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416" w:rsidRPr="008D7EF1" w:rsidRDefault="00621AEB" w:rsidP="00621AEB">
      <w:pPr>
        <w:spacing w:after="0" w:line="240" w:lineRule="auto"/>
        <w:ind w:left="-426"/>
        <w:rPr>
          <w:rFonts w:ascii="Arial Narrow" w:hAnsi="Arial Narrow" w:cs="Arial"/>
          <w:b/>
        </w:rPr>
      </w:pPr>
      <w:r w:rsidRPr="008D7EF1">
        <w:rPr>
          <w:rFonts w:ascii="Arial Narrow" w:hAnsi="Arial Narrow" w:cs="Arial"/>
          <w:b/>
          <w:noProof/>
          <w:lang w:eastAsia="ru-RU"/>
        </w:rPr>
        <w:drawing>
          <wp:inline distT="0" distB="0" distL="0" distR="0" wp14:anchorId="6E1CEE9D">
            <wp:extent cx="2641483" cy="819002"/>
            <wp:effectExtent l="0" t="0" r="698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4275" cy="850873"/>
                    </a:xfrm>
                    <a:prstGeom prst="rect">
                      <a:avLst/>
                    </a:prstGeom>
                    <a:noFill/>
                  </pic:spPr>
                </pic:pic>
              </a:graphicData>
            </a:graphic>
          </wp:inline>
        </w:drawing>
      </w:r>
    </w:p>
    <w:p w:rsidR="00621AEB" w:rsidRPr="008D7EF1" w:rsidRDefault="00621AEB" w:rsidP="00621AEB">
      <w:pPr>
        <w:spacing w:after="0" w:line="240" w:lineRule="auto"/>
        <w:rPr>
          <w:rFonts w:ascii="Arial Narrow" w:hAnsi="Arial Narrow" w:cs="Arial"/>
          <w:b/>
        </w:rPr>
      </w:pPr>
    </w:p>
    <w:p w:rsidR="00621AEB" w:rsidRPr="008D7EF1" w:rsidRDefault="00621AEB" w:rsidP="00621AEB">
      <w:pPr>
        <w:spacing w:after="0" w:line="240" w:lineRule="auto"/>
        <w:ind w:right="707"/>
        <w:jc w:val="right"/>
        <w:rPr>
          <w:rFonts w:ascii="Arial Narrow" w:eastAsia="Times New Roman" w:hAnsi="Arial Narrow" w:cs="Arial"/>
          <w:lang w:eastAsia="ru-RU"/>
        </w:rPr>
      </w:pPr>
    </w:p>
    <w:p w:rsidR="00173D8C" w:rsidRDefault="00173D8C" w:rsidP="00621AEB">
      <w:pPr>
        <w:jc w:val="center"/>
        <w:rPr>
          <w:rFonts w:ascii="Arial Narrow" w:hAnsi="Arial Narrow" w:cs="Arial"/>
          <w:b/>
          <w:sz w:val="36"/>
          <w:szCs w:val="36"/>
        </w:rPr>
      </w:pPr>
    </w:p>
    <w:p w:rsidR="00621AEB" w:rsidRPr="008D7EF1" w:rsidRDefault="00621AEB" w:rsidP="00621AEB">
      <w:pPr>
        <w:jc w:val="center"/>
        <w:rPr>
          <w:rFonts w:ascii="Arial Narrow" w:hAnsi="Arial Narrow" w:cs="Arial"/>
          <w:b/>
          <w:sz w:val="36"/>
          <w:szCs w:val="36"/>
        </w:rPr>
      </w:pPr>
      <w:r w:rsidRPr="008D7EF1">
        <w:rPr>
          <w:rFonts w:ascii="Arial Narrow" w:hAnsi="Arial Narrow" w:cs="Arial"/>
          <w:b/>
          <w:sz w:val="36"/>
          <w:szCs w:val="36"/>
        </w:rPr>
        <w:t xml:space="preserve">Приложение </w:t>
      </w:r>
    </w:p>
    <w:p w:rsidR="00621AEB" w:rsidRPr="008D7EF1" w:rsidRDefault="00621AEB" w:rsidP="00621AEB">
      <w:pPr>
        <w:jc w:val="center"/>
        <w:rPr>
          <w:rFonts w:ascii="Arial Narrow" w:hAnsi="Arial Narrow" w:cs="Arial"/>
          <w:b/>
          <w:sz w:val="36"/>
          <w:szCs w:val="36"/>
        </w:rPr>
      </w:pPr>
      <w:r w:rsidRPr="008D7EF1">
        <w:rPr>
          <w:rFonts w:ascii="Arial Narrow" w:hAnsi="Arial Narrow" w:cs="Arial"/>
          <w:b/>
          <w:sz w:val="36"/>
          <w:szCs w:val="36"/>
        </w:rPr>
        <w:t xml:space="preserve">к «Инструкции по охране труда для рабочих, занятых на подземных работах» </w:t>
      </w:r>
    </w:p>
    <w:p w:rsidR="00621AEB" w:rsidRPr="008D7EF1" w:rsidRDefault="00621AEB" w:rsidP="008D7EF1">
      <w:pPr>
        <w:jc w:val="center"/>
        <w:rPr>
          <w:rFonts w:ascii="Arial Narrow" w:hAnsi="Arial Narrow" w:cs="Arial"/>
          <w:b/>
          <w:sz w:val="36"/>
          <w:szCs w:val="36"/>
        </w:rPr>
      </w:pPr>
      <w:r w:rsidRPr="008D7EF1">
        <w:rPr>
          <w:rFonts w:ascii="Arial Narrow" w:hAnsi="Arial Narrow" w:cs="Arial"/>
          <w:b/>
          <w:sz w:val="36"/>
          <w:szCs w:val="36"/>
        </w:rPr>
        <w:t>и «Инструкции по охране труда для р</w:t>
      </w:r>
      <w:r w:rsidR="008D7EF1">
        <w:rPr>
          <w:rFonts w:ascii="Arial Narrow" w:hAnsi="Arial Narrow" w:cs="Arial"/>
          <w:b/>
          <w:sz w:val="36"/>
          <w:szCs w:val="36"/>
        </w:rPr>
        <w:t>абочих, занятых на поверхности»</w:t>
      </w:r>
    </w:p>
    <w:p w:rsidR="00621AEB" w:rsidRPr="008D7EF1" w:rsidRDefault="00621AEB" w:rsidP="00621AEB">
      <w:pPr>
        <w:spacing w:after="0" w:line="240" w:lineRule="auto"/>
        <w:ind w:right="281"/>
        <w:jc w:val="center"/>
        <w:rPr>
          <w:rFonts w:ascii="Arial Narrow" w:eastAsia="Times New Roman" w:hAnsi="Arial Narrow" w:cs="Arial"/>
          <w:b/>
          <w:lang w:eastAsia="ru-RU"/>
        </w:rPr>
      </w:pPr>
    </w:p>
    <w:tbl>
      <w:tblPr>
        <w:tblpPr w:leftFromText="180" w:rightFromText="180" w:vertAnchor="page" w:horzAnchor="margin" w:tblpX="-459" w:tblpY="2656"/>
        <w:tblW w:w="10881" w:type="dxa"/>
        <w:tblLook w:val="04A0" w:firstRow="1" w:lastRow="0" w:firstColumn="1" w:lastColumn="0" w:noHBand="0" w:noVBand="1"/>
      </w:tblPr>
      <w:tblGrid>
        <w:gridCol w:w="4812"/>
        <w:gridCol w:w="6069"/>
      </w:tblGrid>
      <w:tr w:rsidR="00621AEB" w:rsidRPr="008D7EF1" w:rsidTr="00AF34A3">
        <w:tc>
          <w:tcPr>
            <w:tcW w:w="4812" w:type="dxa"/>
            <w:shd w:val="clear" w:color="auto" w:fill="auto"/>
          </w:tcPr>
          <w:p w:rsidR="00621AEB" w:rsidRPr="008D7EF1" w:rsidRDefault="00621AEB" w:rsidP="00621AEB">
            <w:pPr>
              <w:spacing w:after="0" w:line="240" w:lineRule="auto"/>
              <w:ind w:right="707"/>
              <w:rPr>
                <w:rFonts w:ascii="Arial Narrow" w:eastAsia="Times New Roman" w:hAnsi="Arial Narrow" w:cs="Arial"/>
                <w:b/>
                <w:lang w:eastAsia="ru-RU"/>
              </w:rPr>
            </w:pPr>
            <w:r w:rsidRPr="008D7EF1">
              <w:rPr>
                <w:rFonts w:ascii="Arial Narrow" w:eastAsia="Times New Roman" w:hAnsi="Arial Narrow" w:cs="Arial"/>
                <w:b/>
                <w:lang w:eastAsia="ru-RU"/>
              </w:rPr>
              <w:t>СОГЛАСОВАНО:</w:t>
            </w:r>
          </w:p>
          <w:p w:rsidR="00621AEB" w:rsidRPr="008D7EF1" w:rsidRDefault="00621AEB" w:rsidP="00621AEB">
            <w:pPr>
              <w:spacing w:after="0" w:line="240" w:lineRule="auto"/>
              <w:ind w:right="707"/>
              <w:rPr>
                <w:rFonts w:ascii="Arial Narrow" w:eastAsia="Times New Roman" w:hAnsi="Arial Narrow" w:cs="Arial"/>
                <w:b/>
                <w:lang w:eastAsia="ru-RU"/>
              </w:rPr>
            </w:pPr>
          </w:p>
          <w:p w:rsidR="00621AEB" w:rsidRPr="008D7EF1" w:rsidRDefault="00621AEB" w:rsidP="00621AEB">
            <w:pPr>
              <w:spacing w:after="0" w:line="240" w:lineRule="auto"/>
              <w:ind w:right="707"/>
              <w:rPr>
                <w:rFonts w:ascii="Arial Narrow" w:eastAsia="Times New Roman" w:hAnsi="Arial Narrow" w:cs="Arial"/>
                <w:b/>
                <w:lang w:eastAsia="ru-RU"/>
              </w:rPr>
            </w:pPr>
            <w:r w:rsidRPr="008D7EF1">
              <w:rPr>
                <w:rFonts w:ascii="Arial Narrow" w:eastAsia="Times New Roman" w:hAnsi="Arial Narrow" w:cs="Arial"/>
                <w:b/>
                <w:lang w:eastAsia="ru-RU"/>
              </w:rPr>
              <w:t xml:space="preserve">Председатель Воркутинской территориальной организации </w:t>
            </w:r>
            <w:proofErr w:type="spellStart"/>
            <w:r w:rsidRPr="008D7EF1">
              <w:rPr>
                <w:rFonts w:ascii="Arial Narrow" w:eastAsia="Times New Roman" w:hAnsi="Arial Narrow" w:cs="Arial"/>
                <w:b/>
                <w:lang w:eastAsia="ru-RU"/>
              </w:rPr>
              <w:t>Росуглепрофа</w:t>
            </w:r>
            <w:proofErr w:type="spellEnd"/>
          </w:p>
          <w:p w:rsidR="00621AEB" w:rsidRPr="008D7EF1" w:rsidRDefault="00621AEB" w:rsidP="00621AEB">
            <w:pPr>
              <w:spacing w:after="0" w:line="240" w:lineRule="auto"/>
              <w:ind w:right="707"/>
              <w:rPr>
                <w:rFonts w:ascii="Arial Narrow" w:eastAsia="Times New Roman" w:hAnsi="Arial Narrow" w:cs="Arial"/>
                <w:b/>
                <w:lang w:eastAsia="ru-RU"/>
              </w:rPr>
            </w:pPr>
          </w:p>
          <w:p w:rsidR="00621AEB" w:rsidRPr="008D7EF1" w:rsidRDefault="00621AEB" w:rsidP="00621AEB">
            <w:pPr>
              <w:spacing w:after="0" w:line="240" w:lineRule="auto"/>
              <w:ind w:right="707"/>
              <w:rPr>
                <w:rFonts w:ascii="Arial Narrow" w:eastAsia="Times New Roman" w:hAnsi="Arial Narrow" w:cs="Arial"/>
                <w:b/>
                <w:lang w:eastAsia="ru-RU"/>
              </w:rPr>
            </w:pPr>
            <w:r w:rsidRPr="008D7EF1">
              <w:rPr>
                <w:rFonts w:ascii="Arial Narrow" w:eastAsia="Times New Roman" w:hAnsi="Arial Narrow" w:cs="Arial"/>
                <w:b/>
                <w:lang w:eastAsia="ru-RU"/>
              </w:rPr>
              <w:t>___________________</w:t>
            </w:r>
            <w:r w:rsidR="00793A93">
              <w:rPr>
                <w:rFonts w:ascii="Arial Narrow" w:eastAsia="Times New Roman" w:hAnsi="Arial Narrow" w:cs="Arial"/>
                <w:b/>
                <w:lang w:eastAsia="ru-RU"/>
              </w:rPr>
              <w:t>Д.А. Максимов</w:t>
            </w:r>
          </w:p>
          <w:p w:rsidR="00621AEB" w:rsidRPr="008D7EF1" w:rsidRDefault="00621AEB" w:rsidP="00621AEB">
            <w:pPr>
              <w:spacing w:after="0" w:line="240" w:lineRule="auto"/>
              <w:ind w:right="707"/>
              <w:rPr>
                <w:rFonts w:ascii="Arial Narrow" w:eastAsia="Times New Roman" w:hAnsi="Arial Narrow" w:cs="Arial"/>
                <w:b/>
                <w:lang w:eastAsia="ru-RU"/>
              </w:rPr>
            </w:pPr>
          </w:p>
          <w:p w:rsidR="00621AEB" w:rsidRPr="008D7EF1" w:rsidRDefault="004F2E8C" w:rsidP="00621AEB">
            <w:pPr>
              <w:spacing w:after="0" w:line="240" w:lineRule="auto"/>
              <w:ind w:right="707"/>
              <w:rPr>
                <w:rFonts w:ascii="Arial Narrow" w:eastAsia="Times New Roman" w:hAnsi="Arial Narrow" w:cs="Arial"/>
                <w:b/>
                <w:lang w:eastAsia="ru-RU"/>
              </w:rPr>
            </w:pPr>
            <w:r>
              <w:rPr>
                <w:rFonts w:ascii="Arial Narrow" w:eastAsia="Times New Roman" w:hAnsi="Arial Narrow" w:cs="Arial"/>
                <w:b/>
                <w:lang w:eastAsia="ru-RU"/>
              </w:rPr>
              <w:t>«_____»_________________2025</w:t>
            </w:r>
            <w:r w:rsidR="00621AEB" w:rsidRPr="008D7EF1">
              <w:rPr>
                <w:rFonts w:ascii="Arial Narrow" w:eastAsia="Times New Roman" w:hAnsi="Arial Narrow" w:cs="Arial"/>
                <w:b/>
                <w:lang w:eastAsia="ru-RU"/>
              </w:rPr>
              <w:t>г.</w:t>
            </w:r>
          </w:p>
          <w:p w:rsidR="00621AEB" w:rsidRPr="008D7EF1" w:rsidRDefault="00621AEB" w:rsidP="00621AEB">
            <w:pPr>
              <w:spacing w:after="0" w:line="240" w:lineRule="auto"/>
              <w:ind w:right="707"/>
              <w:rPr>
                <w:rFonts w:ascii="Arial Narrow" w:eastAsia="Times New Roman" w:hAnsi="Arial Narrow" w:cs="Arial"/>
                <w:b/>
                <w:lang w:eastAsia="ru-RU"/>
              </w:rPr>
            </w:pPr>
          </w:p>
        </w:tc>
        <w:tc>
          <w:tcPr>
            <w:tcW w:w="6069" w:type="dxa"/>
            <w:shd w:val="clear" w:color="auto" w:fill="auto"/>
          </w:tcPr>
          <w:p w:rsidR="00621AEB" w:rsidRPr="008D7EF1" w:rsidRDefault="00621AEB" w:rsidP="00621AEB">
            <w:pPr>
              <w:spacing w:after="0" w:line="240" w:lineRule="auto"/>
              <w:ind w:right="707"/>
              <w:jc w:val="right"/>
              <w:rPr>
                <w:rFonts w:ascii="Arial Narrow" w:eastAsia="Times New Roman" w:hAnsi="Arial Narrow" w:cs="Arial"/>
                <w:b/>
                <w:lang w:eastAsia="ru-RU"/>
              </w:rPr>
            </w:pPr>
            <w:r w:rsidRPr="008D7EF1">
              <w:rPr>
                <w:rFonts w:ascii="Arial Narrow" w:eastAsia="Times New Roman" w:hAnsi="Arial Narrow" w:cs="Arial"/>
                <w:b/>
                <w:lang w:eastAsia="ru-RU"/>
              </w:rPr>
              <w:t>УТВЕРЖДАЮ:</w:t>
            </w:r>
          </w:p>
          <w:p w:rsidR="00621AEB" w:rsidRPr="008D7EF1" w:rsidRDefault="00621AEB" w:rsidP="00621AEB">
            <w:pPr>
              <w:spacing w:after="0" w:line="240" w:lineRule="auto"/>
              <w:ind w:right="707"/>
              <w:jc w:val="right"/>
              <w:rPr>
                <w:rFonts w:ascii="Arial Narrow" w:eastAsia="Times New Roman" w:hAnsi="Arial Narrow" w:cs="Arial"/>
                <w:b/>
                <w:lang w:eastAsia="ru-RU"/>
              </w:rPr>
            </w:pPr>
          </w:p>
          <w:p w:rsidR="00621AEB" w:rsidRPr="008D7EF1" w:rsidRDefault="00621AEB" w:rsidP="00621AEB">
            <w:pPr>
              <w:spacing w:after="0" w:line="240" w:lineRule="auto"/>
              <w:ind w:right="707"/>
              <w:jc w:val="right"/>
              <w:rPr>
                <w:rFonts w:ascii="Arial Narrow" w:eastAsia="Times New Roman" w:hAnsi="Arial Narrow" w:cs="Arial"/>
                <w:b/>
                <w:lang w:eastAsia="ru-RU"/>
              </w:rPr>
            </w:pPr>
            <w:r w:rsidRPr="008D7EF1">
              <w:rPr>
                <w:rFonts w:ascii="Arial Narrow" w:eastAsia="Times New Roman" w:hAnsi="Arial Narrow" w:cs="Arial"/>
                <w:b/>
                <w:lang w:eastAsia="ru-RU"/>
              </w:rPr>
              <w:t xml:space="preserve">Заместитель генерального директора </w:t>
            </w:r>
          </w:p>
          <w:p w:rsidR="00621AEB" w:rsidRPr="008D7EF1" w:rsidRDefault="00621AEB" w:rsidP="00621AEB">
            <w:pPr>
              <w:spacing w:after="0" w:line="240" w:lineRule="auto"/>
              <w:ind w:right="707"/>
              <w:jc w:val="right"/>
              <w:rPr>
                <w:rFonts w:ascii="Arial Narrow" w:eastAsia="Times New Roman" w:hAnsi="Arial Narrow" w:cs="Arial"/>
                <w:b/>
                <w:lang w:eastAsia="ru-RU"/>
              </w:rPr>
            </w:pPr>
            <w:r w:rsidRPr="008D7EF1">
              <w:rPr>
                <w:rFonts w:ascii="Arial Narrow" w:eastAsia="Times New Roman" w:hAnsi="Arial Narrow" w:cs="Arial"/>
                <w:b/>
                <w:lang w:eastAsia="ru-RU"/>
              </w:rPr>
              <w:t>по охране труда, производственному</w:t>
            </w:r>
          </w:p>
          <w:p w:rsidR="00621AEB" w:rsidRPr="008D7EF1" w:rsidRDefault="00621AEB" w:rsidP="00621AEB">
            <w:pPr>
              <w:spacing w:after="0" w:line="240" w:lineRule="auto"/>
              <w:ind w:right="707"/>
              <w:jc w:val="right"/>
              <w:rPr>
                <w:rFonts w:ascii="Arial Narrow" w:eastAsia="Times New Roman" w:hAnsi="Arial Narrow" w:cs="Arial"/>
                <w:b/>
                <w:lang w:eastAsia="ru-RU"/>
              </w:rPr>
            </w:pPr>
            <w:r w:rsidRPr="008D7EF1">
              <w:rPr>
                <w:rFonts w:ascii="Arial Narrow" w:eastAsia="Times New Roman" w:hAnsi="Arial Narrow" w:cs="Arial"/>
                <w:b/>
                <w:lang w:eastAsia="ru-RU"/>
              </w:rPr>
              <w:t xml:space="preserve"> контролю и экологии АО «Воркутауголь»</w:t>
            </w:r>
          </w:p>
          <w:p w:rsidR="00621AEB" w:rsidRPr="008D7EF1" w:rsidRDefault="00621AEB" w:rsidP="00621AEB">
            <w:pPr>
              <w:spacing w:after="0" w:line="240" w:lineRule="auto"/>
              <w:ind w:right="707"/>
              <w:jc w:val="right"/>
              <w:rPr>
                <w:rFonts w:ascii="Arial Narrow" w:eastAsia="Times New Roman" w:hAnsi="Arial Narrow" w:cs="Arial"/>
                <w:b/>
                <w:lang w:eastAsia="ru-RU"/>
              </w:rPr>
            </w:pPr>
          </w:p>
          <w:p w:rsidR="00621AEB" w:rsidRPr="008D7EF1" w:rsidRDefault="00621AEB" w:rsidP="00621AEB">
            <w:pPr>
              <w:spacing w:after="0" w:line="240" w:lineRule="auto"/>
              <w:ind w:right="707"/>
              <w:jc w:val="right"/>
              <w:rPr>
                <w:rFonts w:ascii="Arial Narrow" w:eastAsia="Times New Roman" w:hAnsi="Arial Narrow" w:cs="Arial"/>
                <w:b/>
                <w:lang w:eastAsia="ru-RU"/>
              </w:rPr>
            </w:pPr>
            <w:r w:rsidRPr="008D7EF1">
              <w:rPr>
                <w:rFonts w:ascii="Arial Narrow" w:eastAsia="Times New Roman" w:hAnsi="Arial Narrow" w:cs="Arial"/>
                <w:b/>
                <w:lang w:eastAsia="ru-RU"/>
              </w:rPr>
              <w:t>_________________</w:t>
            </w:r>
            <w:r w:rsidR="003F2513">
              <w:rPr>
                <w:rFonts w:ascii="Arial Narrow" w:eastAsia="Times New Roman" w:hAnsi="Arial Narrow" w:cs="Arial"/>
                <w:b/>
                <w:lang w:eastAsia="ru-RU"/>
              </w:rPr>
              <w:t>А.А. Салтыков</w:t>
            </w:r>
          </w:p>
          <w:p w:rsidR="00621AEB" w:rsidRPr="008D7EF1" w:rsidRDefault="00621AEB" w:rsidP="00621AEB">
            <w:pPr>
              <w:spacing w:after="0" w:line="240" w:lineRule="auto"/>
              <w:ind w:right="707"/>
              <w:jc w:val="right"/>
              <w:rPr>
                <w:rFonts w:ascii="Arial Narrow" w:eastAsia="Times New Roman" w:hAnsi="Arial Narrow" w:cs="Arial"/>
                <w:b/>
                <w:lang w:eastAsia="ru-RU"/>
              </w:rPr>
            </w:pPr>
          </w:p>
          <w:p w:rsidR="00621AEB" w:rsidRPr="008D7EF1" w:rsidRDefault="00621AEB" w:rsidP="00621AEB">
            <w:pPr>
              <w:spacing w:after="0" w:line="240" w:lineRule="auto"/>
              <w:ind w:right="707"/>
              <w:jc w:val="right"/>
              <w:rPr>
                <w:rFonts w:ascii="Arial Narrow" w:eastAsia="Times New Roman" w:hAnsi="Arial Narrow" w:cs="Arial"/>
                <w:b/>
                <w:lang w:eastAsia="ru-RU"/>
              </w:rPr>
            </w:pPr>
            <w:r w:rsidRPr="008D7EF1">
              <w:rPr>
                <w:rFonts w:ascii="Arial Narrow" w:eastAsia="Times New Roman" w:hAnsi="Arial Narrow" w:cs="Arial"/>
                <w:b/>
                <w:lang w:eastAsia="ru-RU"/>
              </w:rPr>
              <w:t>«____»______________ 202</w:t>
            </w:r>
            <w:r w:rsidR="004F2E8C">
              <w:rPr>
                <w:rFonts w:ascii="Arial Narrow" w:eastAsia="Times New Roman" w:hAnsi="Arial Narrow" w:cs="Arial"/>
                <w:b/>
                <w:lang w:eastAsia="ru-RU"/>
              </w:rPr>
              <w:t>5</w:t>
            </w:r>
            <w:r w:rsidRPr="008D7EF1">
              <w:rPr>
                <w:rFonts w:ascii="Arial Narrow" w:eastAsia="Times New Roman" w:hAnsi="Arial Narrow" w:cs="Arial"/>
                <w:b/>
                <w:lang w:eastAsia="ru-RU"/>
              </w:rPr>
              <w:t>г.</w:t>
            </w:r>
          </w:p>
          <w:p w:rsidR="00621AEB" w:rsidRPr="008D7EF1" w:rsidRDefault="00621AEB" w:rsidP="00621AEB">
            <w:pPr>
              <w:spacing w:after="0" w:line="240" w:lineRule="auto"/>
              <w:ind w:right="707"/>
              <w:jc w:val="right"/>
              <w:rPr>
                <w:rFonts w:ascii="Arial Narrow" w:eastAsia="Times New Roman" w:hAnsi="Arial Narrow" w:cs="Arial"/>
                <w:b/>
                <w:lang w:eastAsia="ru-RU"/>
              </w:rPr>
            </w:pPr>
          </w:p>
        </w:tc>
      </w:tr>
      <w:tr w:rsidR="00621AEB" w:rsidRPr="008D7EF1" w:rsidTr="00AF34A3">
        <w:tc>
          <w:tcPr>
            <w:tcW w:w="4812" w:type="dxa"/>
            <w:shd w:val="clear" w:color="auto" w:fill="auto"/>
          </w:tcPr>
          <w:p w:rsidR="00621AEB" w:rsidRPr="008D7EF1" w:rsidRDefault="00621AEB" w:rsidP="00621AEB">
            <w:pPr>
              <w:spacing w:after="0" w:line="240" w:lineRule="auto"/>
              <w:ind w:right="707"/>
              <w:rPr>
                <w:rFonts w:ascii="Arial Narrow" w:eastAsia="Times New Roman" w:hAnsi="Arial Narrow" w:cs="Arial"/>
                <w:b/>
                <w:lang w:eastAsia="ru-RU"/>
              </w:rPr>
            </w:pPr>
          </w:p>
          <w:p w:rsidR="00621AEB" w:rsidRPr="008D7EF1" w:rsidRDefault="00621AEB" w:rsidP="00621AEB">
            <w:pPr>
              <w:spacing w:after="0" w:line="240" w:lineRule="auto"/>
              <w:ind w:right="707"/>
              <w:rPr>
                <w:rFonts w:ascii="Arial Narrow" w:eastAsia="Times New Roman" w:hAnsi="Arial Narrow" w:cs="Arial"/>
                <w:b/>
                <w:lang w:eastAsia="ru-RU"/>
              </w:rPr>
            </w:pPr>
            <w:r w:rsidRPr="008D7EF1">
              <w:rPr>
                <w:rFonts w:ascii="Arial Narrow" w:eastAsia="Times New Roman" w:hAnsi="Arial Narrow" w:cs="Arial"/>
                <w:b/>
                <w:lang w:eastAsia="ru-RU"/>
              </w:rPr>
              <w:t>Председатель Воркутинской</w:t>
            </w:r>
          </w:p>
          <w:p w:rsidR="00621AEB" w:rsidRPr="008D7EF1" w:rsidRDefault="00621AEB" w:rsidP="00621AEB">
            <w:pPr>
              <w:spacing w:after="0" w:line="240" w:lineRule="auto"/>
              <w:ind w:right="707"/>
              <w:rPr>
                <w:rFonts w:ascii="Arial Narrow" w:eastAsia="Times New Roman" w:hAnsi="Arial Narrow" w:cs="Arial"/>
                <w:b/>
                <w:lang w:eastAsia="ru-RU"/>
              </w:rPr>
            </w:pPr>
            <w:r w:rsidRPr="008D7EF1">
              <w:rPr>
                <w:rFonts w:ascii="Arial Narrow" w:eastAsia="Times New Roman" w:hAnsi="Arial Narrow" w:cs="Arial"/>
                <w:b/>
                <w:lang w:eastAsia="ru-RU"/>
              </w:rPr>
              <w:t>Территориальной профсоюзной организации НПГ</w:t>
            </w:r>
          </w:p>
          <w:p w:rsidR="00621AEB" w:rsidRPr="008D7EF1" w:rsidRDefault="00621AEB" w:rsidP="00621AEB">
            <w:pPr>
              <w:spacing w:after="0" w:line="240" w:lineRule="auto"/>
              <w:ind w:right="707"/>
              <w:rPr>
                <w:rFonts w:ascii="Arial Narrow" w:eastAsia="Times New Roman" w:hAnsi="Arial Narrow" w:cs="Arial"/>
                <w:b/>
                <w:lang w:eastAsia="ru-RU"/>
              </w:rPr>
            </w:pPr>
          </w:p>
          <w:p w:rsidR="00621AEB" w:rsidRPr="008D7EF1" w:rsidRDefault="00621AEB" w:rsidP="00621AEB">
            <w:pPr>
              <w:spacing w:after="0" w:line="240" w:lineRule="auto"/>
              <w:ind w:right="707"/>
              <w:rPr>
                <w:rFonts w:ascii="Arial Narrow" w:eastAsia="Times New Roman" w:hAnsi="Arial Narrow" w:cs="Arial"/>
                <w:b/>
                <w:lang w:eastAsia="ru-RU"/>
              </w:rPr>
            </w:pPr>
            <w:r w:rsidRPr="008D7EF1">
              <w:rPr>
                <w:rFonts w:ascii="Arial Narrow" w:eastAsia="Times New Roman" w:hAnsi="Arial Narrow" w:cs="Arial"/>
                <w:b/>
                <w:lang w:eastAsia="ru-RU"/>
              </w:rPr>
              <w:t>_________________М.А. Полномошнов</w:t>
            </w:r>
          </w:p>
          <w:p w:rsidR="00621AEB" w:rsidRPr="008D7EF1" w:rsidRDefault="00621AEB" w:rsidP="00621AEB">
            <w:pPr>
              <w:spacing w:after="0" w:line="240" w:lineRule="auto"/>
              <w:ind w:right="707"/>
              <w:rPr>
                <w:rFonts w:ascii="Arial Narrow" w:eastAsia="Times New Roman" w:hAnsi="Arial Narrow" w:cs="Arial"/>
                <w:b/>
                <w:lang w:eastAsia="ru-RU"/>
              </w:rPr>
            </w:pPr>
          </w:p>
          <w:p w:rsidR="00621AEB" w:rsidRPr="008D7EF1" w:rsidRDefault="00621AEB" w:rsidP="00621AEB">
            <w:pPr>
              <w:spacing w:after="0" w:line="240" w:lineRule="auto"/>
              <w:ind w:right="707"/>
              <w:rPr>
                <w:rFonts w:ascii="Arial Narrow" w:eastAsia="Times New Roman" w:hAnsi="Arial Narrow" w:cs="Arial"/>
                <w:b/>
                <w:lang w:eastAsia="ru-RU"/>
              </w:rPr>
            </w:pPr>
            <w:r w:rsidRPr="008D7EF1">
              <w:rPr>
                <w:rFonts w:ascii="Arial Narrow" w:eastAsia="Times New Roman" w:hAnsi="Arial Narrow" w:cs="Arial"/>
                <w:b/>
                <w:lang w:eastAsia="ru-RU"/>
              </w:rPr>
              <w:t>«_____»_________________202</w:t>
            </w:r>
            <w:r w:rsidR="004F2E8C">
              <w:rPr>
                <w:rFonts w:ascii="Arial Narrow" w:eastAsia="Times New Roman" w:hAnsi="Arial Narrow" w:cs="Arial"/>
                <w:b/>
                <w:lang w:eastAsia="ru-RU"/>
              </w:rPr>
              <w:t>5</w:t>
            </w:r>
            <w:r w:rsidRPr="008D7EF1">
              <w:rPr>
                <w:rFonts w:ascii="Arial Narrow" w:eastAsia="Times New Roman" w:hAnsi="Arial Narrow" w:cs="Arial"/>
                <w:b/>
                <w:lang w:eastAsia="ru-RU"/>
              </w:rPr>
              <w:t>г.</w:t>
            </w:r>
          </w:p>
          <w:p w:rsidR="00621AEB" w:rsidRPr="008D7EF1" w:rsidRDefault="00621AEB" w:rsidP="00621AEB">
            <w:pPr>
              <w:spacing w:after="0" w:line="240" w:lineRule="auto"/>
              <w:ind w:right="707"/>
              <w:rPr>
                <w:rFonts w:ascii="Arial Narrow" w:eastAsia="Times New Roman" w:hAnsi="Arial Narrow" w:cs="Arial"/>
                <w:b/>
                <w:lang w:eastAsia="ru-RU"/>
              </w:rPr>
            </w:pPr>
          </w:p>
        </w:tc>
        <w:tc>
          <w:tcPr>
            <w:tcW w:w="6069" w:type="dxa"/>
            <w:shd w:val="clear" w:color="auto" w:fill="auto"/>
          </w:tcPr>
          <w:p w:rsidR="00621AEB" w:rsidRPr="008D7EF1" w:rsidRDefault="00621AEB" w:rsidP="00621AEB">
            <w:pPr>
              <w:spacing w:after="0" w:line="240" w:lineRule="auto"/>
              <w:ind w:right="707"/>
              <w:jc w:val="right"/>
              <w:rPr>
                <w:rFonts w:ascii="Arial Narrow" w:eastAsia="Times New Roman" w:hAnsi="Arial Narrow" w:cs="Arial"/>
                <w:b/>
                <w:lang w:eastAsia="ru-RU"/>
              </w:rPr>
            </w:pPr>
          </w:p>
        </w:tc>
      </w:tr>
    </w:tbl>
    <w:p w:rsidR="00621AEB" w:rsidRPr="008D7EF1" w:rsidRDefault="00621AEB" w:rsidP="00621AEB">
      <w:pPr>
        <w:spacing w:after="0" w:line="240" w:lineRule="auto"/>
        <w:ind w:right="707"/>
        <w:jc w:val="right"/>
        <w:rPr>
          <w:rFonts w:ascii="Arial Narrow" w:eastAsia="Times New Roman" w:hAnsi="Arial Narrow" w:cs="Arial"/>
          <w:b/>
          <w:lang w:eastAsia="ru-RU"/>
        </w:rPr>
      </w:pPr>
    </w:p>
    <w:p w:rsidR="00621AEB" w:rsidRPr="008D7EF1" w:rsidRDefault="00621AEB" w:rsidP="00621AEB">
      <w:pPr>
        <w:spacing w:after="0" w:line="240" w:lineRule="auto"/>
        <w:ind w:right="707"/>
        <w:jc w:val="center"/>
        <w:rPr>
          <w:rFonts w:ascii="Arial Narrow" w:eastAsia="Times New Roman" w:hAnsi="Arial Narrow" w:cs="Arial"/>
          <w:b/>
          <w:lang w:eastAsia="ru-RU"/>
        </w:rPr>
      </w:pPr>
    </w:p>
    <w:p w:rsidR="00F45A93" w:rsidRPr="008D7EF1" w:rsidRDefault="00F45A93" w:rsidP="00F45A93">
      <w:pPr>
        <w:shd w:val="clear" w:color="auto" w:fill="FFFFFF"/>
        <w:jc w:val="center"/>
        <w:rPr>
          <w:rFonts w:ascii="Arial Narrow" w:hAnsi="Arial Narrow" w:cs="Arial"/>
          <w:b/>
          <w:sz w:val="36"/>
          <w:szCs w:val="36"/>
        </w:rPr>
      </w:pPr>
      <w:r w:rsidRPr="008D7EF1">
        <w:rPr>
          <w:rFonts w:ascii="Arial Narrow" w:hAnsi="Arial Narrow" w:cs="Arial"/>
          <w:b/>
          <w:sz w:val="36"/>
          <w:szCs w:val="36"/>
        </w:rPr>
        <w:t>ПРАВИЛА ОКАЗАНИЯ ПЕРВОЙ ПОМОЩИ ПРИ ТРАВМАХ И УХУДШЕНИИ ЗДОРОВЬЯ</w:t>
      </w:r>
    </w:p>
    <w:p w:rsidR="00F45A93" w:rsidRDefault="00F45A93" w:rsidP="00F45A93">
      <w:pPr>
        <w:shd w:val="clear" w:color="auto" w:fill="FFFFFF"/>
        <w:jc w:val="center"/>
        <w:rPr>
          <w:rFonts w:ascii="Arial Narrow" w:hAnsi="Arial Narrow" w:cs="Arial"/>
          <w:b/>
        </w:rPr>
      </w:pPr>
    </w:p>
    <w:p w:rsidR="00523516" w:rsidRDefault="00523516" w:rsidP="00F45A93">
      <w:pPr>
        <w:shd w:val="clear" w:color="auto" w:fill="FFFFFF"/>
        <w:jc w:val="center"/>
        <w:rPr>
          <w:rFonts w:ascii="Arial Narrow" w:hAnsi="Arial Narrow" w:cs="Arial"/>
          <w:b/>
        </w:rPr>
      </w:pPr>
    </w:p>
    <w:p w:rsidR="00523516" w:rsidRDefault="00523516" w:rsidP="00F45A93">
      <w:pPr>
        <w:shd w:val="clear" w:color="auto" w:fill="FFFFFF"/>
        <w:jc w:val="center"/>
        <w:rPr>
          <w:rFonts w:ascii="Arial Narrow" w:hAnsi="Arial Narrow" w:cs="Arial"/>
          <w:b/>
        </w:rPr>
      </w:pPr>
    </w:p>
    <w:p w:rsidR="00670E92" w:rsidRDefault="00670E92" w:rsidP="007B0900">
      <w:pPr>
        <w:shd w:val="clear" w:color="auto" w:fill="FFFFFF"/>
        <w:rPr>
          <w:rFonts w:ascii="Arial Narrow" w:hAnsi="Arial Narrow" w:cs="Arial"/>
          <w:b/>
        </w:rPr>
      </w:pPr>
    </w:p>
    <w:p w:rsidR="007B0900" w:rsidRDefault="007B0900" w:rsidP="007B0900">
      <w:pPr>
        <w:shd w:val="clear" w:color="auto" w:fill="FFFFFF"/>
        <w:rPr>
          <w:rFonts w:ascii="Arial Narrow" w:hAnsi="Arial Narrow" w:cs="Arial"/>
          <w:b/>
        </w:rPr>
      </w:pPr>
    </w:p>
    <w:p w:rsidR="00670E92" w:rsidRPr="008F3774" w:rsidRDefault="00670E92" w:rsidP="00670E92">
      <w:pPr>
        <w:shd w:val="clear" w:color="auto" w:fill="FFFFFF"/>
        <w:spacing w:after="0"/>
        <w:rPr>
          <w:rFonts w:ascii="Arial Narrow" w:hAnsi="Arial Narrow" w:cs="Arial"/>
          <w:b/>
          <w:sz w:val="18"/>
          <w:szCs w:val="18"/>
        </w:rPr>
      </w:pPr>
      <w:r w:rsidRPr="008F3774">
        <w:rPr>
          <w:rFonts w:ascii="Arial Narrow" w:hAnsi="Arial Narrow" w:cs="Arial"/>
          <w:b/>
          <w:sz w:val="18"/>
          <w:szCs w:val="18"/>
        </w:rPr>
        <w:lastRenderedPageBreak/>
        <w:t>СОДЕРЖАНИЕ</w:t>
      </w:r>
    </w:p>
    <w:p w:rsidR="00670E92" w:rsidRPr="008F3774" w:rsidRDefault="00A01141" w:rsidP="00670E92">
      <w:pPr>
        <w:pStyle w:val="a6"/>
        <w:shd w:val="clear" w:color="auto" w:fill="FFFFFF"/>
        <w:spacing w:after="0"/>
        <w:ind w:left="0"/>
        <w:rPr>
          <w:rFonts w:ascii="Arial Narrow" w:hAnsi="Arial Narrow" w:cs="Arial"/>
          <w:sz w:val="18"/>
          <w:szCs w:val="18"/>
        </w:rPr>
      </w:pPr>
      <w:r w:rsidRPr="008F3774">
        <w:rPr>
          <w:rFonts w:ascii="Arial Narrow" w:hAnsi="Arial Narrow" w:cs="Arial"/>
          <w:sz w:val="18"/>
          <w:szCs w:val="18"/>
        </w:rPr>
        <w:t>1.Введение……………………………………………………………………………………………………………………………………………………</w:t>
      </w:r>
      <w:r w:rsidR="004322EF">
        <w:rPr>
          <w:rFonts w:ascii="Arial Narrow" w:hAnsi="Arial Narrow" w:cs="Arial"/>
          <w:sz w:val="18"/>
          <w:szCs w:val="18"/>
        </w:rPr>
        <w:t>….</w:t>
      </w:r>
      <w:r w:rsidRPr="008F3774">
        <w:rPr>
          <w:rFonts w:ascii="Arial Narrow" w:hAnsi="Arial Narrow" w:cs="Arial"/>
          <w:sz w:val="18"/>
          <w:szCs w:val="18"/>
        </w:rPr>
        <w:t>……</w:t>
      </w:r>
      <w:r w:rsidR="003E3EF8">
        <w:rPr>
          <w:rFonts w:ascii="Arial Narrow" w:hAnsi="Arial Narrow" w:cs="Arial"/>
          <w:sz w:val="18"/>
          <w:szCs w:val="18"/>
        </w:rPr>
        <w:t>3</w:t>
      </w:r>
    </w:p>
    <w:p w:rsidR="007174F6" w:rsidRPr="008F3774" w:rsidRDefault="007174F6" w:rsidP="00670E92">
      <w:pPr>
        <w:pStyle w:val="a6"/>
        <w:shd w:val="clear" w:color="auto" w:fill="FFFFFF"/>
        <w:spacing w:after="0"/>
        <w:ind w:left="0"/>
        <w:rPr>
          <w:rFonts w:ascii="Arial Narrow" w:hAnsi="Arial Narrow" w:cs="Arial"/>
          <w:sz w:val="18"/>
          <w:szCs w:val="18"/>
        </w:rPr>
      </w:pPr>
      <w:r w:rsidRPr="008F3774">
        <w:rPr>
          <w:rFonts w:ascii="Arial Narrow" w:hAnsi="Arial Narrow" w:cs="Arial"/>
          <w:sz w:val="18"/>
          <w:szCs w:val="18"/>
        </w:rPr>
        <w:t>2.Первая помощь</w:t>
      </w:r>
      <w:r w:rsidR="00A01141" w:rsidRPr="008F3774">
        <w:rPr>
          <w:rFonts w:ascii="Arial Narrow" w:hAnsi="Arial Narrow" w:cs="Arial"/>
          <w:sz w:val="18"/>
          <w:szCs w:val="18"/>
        </w:rPr>
        <w:t>………………………………………………………………</w:t>
      </w:r>
      <w:r w:rsidR="003E3EF8">
        <w:rPr>
          <w:rFonts w:ascii="Arial Narrow" w:hAnsi="Arial Narrow" w:cs="Arial"/>
          <w:sz w:val="18"/>
          <w:szCs w:val="18"/>
        </w:rPr>
        <w:t>…………………………………………………………………………</w:t>
      </w:r>
      <w:r w:rsidR="004322EF">
        <w:rPr>
          <w:rFonts w:ascii="Arial Narrow" w:hAnsi="Arial Narrow" w:cs="Arial"/>
          <w:sz w:val="18"/>
          <w:szCs w:val="18"/>
        </w:rPr>
        <w:t>…</w:t>
      </w:r>
      <w:r w:rsidR="003E3EF8">
        <w:rPr>
          <w:rFonts w:ascii="Arial Narrow" w:hAnsi="Arial Narrow" w:cs="Arial"/>
          <w:sz w:val="18"/>
          <w:szCs w:val="18"/>
        </w:rPr>
        <w:t>……</w:t>
      </w:r>
      <w:r w:rsidR="00551F7C">
        <w:rPr>
          <w:rFonts w:ascii="Arial Narrow" w:hAnsi="Arial Narrow" w:cs="Arial"/>
          <w:sz w:val="18"/>
          <w:szCs w:val="18"/>
        </w:rPr>
        <w:t>.</w:t>
      </w:r>
      <w:r w:rsidR="003E3EF8">
        <w:rPr>
          <w:rFonts w:ascii="Arial Narrow" w:hAnsi="Arial Narrow" w:cs="Arial"/>
          <w:sz w:val="18"/>
          <w:szCs w:val="18"/>
        </w:rPr>
        <w:t>…3</w:t>
      </w:r>
    </w:p>
    <w:p w:rsidR="007174F6" w:rsidRPr="008F3774" w:rsidRDefault="007174F6" w:rsidP="00551F7C">
      <w:pPr>
        <w:pStyle w:val="a6"/>
        <w:shd w:val="clear" w:color="auto" w:fill="FFFFFF"/>
        <w:spacing w:after="0"/>
        <w:ind w:left="0"/>
        <w:rPr>
          <w:rFonts w:ascii="Arial Narrow" w:hAnsi="Arial Narrow" w:cs="Arial"/>
          <w:sz w:val="18"/>
          <w:szCs w:val="18"/>
        </w:rPr>
      </w:pPr>
      <w:r w:rsidRPr="008F3774">
        <w:rPr>
          <w:rFonts w:ascii="Arial Narrow" w:hAnsi="Arial Narrow" w:cs="Arial"/>
          <w:sz w:val="18"/>
          <w:szCs w:val="18"/>
        </w:rPr>
        <w:t>3.</w:t>
      </w:r>
      <w:r w:rsidR="00551F7C" w:rsidRPr="00551F7C">
        <w:t xml:space="preserve"> </w:t>
      </w:r>
      <w:r w:rsidR="00551F7C" w:rsidRPr="00551F7C">
        <w:rPr>
          <w:rFonts w:ascii="Arial Narrow" w:hAnsi="Arial Narrow" w:cs="Arial"/>
          <w:sz w:val="18"/>
          <w:szCs w:val="18"/>
        </w:rPr>
        <w:t xml:space="preserve">Наборы средств и устройств, использующиеся для оказания первой помощи (аптечка первой помощи (автомобильная), аптечка для оказания первой помощи работникам) </w:t>
      </w:r>
      <w:r w:rsidR="00551F7C">
        <w:rPr>
          <w:rFonts w:ascii="Arial Narrow" w:hAnsi="Arial Narrow" w:cs="Arial"/>
          <w:sz w:val="18"/>
          <w:szCs w:val="18"/>
        </w:rPr>
        <w:t>……………………………….</w:t>
      </w:r>
      <w:r w:rsidR="00A01141" w:rsidRPr="008F3774">
        <w:rPr>
          <w:rFonts w:ascii="Arial Narrow" w:hAnsi="Arial Narrow" w:cs="Arial"/>
          <w:sz w:val="18"/>
          <w:szCs w:val="18"/>
        </w:rPr>
        <w:t>…………</w:t>
      </w:r>
      <w:r w:rsidR="00551F7C">
        <w:rPr>
          <w:rFonts w:ascii="Arial Narrow" w:hAnsi="Arial Narrow" w:cs="Arial"/>
          <w:sz w:val="18"/>
          <w:szCs w:val="18"/>
        </w:rPr>
        <w:t>……………………………………………………………………</w:t>
      </w:r>
      <w:r w:rsidR="004322EF">
        <w:rPr>
          <w:rFonts w:ascii="Arial Narrow" w:hAnsi="Arial Narrow" w:cs="Arial"/>
          <w:sz w:val="18"/>
          <w:szCs w:val="18"/>
        </w:rPr>
        <w:t>….</w:t>
      </w:r>
      <w:r w:rsidR="00551F7C">
        <w:rPr>
          <w:rFonts w:ascii="Arial Narrow" w:hAnsi="Arial Narrow" w:cs="Arial"/>
          <w:sz w:val="18"/>
          <w:szCs w:val="18"/>
        </w:rPr>
        <w:t>……</w:t>
      </w:r>
      <w:r w:rsidR="00A01141" w:rsidRPr="008F3774">
        <w:rPr>
          <w:rFonts w:ascii="Arial Narrow" w:hAnsi="Arial Narrow" w:cs="Arial"/>
          <w:sz w:val="18"/>
          <w:szCs w:val="18"/>
        </w:rPr>
        <w:t>…</w:t>
      </w:r>
      <w:r w:rsidR="00551F7C">
        <w:rPr>
          <w:rFonts w:ascii="Arial Narrow" w:hAnsi="Arial Narrow" w:cs="Arial"/>
          <w:sz w:val="18"/>
          <w:szCs w:val="18"/>
        </w:rPr>
        <w:t>4</w:t>
      </w:r>
    </w:p>
    <w:p w:rsidR="007174F6" w:rsidRPr="008F3774" w:rsidRDefault="007174F6" w:rsidP="007174F6">
      <w:pPr>
        <w:pStyle w:val="a6"/>
        <w:shd w:val="clear" w:color="auto" w:fill="FFFFFF"/>
        <w:spacing w:after="0"/>
        <w:ind w:left="0"/>
        <w:rPr>
          <w:rFonts w:ascii="Arial Narrow" w:hAnsi="Arial Narrow"/>
          <w:sz w:val="18"/>
          <w:szCs w:val="18"/>
        </w:rPr>
      </w:pPr>
      <w:r w:rsidRPr="008F3774">
        <w:rPr>
          <w:rFonts w:ascii="Arial Narrow" w:hAnsi="Arial Narrow" w:cs="Arial"/>
          <w:sz w:val="18"/>
          <w:szCs w:val="18"/>
        </w:rPr>
        <w:t>4.</w:t>
      </w:r>
      <w:r w:rsidR="004322EF" w:rsidRPr="004322EF">
        <w:t xml:space="preserve"> </w:t>
      </w:r>
      <w:r w:rsidR="004322EF" w:rsidRPr="004322EF">
        <w:rPr>
          <w:rFonts w:ascii="Arial Narrow" w:hAnsi="Arial Narrow" w:cs="Arial"/>
          <w:sz w:val="18"/>
          <w:szCs w:val="18"/>
        </w:rPr>
        <w:t>Перечень состояний, при которых оказывается первая помощь, перечень мероприятий по ее оказанию</w:t>
      </w:r>
      <w:r w:rsidR="004322EF">
        <w:rPr>
          <w:rFonts w:ascii="Arial Narrow" w:hAnsi="Arial Narrow" w:cs="Arial"/>
          <w:sz w:val="18"/>
          <w:szCs w:val="18"/>
        </w:rPr>
        <w:t>………</w:t>
      </w:r>
      <w:r w:rsidR="003E3EF8">
        <w:rPr>
          <w:rFonts w:ascii="Arial Narrow" w:hAnsi="Arial Narrow"/>
          <w:sz w:val="18"/>
          <w:szCs w:val="18"/>
        </w:rPr>
        <w:t>…………………………….</w:t>
      </w:r>
      <w:r w:rsidR="004322EF">
        <w:rPr>
          <w:rFonts w:ascii="Arial Narrow" w:hAnsi="Arial Narrow"/>
          <w:sz w:val="18"/>
          <w:szCs w:val="18"/>
        </w:rPr>
        <w:t>.</w:t>
      </w:r>
      <w:r w:rsidR="003E3EF8">
        <w:rPr>
          <w:rFonts w:ascii="Arial Narrow" w:hAnsi="Arial Narrow"/>
          <w:sz w:val="18"/>
          <w:szCs w:val="18"/>
        </w:rPr>
        <w:t>..</w:t>
      </w:r>
      <w:r w:rsidR="004322EF">
        <w:rPr>
          <w:rFonts w:ascii="Arial Narrow" w:hAnsi="Arial Narrow"/>
          <w:sz w:val="18"/>
          <w:szCs w:val="18"/>
        </w:rPr>
        <w:t>4</w:t>
      </w:r>
    </w:p>
    <w:p w:rsidR="007174F6" w:rsidRPr="008F3774" w:rsidRDefault="007174F6"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5.</w:t>
      </w:r>
      <w:r w:rsidR="004322EF">
        <w:rPr>
          <w:rFonts w:ascii="Arial Narrow" w:hAnsi="Arial Narrow"/>
          <w:sz w:val="18"/>
          <w:szCs w:val="18"/>
        </w:rPr>
        <w:t>Перечень мероприятий по оказанию первой помощи</w:t>
      </w:r>
      <w:r w:rsidR="004322EF" w:rsidRPr="004322EF">
        <w:rPr>
          <w:rFonts w:ascii="Arial Narrow" w:hAnsi="Arial Narrow"/>
          <w:sz w:val="18"/>
          <w:szCs w:val="18"/>
        </w:rPr>
        <w:t xml:space="preserve"> </w:t>
      </w:r>
      <w:r w:rsidR="00A01141" w:rsidRPr="008F3774">
        <w:rPr>
          <w:rFonts w:ascii="Arial Narrow" w:hAnsi="Arial Narrow"/>
          <w:sz w:val="18"/>
          <w:szCs w:val="18"/>
        </w:rPr>
        <w:t>…</w:t>
      </w:r>
      <w:r w:rsidR="004322EF">
        <w:rPr>
          <w:rFonts w:ascii="Arial Narrow" w:hAnsi="Arial Narrow"/>
          <w:sz w:val="18"/>
          <w:szCs w:val="18"/>
        </w:rPr>
        <w:t>……………………………………………</w:t>
      </w:r>
      <w:r w:rsidR="00A01141" w:rsidRPr="008F3774">
        <w:rPr>
          <w:rFonts w:ascii="Arial Narrow" w:hAnsi="Arial Narrow"/>
          <w:sz w:val="18"/>
          <w:szCs w:val="18"/>
        </w:rPr>
        <w:t>………………………………</w:t>
      </w:r>
      <w:r w:rsidR="004322EF">
        <w:rPr>
          <w:rFonts w:ascii="Arial Narrow" w:hAnsi="Arial Narrow"/>
          <w:sz w:val="18"/>
          <w:szCs w:val="18"/>
        </w:rPr>
        <w:t>…</w:t>
      </w:r>
      <w:r w:rsidR="00A01141" w:rsidRPr="008F3774">
        <w:rPr>
          <w:rFonts w:ascii="Arial Narrow" w:hAnsi="Arial Narrow"/>
          <w:sz w:val="18"/>
          <w:szCs w:val="18"/>
        </w:rPr>
        <w:t>………………</w:t>
      </w:r>
      <w:r w:rsidR="003E3EF8">
        <w:rPr>
          <w:rFonts w:ascii="Arial Narrow" w:hAnsi="Arial Narrow"/>
          <w:sz w:val="18"/>
          <w:szCs w:val="18"/>
        </w:rPr>
        <w:t>……</w:t>
      </w:r>
      <w:r w:rsidR="004322EF">
        <w:rPr>
          <w:rFonts w:ascii="Arial Narrow" w:hAnsi="Arial Narrow"/>
          <w:sz w:val="18"/>
          <w:szCs w:val="18"/>
        </w:rPr>
        <w:t>4</w:t>
      </w:r>
    </w:p>
    <w:p w:rsidR="007174F6" w:rsidRPr="008F3774" w:rsidRDefault="007174F6"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6.Соблюдение правил личной безопасности и обеспечение безопасных условий для оказания первой помощи (возможные факторы риска, их устранение)</w:t>
      </w:r>
      <w:r w:rsidR="00A01141" w:rsidRPr="008F3774">
        <w:rPr>
          <w:rFonts w:ascii="Arial Narrow" w:hAnsi="Arial Narrow"/>
          <w:sz w:val="18"/>
          <w:szCs w:val="18"/>
        </w:rPr>
        <w:t>………………………………………………………………………………………………………………………………………………</w:t>
      </w:r>
      <w:r w:rsidR="004322EF">
        <w:rPr>
          <w:rFonts w:ascii="Arial Narrow" w:hAnsi="Arial Narrow"/>
          <w:sz w:val="18"/>
          <w:szCs w:val="18"/>
        </w:rPr>
        <w:t>…</w:t>
      </w:r>
      <w:r w:rsidR="00A01141" w:rsidRPr="008F3774">
        <w:rPr>
          <w:rFonts w:ascii="Arial Narrow" w:hAnsi="Arial Narrow"/>
          <w:sz w:val="18"/>
          <w:szCs w:val="18"/>
        </w:rPr>
        <w:t>……</w:t>
      </w:r>
      <w:r w:rsidR="003E3EF8">
        <w:rPr>
          <w:rFonts w:ascii="Arial Narrow" w:hAnsi="Arial Narrow"/>
          <w:sz w:val="18"/>
          <w:szCs w:val="18"/>
        </w:rPr>
        <w:t>..</w:t>
      </w:r>
      <w:r w:rsidR="004322EF">
        <w:rPr>
          <w:rFonts w:ascii="Arial Narrow" w:hAnsi="Arial Narrow"/>
          <w:sz w:val="18"/>
          <w:szCs w:val="18"/>
        </w:rPr>
        <w:t>6</w:t>
      </w:r>
    </w:p>
    <w:p w:rsidR="007174F6" w:rsidRPr="008F3774" w:rsidRDefault="007174F6"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7.</w:t>
      </w:r>
      <w:r w:rsidR="00F75A80">
        <w:rPr>
          <w:rFonts w:ascii="Arial Narrow" w:hAnsi="Arial Narrow"/>
          <w:sz w:val="18"/>
          <w:szCs w:val="18"/>
        </w:rPr>
        <w:t>Транспортировка пострадавшего</w:t>
      </w:r>
      <w:r w:rsidR="00A01141" w:rsidRPr="008F3774">
        <w:rPr>
          <w:rFonts w:ascii="Arial Narrow" w:hAnsi="Arial Narrow"/>
          <w:sz w:val="18"/>
          <w:szCs w:val="18"/>
        </w:rPr>
        <w:t>………………………………………………………………………………………………</w:t>
      </w:r>
      <w:r w:rsidR="003E3EF8">
        <w:rPr>
          <w:rFonts w:ascii="Arial Narrow" w:hAnsi="Arial Narrow"/>
          <w:sz w:val="18"/>
          <w:szCs w:val="18"/>
        </w:rPr>
        <w:t>…………………………</w:t>
      </w:r>
      <w:r w:rsidR="004322EF">
        <w:rPr>
          <w:rFonts w:ascii="Arial Narrow" w:hAnsi="Arial Narrow"/>
          <w:sz w:val="18"/>
          <w:szCs w:val="18"/>
        </w:rPr>
        <w:t>…</w:t>
      </w:r>
      <w:r w:rsidR="003E3EF8">
        <w:rPr>
          <w:rFonts w:ascii="Arial Narrow" w:hAnsi="Arial Narrow"/>
          <w:sz w:val="18"/>
          <w:szCs w:val="18"/>
        </w:rPr>
        <w:t>….</w:t>
      </w:r>
      <w:r w:rsidR="004322EF">
        <w:rPr>
          <w:rFonts w:ascii="Arial Narrow" w:hAnsi="Arial Narrow"/>
          <w:sz w:val="18"/>
          <w:szCs w:val="18"/>
        </w:rPr>
        <w:t>6</w:t>
      </w:r>
    </w:p>
    <w:p w:rsidR="007174F6" w:rsidRPr="008F3774" w:rsidRDefault="007174F6"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8.Простейшие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r w:rsidR="00A01141" w:rsidRPr="008F3774">
        <w:rPr>
          <w:rFonts w:ascii="Arial Narrow" w:hAnsi="Arial Narrow"/>
          <w:sz w:val="18"/>
          <w:szCs w:val="18"/>
        </w:rPr>
        <w:t>…………………………………………………………………………………………………………………</w:t>
      </w:r>
      <w:r w:rsidR="001751F5">
        <w:rPr>
          <w:rFonts w:ascii="Arial Narrow" w:hAnsi="Arial Narrow"/>
          <w:sz w:val="18"/>
          <w:szCs w:val="18"/>
        </w:rPr>
        <w:t>….</w:t>
      </w:r>
      <w:r w:rsidR="00A01141" w:rsidRPr="008F3774">
        <w:rPr>
          <w:rFonts w:ascii="Arial Narrow" w:hAnsi="Arial Narrow"/>
          <w:sz w:val="18"/>
          <w:szCs w:val="18"/>
        </w:rPr>
        <w:t>……</w:t>
      </w:r>
      <w:r w:rsidR="001751F5">
        <w:rPr>
          <w:rFonts w:ascii="Arial Narrow" w:hAnsi="Arial Narrow"/>
          <w:sz w:val="18"/>
          <w:szCs w:val="18"/>
        </w:rPr>
        <w:t>8</w:t>
      </w:r>
    </w:p>
    <w:p w:rsidR="007174F6" w:rsidRPr="008F3774" w:rsidRDefault="007174F6"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 xml:space="preserve">9.Основные правила вызова </w:t>
      </w:r>
      <w:r w:rsidR="001F4FF1">
        <w:rPr>
          <w:rFonts w:ascii="Arial Narrow" w:hAnsi="Arial Narrow"/>
          <w:sz w:val="18"/>
          <w:szCs w:val="18"/>
        </w:rPr>
        <w:t>диспетчера</w:t>
      </w:r>
      <w:r w:rsidR="00A01141" w:rsidRPr="008F3774">
        <w:rPr>
          <w:rFonts w:ascii="Arial Narrow" w:hAnsi="Arial Narrow"/>
          <w:sz w:val="18"/>
          <w:szCs w:val="18"/>
        </w:rPr>
        <w:t>…………………………………………………………………………………………………………………</w:t>
      </w:r>
      <w:r w:rsidR="001751F5">
        <w:rPr>
          <w:rFonts w:ascii="Arial Narrow" w:hAnsi="Arial Narrow"/>
          <w:sz w:val="18"/>
          <w:szCs w:val="18"/>
        </w:rPr>
        <w:t>….</w:t>
      </w:r>
      <w:r w:rsidR="003E3EF8">
        <w:rPr>
          <w:rFonts w:ascii="Arial Narrow" w:hAnsi="Arial Narrow"/>
          <w:sz w:val="18"/>
          <w:szCs w:val="18"/>
        </w:rPr>
        <w:t>….</w:t>
      </w:r>
      <w:r w:rsidR="001751F5">
        <w:rPr>
          <w:rFonts w:ascii="Arial Narrow" w:hAnsi="Arial Narrow"/>
          <w:sz w:val="18"/>
          <w:szCs w:val="18"/>
        </w:rPr>
        <w:t>8</w:t>
      </w:r>
    </w:p>
    <w:p w:rsidR="007174F6" w:rsidRPr="008F3774" w:rsidRDefault="007174F6"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10.Оказание первой помощи при отсутствии сознания, остановке дыхания и кровообращения</w:t>
      </w:r>
      <w:r w:rsidR="00A01141" w:rsidRPr="008F3774">
        <w:rPr>
          <w:rFonts w:ascii="Arial Narrow" w:hAnsi="Arial Narrow"/>
          <w:sz w:val="18"/>
          <w:szCs w:val="18"/>
        </w:rPr>
        <w:t>…………………………………………………</w:t>
      </w:r>
      <w:r w:rsidR="001751F5">
        <w:rPr>
          <w:rFonts w:ascii="Arial Narrow" w:hAnsi="Arial Narrow"/>
          <w:sz w:val="18"/>
          <w:szCs w:val="18"/>
        </w:rPr>
        <w:t>….</w:t>
      </w:r>
      <w:r w:rsidR="00A01141" w:rsidRPr="008F3774">
        <w:rPr>
          <w:rFonts w:ascii="Arial Narrow" w:hAnsi="Arial Narrow"/>
          <w:sz w:val="18"/>
          <w:szCs w:val="18"/>
        </w:rPr>
        <w:t>.</w:t>
      </w:r>
      <w:r w:rsidR="003E3EF8">
        <w:rPr>
          <w:rFonts w:ascii="Arial Narrow" w:hAnsi="Arial Narrow"/>
          <w:sz w:val="18"/>
          <w:szCs w:val="18"/>
        </w:rPr>
        <w:t>.</w:t>
      </w:r>
      <w:r w:rsidR="001751F5">
        <w:rPr>
          <w:rFonts w:ascii="Arial Narrow" w:hAnsi="Arial Narrow"/>
          <w:sz w:val="18"/>
          <w:szCs w:val="18"/>
        </w:rPr>
        <w:t>8</w:t>
      </w:r>
    </w:p>
    <w:p w:rsidR="000341CC" w:rsidRPr="008F3774" w:rsidRDefault="000341CC"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11.Современный алгоритм проведения сердечно-легочной реанимации (СЛР). Техника проведения давления руками на грудину пострадавшего и искусственного дыхания при проведении СЛР</w:t>
      </w:r>
      <w:r w:rsidR="00B90526" w:rsidRPr="008F3774">
        <w:rPr>
          <w:rFonts w:ascii="Arial Narrow" w:hAnsi="Arial Narrow"/>
          <w:sz w:val="18"/>
          <w:szCs w:val="18"/>
        </w:rPr>
        <w:t>……………………………………..</w:t>
      </w:r>
      <w:r w:rsidR="003E3EF8">
        <w:rPr>
          <w:rFonts w:ascii="Arial Narrow" w:hAnsi="Arial Narrow"/>
          <w:sz w:val="18"/>
          <w:szCs w:val="18"/>
        </w:rPr>
        <w:t>……………………………………………</w:t>
      </w:r>
      <w:r w:rsidR="001751F5">
        <w:rPr>
          <w:rFonts w:ascii="Arial Narrow" w:hAnsi="Arial Narrow"/>
          <w:sz w:val="18"/>
          <w:szCs w:val="18"/>
        </w:rPr>
        <w:t>….</w:t>
      </w:r>
      <w:r w:rsidR="003E3EF8">
        <w:rPr>
          <w:rFonts w:ascii="Arial Narrow" w:hAnsi="Arial Narrow"/>
          <w:sz w:val="18"/>
          <w:szCs w:val="18"/>
        </w:rPr>
        <w:t>……</w:t>
      </w:r>
      <w:r w:rsidR="001751F5">
        <w:rPr>
          <w:rFonts w:ascii="Arial Narrow" w:hAnsi="Arial Narrow"/>
          <w:sz w:val="18"/>
          <w:szCs w:val="18"/>
        </w:rPr>
        <w:t>8</w:t>
      </w:r>
    </w:p>
    <w:p w:rsidR="000341CC" w:rsidRPr="008F3774" w:rsidRDefault="000341CC"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12.Ошибки и осложнения, возникающие при выполнении реанимационных мероприятий</w:t>
      </w:r>
      <w:r w:rsidR="00A01141" w:rsidRPr="008F3774">
        <w:rPr>
          <w:rFonts w:ascii="Arial Narrow" w:hAnsi="Arial Narrow"/>
          <w:sz w:val="18"/>
          <w:szCs w:val="18"/>
        </w:rPr>
        <w:t>………………………………………………………</w:t>
      </w:r>
      <w:r w:rsidR="001751F5">
        <w:rPr>
          <w:rFonts w:ascii="Arial Narrow" w:hAnsi="Arial Narrow"/>
          <w:sz w:val="18"/>
          <w:szCs w:val="18"/>
        </w:rPr>
        <w:t>..</w:t>
      </w:r>
      <w:r w:rsidR="003E3EF8">
        <w:rPr>
          <w:rFonts w:ascii="Arial Narrow" w:hAnsi="Arial Narrow"/>
          <w:sz w:val="18"/>
          <w:szCs w:val="18"/>
        </w:rPr>
        <w:t>…</w:t>
      </w:r>
      <w:r w:rsidR="001751F5">
        <w:rPr>
          <w:rFonts w:ascii="Arial Narrow" w:hAnsi="Arial Narrow"/>
          <w:sz w:val="18"/>
          <w:szCs w:val="18"/>
        </w:rPr>
        <w:t>10</w:t>
      </w:r>
    </w:p>
    <w:p w:rsidR="000341CC" w:rsidRPr="008F3774" w:rsidRDefault="000341CC"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13.Показания к прекращению СЛР</w:t>
      </w:r>
      <w:r w:rsidR="00A01141" w:rsidRPr="008F3774">
        <w:rPr>
          <w:rFonts w:ascii="Arial Narrow" w:hAnsi="Arial Narrow"/>
          <w:sz w:val="18"/>
          <w:szCs w:val="18"/>
        </w:rPr>
        <w:t>…………………………………………………………………………………………………………………………</w:t>
      </w:r>
      <w:r w:rsidR="003E3EF8">
        <w:rPr>
          <w:rFonts w:ascii="Arial Narrow" w:hAnsi="Arial Narrow"/>
          <w:sz w:val="18"/>
          <w:szCs w:val="18"/>
        </w:rPr>
        <w:t>…</w:t>
      </w:r>
      <w:r w:rsidR="001751F5">
        <w:rPr>
          <w:rFonts w:ascii="Arial Narrow" w:hAnsi="Arial Narrow"/>
          <w:sz w:val="18"/>
          <w:szCs w:val="18"/>
        </w:rPr>
        <w:t>.</w:t>
      </w:r>
      <w:r w:rsidR="003E3EF8">
        <w:rPr>
          <w:rFonts w:ascii="Arial Narrow" w:hAnsi="Arial Narrow"/>
          <w:sz w:val="18"/>
          <w:szCs w:val="18"/>
        </w:rPr>
        <w:t>..</w:t>
      </w:r>
      <w:r w:rsidR="001751F5">
        <w:rPr>
          <w:rFonts w:ascii="Arial Narrow" w:hAnsi="Arial Narrow"/>
          <w:sz w:val="18"/>
          <w:szCs w:val="18"/>
        </w:rPr>
        <w:t>10</w:t>
      </w:r>
    </w:p>
    <w:p w:rsidR="000341CC" w:rsidRPr="008F3774" w:rsidRDefault="000341CC"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14.Мероприятия, выполняемые после прекращения СЛР. Устойчивое боковое положение</w:t>
      </w:r>
      <w:r w:rsidR="00A01141" w:rsidRPr="008F3774">
        <w:rPr>
          <w:rFonts w:ascii="Arial Narrow" w:hAnsi="Arial Narrow"/>
          <w:sz w:val="18"/>
          <w:szCs w:val="18"/>
        </w:rPr>
        <w:t>……………………………………………………</w:t>
      </w:r>
      <w:r w:rsidR="003E3EF8">
        <w:rPr>
          <w:rFonts w:ascii="Arial Narrow" w:hAnsi="Arial Narrow"/>
          <w:sz w:val="18"/>
          <w:szCs w:val="18"/>
        </w:rPr>
        <w:t>…</w:t>
      </w:r>
      <w:r w:rsidR="001751F5">
        <w:rPr>
          <w:rFonts w:ascii="Arial Narrow" w:hAnsi="Arial Narrow"/>
          <w:sz w:val="18"/>
          <w:szCs w:val="18"/>
        </w:rPr>
        <w:t>.</w:t>
      </w:r>
      <w:r w:rsidR="003E3EF8">
        <w:rPr>
          <w:rFonts w:ascii="Arial Narrow" w:hAnsi="Arial Narrow"/>
          <w:sz w:val="18"/>
          <w:szCs w:val="18"/>
        </w:rPr>
        <w:t>..</w:t>
      </w:r>
      <w:r w:rsidR="001751F5">
        <w:rPr>
          <w:rFonts w:ascii="Arial Narrow" w:hAnsi="Arial Narrow"/>
          <w:sz w:val="18"/>
          <w:szCs w:val="18"/>
        </w:rPr>
        <w:t>10</w:t>
      </w:r>
    </w:p>
    <w:p w:rsidR="000341CC" w:rsidRPr="008F3774" w:rsidRDefault="000341CC"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15.Порядок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w:t>
      </w:r>
      <w:r w:rsidR="00BA1C35">
        <w:rPr>
          <w:rFonts w:ascii="Arial Narrow" w:hAnsi="Arial Narrow"/>
          <w:sz w:val="18"/>
          <w:szCs w:val="18"/>
        </w:rPr>
        <w:t>ой помощи тучному пострадавшему</w:t>
      </w:r>
      <w:r w:rsidR="003E3EF8">
        <w:rPr>
          <w:rFonts w:ascii="Arial Narrow" w:hAnsi="Arial Narrow"/>
          <w:sz w:val="18"/>
          <w:szCs w:val="18"/>
        </w:rPr>
        <w:t>……………</w:t>
      </w:r>
      <w:r w:rsidR="001751F5">
        <w:rPr>
          <w:rFonts w:ascii="Arial Narrow" w:hAnsi="Arial Narrow"/>
          <w:sz w:val="18"/>
          <w:szCs w:val="18"/>
        </w:rPr>
        <w:t>.</w:t>
      </w:r>
      <w:r w:rsidR="003E3EF8">
        <w:rPr>
          <w:rFonts w:ascii="Arial Narrow" w:hAnsi="Arial Narrow"/>
          <w:sz w:val="18"/>
          <w:szCs w:val="18"/>
        </w:rPr>
        <w:t>1</w:t>
      </w:r>
      <w:r w:rsidR="001751F5">
        <w:rPr>
          <w:rFonts w:ascii="Arial Narrow" w:hAnsi="Arial Narrow"/>
          <w:sz w:val="18"/>
          <w:szCs w:val="18"/>
        </w:rPr>
        <w:t>1</w:t>
      </w:r>
    </w:p>
    <w:p w:rsidR="000341CC" w:rsidRPr="008F3774" w:rsidRDefault="000341CC"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16.Оказание первой помощи при наружных кровотечениях и травмах</w:t>
      </w:r>
      <w:r w:rsidR="007B59C2" w:rsidRPr="008F3774">
        <w:rPr>
          <w:rFonts w:ascii="Arial Narrow" w:hAnsi="Arial Narrow"/>
          <w:sz w:val="18"/>
          <w:szCs w:val="18"/>
        </w:rPr>
        <w:t>…………………………………………………………………………………..</w:t>
      </w:r>
      <w:r w:rsidR="003E3EF8">
        <w:rPr>
          <w:rFonts w:ascii="Arial Narrow" w:hAnsi="Arial Narrow"/>
          <w:sz w:val="18"/>
          <w:szCs w:val="18"/>
        </w:rPr>
        <w:t>1</w:t>
      </w:r>
      <w:r w:rsidR="001751F5">
        <w:rPr>
          <w:rFonts w:ascii="Arial Narrow" w:hAnsi="Arial Narrow"/>
          <w:sz w:val="18"/>
          <w:szCs w:val="18"/>
        </w:rPr>
        <w:t>2</w:t>
      </w:r>
    </w:p>
    <w:p w:rsidR="00FF179A"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17.Признаки различных видов наружного кровотечения (артериального, венозного, капиллярного, смешанного)</w:t>
      </w:r>
      <w:r w:rsidR="007B59C2" w:rsidRPr="008F3774">
        <w:rPr>
          <w:rFonts w:ascii="Arial Narrow" w:hAnsi="Arial Narrow"/>
          <w:sz w:val="18"/>
          <w:szCs w:val="18"/>
        </w:rPr>
        <w:t>……………………………</w:t>
      </w:r>
      <w:r w:rsidR="003E3EF8">
        <w:rPr>
          <w:rFonts w:ascii="Arial Narrow" w:hAnsi="Arial Narrow"/>
          <w:sz w:val="18"/>
          <w:szCs w:val="18"/>
        </w:rPr>
        <w:t>..1</w:t>
      </w:r>
      <w:r w:rsidR="001751F5">
        <w:rPr>
          <w:rFonts w:ascii="Arial Narrow" w:hAnsi="Arial Narrow"/>
          <w:sz w:val="18"/>
          <w:szCs w:val="18"/>
        </w:rPr>
        <w:t>2</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18.Способы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w:t>
      </w:r>
      <w:r w:rsidR="007B59C2" w:rsidRPr="008F3774">
        <w:rPr>
          <w:rFonts w:ascii="Arial Narrow" w:hAnsi="Arial Narrow"/>
          <w:sz w:val="18"/>
          <w:szCs w:val="18"/>
        </w:rPr>
        <w:t>……………………………………………………………………</w:t>
      </w:r>
      <w:r w:rsidR="003E3EF8">
        <w:rPr>
          <w:rFonts w:ascii="Arial Narrow" w:hAnsi="Arial Narrow"/>
          <w:sz w:val="18"/>
          <w:szCs w:val="18"/>
        </w:rPr>
        <w:t>…..1</w:t>
      </w:r>
      <w:r w:rsidR="001D6A68">
        <w:rPr>
          <w:rFonts w:ascii="Arial Narrow" w:hAnsi="Arial Narrow"/>
          <w:sz w:val="18"/>
          <w:szCs w:val="18"/>
        </w:rPr>
        <w:t>2</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19.Оказание первой помощи при носовом кровотечении</w:t>
      </w:r>
      <w:r w:rsidR="007B59C2" w:rsidRPr="008F3774">
        <w:rPr>
          <w:rFonts w:ascii="Arial Narrow" w:hAnsi="Arial Narrow"/>
          <w:sz w:val="18"/>
          <w:szCs w:val="18"/>
        </w:rPr>
        <w:t>………………………………………………………………………………………………</w:t>
      </w:r>
      <w:r w:rsidR="003E3EF8">
        <w:rPr>
          <w:rFonts w:ascii="Arial Narrow" w:hAnsi="Arial Narrow"/>
          <w:sz w:val="18"/>
          <w:szCs w:val="18"/>
        </w:rPr>
        <w:t>…...1</w:t>
      </w:r>
      <w:r w:rsidR="001751F5">
        <w:rPr>
          <w:rFonts w:ascii="Arial Narrow" w:hAnsi="Arial Narrow"/>
          <w:sz w:val="18"/>
          <w:szCs w:val="18"/>
        </w:rPr>
        <w:t>6</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20.Понятие о травматическом шоке, причины и признаки</w:t>
      </w:r>
      <w:r w:rsidR="007B59C2" w:rsidRPr="008F3774">
        <w:rPr>
          <w:rFonts w:ascii="Arial Narrow" w:hAnsi="Arial Narrow"/>
          <w:sz w:val="18"/>
          <w:szCs w:val="18"/>
        </w:rPr>
        <w:t>………………………………………………………………………………………………</w:t>
      </w:r>
      <w:r w:rsidR="003E3EF8">
        <w:rPr>
          <w:rFonts w:ascii="Arial Narrow" w:hAnsi="Arial Narrow"/>
          <w:sz w:val="18"/>
          <w:szCs w:val="18"/>
        </w:rPr>
        <w:t>….</w:t>
      </w:r>
      <w:r w:rsidR="001751F5">
        <w:rPr>
          <w:rFonts w:ascii="Arial Narrow" w:hAnsi="Arial Narrow"/>
          <w:sz w:val="18"/>
          <w:szCs w:val="18"/>
        </w:rPr>
        <w:t>.16</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21.Мероприятия, предупреждающие развитие травматического шока</w:t>
      </w:r>
      <w:r w:rsidR="007B59C2" w:rsidRPr="008F3774">
        <w:rPr>
          <w:rFonts w:ascii="Arial Narrow" w:hAnsi="Arial Narrow"/>
          <w:sz w:val="18"/>
          <w:szCs w:val="18"/>
        </w:rPr>
        <w:t>……………………………………………………………………………</w:t>
      </w:r>
      <w:r w:rsidR="003E3EF8">
        <w:rPr>
          <w:rFonts w:ascii="Arial Narrow" w:hAnsi="Arial Narrow"/>
          <w:sz w:val="18"/>
          <w:szCs w:val="18"/>
        </w:rPr>
        <w:t>……..</w:t>
      </w:r>
      <w:r w:rsidR="001751F5">
        <w:rPr>
          <w:rFonts w:ascii="Arial Narrow" w:hAnsi="Arial Narrow"/>
          <w:sz w:val="18"/>
          <w:szCs w:val="18"/>
        </w:rPr>
        <w:t>16</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22.Цель и последовательность подробного осмотра пострадавшего</w:t>
      </w:r>
      <w:r w:rsidR="007B59C2" w:rsidRPr="008F3774">
        <w:rPr>
          <w:rFonts w:ascii="Arial Narrow" w:hAnsi="Arial Narrow"/>
          <w:sz w:val="18"/>
          <w:szCs w:val="18"/>
        </w:rPr>
        <w:t>………………………………………………………………………………</w:t>
      </w:r>
      <w:r w:rsidR="00A86A45">
        <w:rPr>
          <w:rFonts w:ascii="Arial Narrow" w:hAnsi="Arial Narrow"/>
          <w:sz w:val="18"/>
          <w:szCs w:val="18"/>
        </w:rPr>
        <w:t>.</w:t>
      </w:r>
      <w:r w:rsidR="003E3EF8">
        <w:rPr>
          <w:rFonts w:ascii="Arial Narrow" w:hAnsi="Arial Narrow"/>
          <w:sz w:val="18"/>
          <w:szCs w:val="18"/>
        </w:rPr>
        <w:t>……</w:t>
      </w:r>
      <w:r w:rsidR="00A86A45">
        <w:rPr>
          <w:rFonts w:ascii="Arial Narrow" w:hAnsi="Arial Narrow"/>
          <w:sz w:val="18"/>
          <w:szCs w:val="18"/>
        </w:rPr>
        <w:t>16</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23.Травмы головы. Оказание первой помощи</w:t>
      </w:r>
      <w:r w:rsidR="007B59C2" w:rsidRPr="008F3774">
        <w:rPr>
          <w:rFonts w:ascii="Arial Narrow" w:hAnsi="Arial Narrow"/>
          <w:sz w:val="18"/>
          <w:szCs w:val="18"/>
        </w:rPr>
        <w:t>……………………………………………………………………………………………………………</w:t>
      </w:r>
      <w:r w:rsidR="003E3EF8">
        <w:rPr>
          <w:rFonts w:ascii="Arial Narrow" w:hAnsi="Arial Narrow"/>
          <w:sz w:val="18"/>
          <w:szCs w:val="18"/>
        </w:rPr>
        <w:t>….</w:t>
      </w:r>
      <w:r w:rsidR="00A86A45">
        <w:rPr>
          <w:rFonts w:ascii="Arial Narrow" w:hAnsi="Arial Narrow"/>
          <w:sz w:val="18"/>
          <w:szCs w:val="18"/>
        </w:rPr>
        <w:t>.</w:t>
      </w:r>
      <w:r w:rsidR="003E3EF8">
        <w:rPr>
          <w:rFonts w:ascii="Arial Narrow" w:hAnsi="Arial Narrow"/>
          <w:sz w:val="18"/>
          <w:szCs w:val="18"/>
        </w:rPr>
        <w:t>.</w:t>
      </w:r>
      <w:r w:rsidR="00A86A45">
        <w:rPr>
          <w:rFonts w:ascii="Arial Narrow" w:hAnsi="Arial Narrow"/>
          <w:sz w:val="18"/>
          <w:szCs w:val="18"/>
        </w:rPr>
        <w:t>17</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24.Особенности оказания первой помощи при травмах глаза и носа</w:t>
      </w:r>
      <w:r w:rsidR="007B59C2" w:rsidRPr="008F3774">
        <w:rPr>
          <w:rFonts w:ascii="Arial Narrow" w:hAnsi="Arial Narrow"/>
          <w:sz w:val="18"/>
          <w:szCs w:val="18"/>
        </w:rPr>
        <w:t>………………………………………………………………………………</w:t>
      </w:r>
      <w:r w:rsidR="003E3EF8">
        <w:rPr>
          <w:rFonts w:ascii="Arial Narrow" w:hAnsi="Arial Narrow"/>
          <w:sz w:val="18"/>
          <w:szCs w:val="18"/>
        </w:rPr>
        <w:t>……</w:t>
      </w:r>
      <w:r w:rsidR="00A86A45">
        <w:rPr>
          <w:rFonts w:ascii="Arial Narrow" w:hAnsi="Arial Narrow"/>
          <w:sz w:val="18"/>
          <w:szCs w:val="18"/>
        </w:rPr>
        <w:t>.18</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25.Травмы шеи, оказание первой помощи. Временная остановка наружного кровотечения при травмах шеи</w:t>
      </w:r>
      <w:r w:rsidR="007B59C2" w:rsidRPr="008F3774">
        <w:rPr>
          <w:rFonts w:ascii="Arial Narrow" w:hAnsi="Arial Narrow"/>
          <w:sz w:val="18"/>
          <w:szCs w:val="18"/>
        </w:rPr>
        <w:t>……………………………</w:t>
      </w:r>
      <w:r w:rsidR="003E3EF8">
        <w:rPr>
          <w:rFonts w:ascii="Arial Narrow" w:hAnsi="Arial Narrow"/>
          <w:sz w:val="18"/>
          <w:szCs w:val="18"/>
        </w:rPr>
        <w:t>…</w:t>
      </w:r>
      <w:r w:rsidR="00A86A45">
        <w:rPr>
          <w:rFonts w:ascii="Arial Narrow" w:hAnsi="Arial Narrow"/>
          <w:sz w:val="18"/>
          <w:szCs w:val="18"/>
        </w:rPr>
        <w:t>.</w:t>
      </w:r>
      <w:r w:rsidR="003E3EF8">
        <w:rPr>
          <w:rFonts w:ascii="Arial Narrow" w:hAnsi="Arial Narrow"/>
          <w:sz w:val="18"/>
          <w:szCs w:val="18"/>
        </w:rPr>
        <w:t>….</w:t>
      </w:r>
      <w:r w:rsidR="00A86A45">
        <w:rPr>
          <w:rFonts w:ascii="Arial Narrow" w:hAnsi="Arial Narrow"/>
          <w:sz w:val="18"/>
          <w:szCs w:val="18"/>
        </w:rPr>
        <w:t>18</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26.Фиксация шейного отдела позвоночника (вручную, подручными средствами, с использованием медицинских изделий)</w:t>
      </w:r>
      <w:r w:rsidR="007B59C2" w:rsidRPr="008F3774">
        <w:rPr>
          <w:rFonts w:ascii="Arial Narrow" w:hAnsi="Arial Narrow"/>
          <w:sz w:val="18"/>
          <w:szCs w:val="18"/>
        </w:rPr>
        <w:t>…………</w:t>
      </w:r>
      <w:r w:rsidR="003E3EF8">
        <w:rPr>
          <w:rFonts w:ascii="Arial Narrow" w:hAnsi="Arial Narrow"/>
          <w:sz w:val="18"/>
          <w:szCs w:val="18"/>
        </w:rPr>
        <w:t>……</w:t>
      </w:r>
      <w:r w:rsidR="00A86A45">
        <w:rPr>
          <w:rFonts w:ascii="Arial Narrow" w:hAnsi="Arial Narrow"/>
          <w:sz w:val="18"/>
          <w:szCs w:val="18"/>
        </w:rPr>
        <w:t>.</w:t>
      </w:r>
      <w:r w:rsidR="003E3EF8">
        <w:rPr>
          <w:rFonts w:ascii="Arial Narrow" w:hAnsi="Arial Narrow"/>
          <w:sz w:val="18"/>
          <w:szCs w:val="18"/>
        </w:rPr>
        <w:t>…</w:t>
      </w:r>
      <w:r w:rsidR="00A86A45">
        <w:rPr>
          <w:rFonts w:ascii="Arial Narrow" w:hAnsi="Arial Narrow"/>
          <w:sz w:val="18"/>
          <w:szCs w:val="18"/>
        </w:rPr>
        <w:t>18</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27.Травмы груди, оказание первой помощи</w:t>
      </w:r>
      <w:r w:rsidR="003E3EF8">
        <w:rPr>
          <w:rFonts w:ascii="Arial Narrow" w:hAnsi="Arial Narrow"/>
          <w:sz w:val="18"/>
          <w:szCs w:val="18"/>
        </w:rPr>
        <w:t>…………………………………………………………………………………………………………………</w:t>
      </w:r>
      <w:r w:rsidR="00A86A45">
        <w:rPr>
          <w:rFonts w:ascii="Arial Narrow" w:hAnsi="Arial Narrow"/>
          <w:sz w:val="18"/>
          <w:szCs w:val="18"/>
        </w:rPr>
        <w:t>.</w:t>
      </w:r>
      <w:r w:rsidR="003E3EF8">
        <w:rPr>
          <w:rFonts w:ascii="Arial Narrow" w:hAnsi="Arial Narrow"/>
          <w:sz w:val="18"/>
          <w:szCs w:val="18"/>
        </w:rPr>
        <w:t>..</w:t>
      </w:r>
      <w:r w:rsidR="00A86A45">
        <w:rPr>
          <w:rFonts w:ascii="Arial Narrow" w:hAnsi="Arial Narrow"/>
          <w:sz w:val="18"/>
          <w:szCs w:val="18"/>
        </w:rPr>
        <w:t>19</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 xml:space="preserve">28.Основные проявления травмы груди, особенности наложения повязок при травме груди, наложение </w:t>
      </w:r>
      <w:proofErr w:type="spellStart"/>
      <w:r w:rsidRPr="008F3774">
        <w:rPr>
          <w:rFonts w:ascii="Arial Narrow" w:hAnsi="Arial Narrow"/>
          <w:sz w:val="18"/>
          <w:szCs w:val="18"/>
        </w:rPr>
        <w:t>окклюзионной</w:t>
      </w:r>
      <w:proofErr w:type="spellEnd"/>
      <w:r w:rsidRPr="008F3774">
        <w:rPr>
          <w:rFonts w:ascii="Arial Narrow" w:hAnsi="Arial Narrow"/>
          <w:sz w:val="18"/>
          <w:szCs w:val="18"/>
        </w:rPr>
        <w:t xml:space="preserve"> (герметизирующей) повязки</w:t>
      </w:r>
      <w:r w:rsidR="007B59C2" w:rsidRPr="008F3774">
        <w:rPr>
          <w:rFonts w:ascii="Arial Narrow" w:hAnsi="Arial Narrow"/>
          <w:sz w:val="18"/>
          <w:szCs w:val="18"/>
        </w:rPr>
        <w:t>……………………………………………………………………………………………………………………………………………………………</w:t>
      </w:r>
      <w:r w:rsidR="00A86A45">
        <w:rPr>
          <w:rFonts w:ascii="Arial Narrow" w:hAnsi="Arial Narrow"/>
          <w:sz w:val="18"/>
          <w:szCs w:val="18"/>
        </w:rPr>
        <w:t>.</w:t>
      </w:r>
      <w:r w:rsidR="003E3EF8">
        <w:rPr>
          <w:rFonts w:ascii="Arial Narrow" w:hAnsi="Arial Narrow"/>
          <w:sz w:val="18"/>
          <w:szCs w:val="18"/>
        </w:rPr>
        <w:t>….</w:t>
      </w:r>
      <w:r w:rsidR="00A86A45">
        <w:rPr>
          <w:rFonts w:ascii="Arial Narrow" w:hAnsi="Arial Narrow"/>
          <w:sz w:val="18"/>
          <w:szCs w:val="18"/>
        </w:rPr>
        <w:t>19</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29.Травмы живота и таза, основные проявления. Оказание первой помощи</w:t>
      </w:r>
      <w:r w:rsidR="007B59C2" w:rsidRPr="008F3774">
        <w:rPr>
          <w:rFonts w:ascii="Arial Narrow" w:hAnsi="Arial Narrow"/>
          <w:sz w:val="18"/>
          <w:szCs w:val="18"/>
        </w:rPr>
        <w:t>………………………………………………………………………</w:t>
      </w:r>
      <w:r w:rsidR="003E3EF8">
        <w:rPr>
          <w:rFonts w:ascii="Arial Narrow" w:hAnsi="Arial Narrow"/>
          <w:sz w:val="18"/>
          <w:szCs w:val="18"/>
        </w:rPr>
        <w:t>…..</w:t>
      </w:r>
      <w:r w:rsidR="00A86A45">
        <w:rPr>
          <w:rFonts w:ascii="Arial Narrow" w:hAnsi="Arial Narrow"/>
          <w:sz w:val="18"/>
          <w:szCs w:val="18"/>
        </w:rPr>
        <w:t>.20</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30.Закрытая травма живота с признаками внутреннего кровотечения. Оказание первой помощи</w:t>
      </w:r>
      <w:r w:rsidR="007B59C2" w:rsidRPr="008F3774">
        <w:rPr>
          <w:rFonts w:ascii="Arial Narrow" w:hAnsi="Arial Narrow"/>
          <w:sz w:val="18"/>
          <w:szCs w:val="18"/>
        </w:rPr>
        <w:t>……………………………………………</w:t>
      </w:r>
      <w:r w:rsidR="00841E5A">
        <w:rPr>
          <w:rFonts w:ascii="Arial Narrow" w:hAnsi="Arial Narrow"/>
          <w:sz w:val="18"/>
          <w:szCs w:val="18"/>
        </w:rPr>
        <w:t>……</w:t>
      </w:r>
      <w:r w:rsidR="00A86A45">
        <w:rPr>
          <w:rFonts w:ascii="Arial Narrow" w:hAnsi="Arial Narrow"/>
          <w:sz w:val="18"/>
          <w:szCs w:val="18"/>
        </w:rPr>
        <w:t>.20</w:t>
      </w:r>
    </w:p>
    <w:p w:rsidR="00E60364" w:rsidRPr="008F3774" w:rsidRDefault="00E60364"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31.Особенности наложения повязок на рану при выпадении органов брюшной полости, при наличии инородного тела в ране</w:t>
      </w:r>
      <w:r w:rsidR="007B59C2" w:rsidRPr="008F3774">
        <w:rPr>
          <w:rFonts w:ascii="Arial Narrow" w:hAnsi="Arial Narrow"/>
          <w:sz w:val="18"/>
          <w:szCs w:val="18"/>
        </w:rPr>
        <w:t>………</w:t>
      </w:r>
      <w:r w:rsidR="00841E5A">
        <w:rPr>
          <w:rFonts w:ascii="Arial Narrow" w:hAnsi="Arial Narrow"/>
          <w:sz w:val="18"/>
          <w:szCs w:val="18"/>
        </w:rPr>
        <w:t>…</w:t>
      </w:r>
      <w:r w:rsidR="00A86A45">
        <w:rPr>
          <w:rFonts w:ascii="Arial Narrow" w:hAnsi="Arial Narrow"/>
          <w:sz w:val="18"/>
          <w:szCs w:val="18"/>
        </w:rPr>
        <w:t>.</w:t>
      </w:r>
      <w:r w:rsidR="00841E5A">
        <w:rPr>
          <w:rFonts w:ascii="Arial Narrow" w:hAnsi="Arial Narrow"/>
          <w:sz w:val="18"/>
          <w:szCs w:val="18"/>
        </w:rPr>
        <w:t>….</w:t>
      </w:r>
      <w:r w:rsidR="00A86A45">
        <w:rPr>
          <w:rFonts w:ascii="Arial Narrow" w:hAnsi="Arial Narrow"/>
          <w:sz w:val="18"/>
          <w:szCs w:val="18"/>
        </w:rPr>
        <w:t>20</w:t>
      </w:r>
    </w:p>
    <w:p w:rsidR="003E65CB" w:rsidRPr="008F3774" w:rsidRDefault="003E65CB"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32.Травмы конечностей, оказание первой помощи</w:t>
      </w:r>
      <w:r w:rsidR="007B59C2" w:rsidRPr="008F3774">
        <w:rPr>
          <w:rFonts w:ascii="Arial Narrow" w:hAnsi="Arial Narrow"/>
          <w:sz w:val="18"/>
          <w:szCs w:val="18"/>
        </w:rPr>
        <w:t>……………………………………………………………………………………………………</w:t>
      </w:r>
      <w:r w:rsidR="00841E5A">
        <w:rPr>
          <w:rFonts w:ascii="Arial Narrow" w:hAnsi="Arial Narrow"/>
          <w:sz w:val="18"/>
          <w:szCs w:val="18"/>
        </w:rPr>
        <w:t>……</w:t>
      </w:r>
      <w:r w:rsidR="00A86A45">
        <w:rPr>
          <w:rFonts w:ascii="Arial Narrow" w:hAnsi="Arial Narrow"/>
          <w:sz w:val="18"/>
          <w:szCs w:val="18"/>
        </w:rPr>
        <w:t>.</w:t>
      </w:r>
      <w:r w:rsidR="00841E5A">
        <w:rPr>
          <w:rFonts w:ascii="Arial Narrow" w:hAnsi="Arial Narrow"/>
          <w:sz w:val="18"/>
          <w:szCs w:val="18"/>
        </w:rPr>
        <w:t>.</w:t>
      </w:r>
      <w:r w:rsidR="00A86A45">
        <w:rPr>
          <w:rFonts w:ascii="Arial Narrow" w:hAnsi="Arial Narrow"/>
          <w:sz w:val="18"/>
          <w:szCs w:val="18"/>
        </w:rPr>
        <w:t>21</w:t>
      </w:r>
    </w:p>
    <w:p w:rsidR="003E65CB" w:rsidRPr="008F3774" w:rsidRDefault="003E65CB"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33.Понятие "иммобилизация". Способы иммобилизации при травме конечностей</w:t>
      </w:r>
      <w:r w:rsidR="007B59C2" w:rsidRPr="008F3774">
        <w:rPr>
          <w:rFonts w:ascii="Arial Narrow" w:hAnsi="Arial Narrow"/>
          <w:sz w:val="18"/>
          <w:szCs w:val="18"/>
        </w:rPr>
        <w:t>……………………………………………………………</w:t>
      </w:r>
      <w:r w:rsidR="00841E5A">
        <w:rPr>
          <w:rFonts w:ascii="Arial Narrow" w:hAnsi="Arial Narrow"/>
          <w:sz w:val="18"/>
          <w:szCs w:val="18"/>
        </w:rPr>
        <w:t>………2</w:t>
      </w:r>
      <w:r w:rsidR="00A86A45">
        <w:rPr>
          <w:rFonts w:ascii="Arial Narrow" w:hAnsi="Arial Narrow"/>
          <w:sz w:val="18"/>
          <w:szCs w:val="18"/>
        </w:rPr>
        <w:t>1</w:t>
      </w:r>
    </w:p>
    <w:p w:rsidR="003E65CB" w:rsidRPr="008F3774" w:rsidRDefault="003E65CB"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34.Травмы позвоночника. Оказание первой помощи</w:t>
      </w:r>
      <w:r w:rsidR="007B59C2" w:rsidRPr="008F3774">
        <w:rPr>
          <w:rFonts w:ascii="Arial Narrow" w:hAnsi="Arial Narrow"/>
          <w:sz w:val="18"/>
          <w:szCs w:val="18"/>
        </w:rPr>
        <w:t>…………………………………………………………………………………………………</w:t>
      </w:r>
      <w:r w:rsidR="00841E5A">
        <w:rPr>
          <w:rFonts w:ascii="Arial Narrow" w:hAnsi="Arial Narrow"/>
          <w:sz w:val="18"/>
          <w:szCs w:val="18"/>
        </w:rPr>
        <w:t>……..</w:t>
      </w:r>
      <w:r w:rsidR="00A86A45">
        <w:rPr>
          <w:rFonts w:ascii="Arial Narrow" w:hAnsi="Arial Narrow"/>
          <w:sz w:val="18"/>
          <w:szCs w:val="18"/>
        </w:rPr>
        <w:t>.</w:t>
      </w:r>
      <w:r w:rsidR="00841E5A">
        <w:rPr>
          <w:rFonts w:ascii="Arial Narrow" w:hAnsi="Arial Narrow"/>
          <w:sz w:val="18"/>
          <w:szCs w:val="18"/>
        </w:rPr>
        <w:t>2</w:t>
      </w:r>
      <w:r w:rsidR="00A86A45">
        <w:rPr>
          <w:rFonts w:ascii="Arial Narrow" w:hAnsi="Arial Narrow"/>
          <w:sz w:val="18"/>
          <w:szCs w:val="18"/>
        </w:rPr>
        <w:t>1</w:t>
      </w:r>
    </w:p>
    <w:p w:rsidR="003E65CB" w:rsidRPr="008F3774" w:rsidRDefault="003E65CB"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35.Оказание первой помощи при прочих состояниях</w:t>
      </w:r>
      <w:r w:rsidR="007B59C2" w:rsidRPr="008F3774">
        <w:rPr>
          <w:rFonts w:ascii="Arial Narrow" w:hAnsi="Arial Narrow"/>
          <w:sz w:val="18"/>
          <w:szCs w:val="18"/>
        </w:rPr>
        <w:t>…………………………………………………………………………………………………</w:t>
      </w:r>
      <w:r w:rsidR="00841E5A">
        <w:rPr>
          <w:rFonts w:ascii="Arial Narrow" w:hAnsi="Arial Narrow"/>
          <w:sz w:val="18"/>
          <w:szCs w:val="18"/>
        </w:rPr>
        <w:t>……..2</w:t>
      </w:r>
      <w:r w:rsidR="00A86A45">
        <w:rPr>
          <w:rFonts w:ascii="Arial Narrow" w:hAnsi="Arial Narrow"/>
          <w:sz w:val="18"/>
          <w:szCs w:val="18"/>
        </w:rPr>
        <w:t>2</w:t>
      </w:r>
    </w:p>
    <w:p w:rsidR="003E65CB" w:rsidRPr="008F3774" w:rsidRDefault="003E65CB"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36.Ожог верхних дыхательных путей, основные проявления. Оказание первой помощи</w:t>
      </w:r>
      <w:r w:rsidR="007B59C2" w:rsidRPr="008F3774">
        <w:rPr>
          <w:rFonts w:ascii="Arial Narrow" w:hAnsi="Arial Narrow"/>
          <w:sz w:val="18"/>
          <w:szCs w:val="18"/>
        </w:rPr>
        <w:t>……………………………………………………</w:t>
      </w:r>
      <w:r w:rsidR="00841E5A">
        <w:rPr>
          <w:rFonts w:ascii="Arial Narrow" w:hAnsi="Arial Narrow"/>
          <w:sz w:val="18"/>
          <w:szCs w:val="18"/>
        </w:rPr>
        <w:t>……….2</w:t>
      </w:r>
      <w:r w:rsidR="00A86A45">
        <w:rPr>
          <w:rFonts w:ascii="Arial Narrow" w:hAnsi="Arial Narrow"/>
          <w:sz w:val="18"/>
          <w:szCs w:val="18"/>
        </w:rPr>
        <w:t>3</w:t>
      </w:r>
    </w:p>
    <w:p w:rsidR="003E65CB" w:rsidRPr="008F3774" w:rsidRDefault="003E65CB"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37.Основные проявления переохлаждения (гипотермии), отморожения, оказание первой помощи</w:t>
      </w:r>
      <w:r w:rsidR="007B59C2" w:rsidRPr="008F3774">
        <w:rPr>
          <w:rFonts w:ascii="Arial Narrow" w:hAnsi="Arial Narrow"/>
          <w:sz w:val="18"/>
          <w:szCs w:val="18"/>
        </w:rPr>
        <w:t>………………………………………</w:t>
      </w:r>
      <w:r w:rsidR="00841E5A">
        <w:rPr>
          <w:rFonts w:ascii="Arial Narrow" w:hAnsi="Arial Narrow"/>
          <w:sz w:val="18"/>
          <w:szCs w:val="18"/>
        </w:rPr>
        <w:t>………</w:t>
      </w:r>
      <w:r w:rsidR="00A86A45">
        <w:rPr>
          <w:rFonts w:ascii="Arial Narrow" w:hAnsi="Arial Narrow"/>
          <w:sz w:val="18"/>
          <w:szCs w:val="18"/>
        </w:rPr>
        <w:t>.</w:t>
      </w:r>
      <w:r w:rsidR="00841E5A">
        <w:rPr>
          <w:rFonts w:ascii="Arial Narrow" w:hAnsi="Arial Narrow"/>
          <w:sz w:val="18"/>
          <w:szCs w:val="18"/>
        </w:rPr>
        <w:t>.2</w:t>
      </w:r>
      <w:r w:rsidR="00A86A45">
        <w:rPr>
          <w:rFonts w:ascii="Arial Narrow" w:hAnsi="Arial Narrow"/>
          <w:sz w:val="18"/>
          <w:szCs w:val="18"/>
        </w:rPr>
        <w:t>3</w:t>
      </w:r>
    </w:p>
    <w:p w:rsidR="003E65CB" w:rsidRPr="008F3774" w:rsidRDefault="003E65CB" w:rsidP="007174F6">
      <w:pPr>
        <w:pStyle w:val="a6"/>
        <w:shd w:val="clear" w:color="auto" w:fill="FFFFFF"/>
        <w:spacing w:after="0"/>
        <w:ind w:left="0"/>
        <w:rPr>
          <w:rFonts w:ascii="Arial Narrow" w:hAnsi="Arial Narrow"/>
          <w:sz w:val="18"/>
          <w:szCs w:val="18"/>
        </w:rPr>
      </w:pPr>
      <w:r w:rsidRPr="008F3774">
        <w:rPr>
          <w:rFonts w:ascii="Arial Narrow" w:hAnsi="Arial Narrow"/>
          <w:sz w:val="18"/>
          <w:szCs w:val="18"/>
        </w:rPr>
        <w:t>38.Отравления, пути попадания ядов в организм</w:t>
      </w:r>
      <w:r w:rsidR="007B59C2" w:rsidRPr="008F3774">
        <w:rPr>
          <w:rFonts w:ascii="Arial Narrow" w:hAnsi="Arial Narrow"/>
          <w:sz w:val="18"/>
          <w:szCs w:val="18"/>
        </w:rPr>
        <w:t>……………………………………………………………………………………………………</w:t>
      </w:r>
      <w:r w:rsidR="00841E5A">
        <w:rPr>
          <w:rFonts w:ascii="Arial Narrow" w:hAnsi="Arial Narrow"/>
          <w:sz w:val="18"/>
          <w:szCs w:val="18"/>
        </w:rPr>
        <w:t>……….2</w:t>
      </w:r>
      <w:r w:rsidR="00A86A45">
        <w:rPr>
          <w:rFonts w:ascii="Arial Narrow" w:hAnsi="Arial Narrow"/>
          <w:sz w:val="18"/>
          <w:szCs w:val="18"/>
        </w:rPr>
        <w:t>4</w:t>
      </w:r>
    </w:p>
    <w:p w:rsidR="003E65CB" w:rsidRPr="008F3774" w:rsidRDefault="003E65CB" w:rsidP="003E65CB">
      <w:pPr>
        <w:spacing w:after="0"/>
        <w:rPr>
          <w:rFonts w:ascii="Arial Narrow" w:hAnsi="Arial Narrow"/>
          <w:sz w:val="18"/>
          <w:szCs w:val="18"/>
        </w:rPr>
      </w:pPr>
      <w:r w:rsidRPr="008F3774">
        <w:rPr>
          <w:rFonts w:ascii="Arial Narrow" w:hAnsi="Arial Narrow"/>
          <w:sz w:val="18"/>
          <w:szCs w:val="18"/>
        </w:rPr>
        <w:t>39.Оказание первой помощи при попадании отравляющих веществ в организм через дыхательные пути, пищеварительный тракт, кожу</w:t>
      </w:r>
      <w:r w:rsidR="00841E5A">
        <w:rPr>
          <w:rFonts w:ascii="Arial Narrow" w:hAnsi="Arial Narrow"/>
          <w:sz w:val="18"/>
          <w:szCs w:val="18"/>
        </w:rPr>
        <w:t>..2</w:t>
      </w:r>
      <w:r w:rsidR="00A86A45">
        <w:rPr>
          <w:rFonts w:ascii="Arial Narrow" w:hAnsi="Arial Narrow"/>
          <w:sz w:val="18"/>
          <w:szCs w:val="18"/>
        </w:rPr>
        <w:t>4</w:t>
      </w:r>
    </w:p>
    <w:p w:rsidR="003E65CB" w:rsidRPr="008F3774" w:rsidRDefault="003E65CB" w:rsidP="003E65CB">
      <w:pPr>
        <w:spacing w:after="0"/>
        <w:rPr>
          <w:rFonts w:ascii="Arial Narrow" w:hAnsi="Arial Narrow"/>
          <w:sz w:val="18"/>
          <w:szCs w:val="18"/>
        </w:rPr>
      </w:pPr>
      <w:r w:rsidRPr="008F3774">
        <w:rPr>
          <w:rFonts w:ascii="Arial Narrow" w:hAnsi="Arial Narrow"/>
          <w:sz w:val="18"/>
          <w:szCs w:val="18"/>
        </w:rPr>
        <w:t>40.Цель и принципы придания пострадавшим оптимальных положений тела</w:t>
      </w:r>
      <w:r w:rsidR="007B59C2" w:rsidRPr="008F3774">
        <w:rPr>
          <w:rFonts w:ascii="Arial Narrow" w:hAnsi="Arial Narrow"/>
          <w:sz w:val="18"/>
          <w:szCs w:val="18"/>
        </w:rPr>
        <w:t>…………………………………………………………………</w:t>
      </w:r>
      <w:r w:rsidR="00841E5A">
        <w:rPr>
          <w:rFonts w:ascii="Arial Narrow" w:hAnsi="Arial Narrow"/>
          <w:sz w:val="18"/>
          <w:szCs w:val="18"/>
        </w:rPr>
        <w:t>……….2</w:t>
      </w:r>
      <w:r w:rsidR="00A86A45">
        <w:rPr>
          <w:rFonts w:ascii="Arial Narrow" w:hAnsi="Arial Narrow"/>
          <w:sz w:val="18"/>
          <w:szCs w:val="18"/>
        </w:rPr>
        <w:t>5</w:t>
      </w:r>
    </w:p>
    <w:p w:rsidR="003E65CB" w:rsidRPr="008F3774" w:rsidRDefault="003E65CB" w:rsidP="003E65CB">
      <w:pPr>
        <w:spacing w:after="0"/>
        <w:rPr>
          <w:rFonts w:ascii="Arial Narrow" w:hAnsi="Arial Narrow"/>
          <w:sz w:val="18"/>
          <w:szCs w:val="18"/>
        </w:rPr>
      </w:pPr>
      <w:r w:rsidRPr="008F3774">
        <w:rPr>
          <w:rFonts w:ascii="Arial Narrow" w:hAnsi="Arial Narrow"/>
          <w:sz w:val="18"/>
          <w:szCs w:val="18"/>
        </w:rPr>
        <w:t>41.Оптимальные положения тела пострадавшего с травмами груди, живота, таза, конечностей, с потерей сознания, с признаками кровопотери</w:t>
      </w:r>
      <w:r w:rsidR="007B59C2" w:rsidRPr="008F3774">
        <w:rPr>
          <w:rFonts w:ascii="Arial Narrow" w:hAnsi="Arial Narrow"/>
          <w:sz w:val="18"/>
          <w:szCs w:val="18"/>
        </w:rPr>
        <w:t>……………………………………………………………………………………………………………………………………………………</w:t>
      </w:r>
      <w:r w:rsidR="00841E5A">
        <w:rPr>
          <w:rFonts w:ascii="Arial Narrow" w:hAnsi="Arial Narrow"/>
          <w:sz w:val="18"/>
          <w:szCs w:val="18"/>
        </w:rPr>
        <w:t>…….2</w:t>
      </w:r>
      <w:r w:rsidR="00A86A45">
        <w:rPr>
          <w:rFonts w:ascii="Arial Narrow" w:hAnsi="Arial Narrow"/>
          <w:sz w:val="18"/>
          <w:szCs w:val="18"/>
        </w:rPr>
        <w:t>5</w:t>
      </w:r>
    </w:p>
    <w:p w:rsidR="003E65CB" w:rsidRDefault="003E65CB" w:rsidP="003E65CB">
      <w:pPr>
        <w:spacing w:after="0"/>
        <w:rPr>
          <w:rFonts w:ascii="Arial Narrow" w:hAnsi="Arial Narrow"/>
          <w:sz w:val="18"/>
          <w:szCs w:val="18"/>
        </w:rPr>
      </w:pPr>
      <w:r w:rsidRPr="008F3774">
        <w:rPr>
          <w:rFonts w:ascii="Arial Narrow" w:hAnsi="Arial Narrow"/>
          <w:sz w:val="18"/>
          <w:szCs w:val="18"/>
        </w:rPr>
        <w:t>42.Способы контроля состояния пострадавшего, находящегося в сознании, без сознания</w:t>
      </w:r>
      <w:r w:rsidR="007B59C2" w:rsidRPr="008F3774">
        <w:rPr>
          <w:rFonts w:ascii="Arial Narrow" w:hAnsi="Arial Narrow"/>
          <w:sz w:val="18"/>
          <w:szCs w:val="18"/>
        </w:rPr>
        <w:t>………………………………………………………</w:t>
      </w:r>
      <w:r w:rsidR="00841E5A">
        <w:rPr>
          <w:rFonts w:ascii="Arial Narrow" w:hAnsi="Arial Narrow"/>
          <w:sz w:val="18"/>
          <w:szCs w:val="18"/>
        </w:rPr>
        <w:t>….2</w:t>
      </w:r>
      <w:r w:rsidR="00A86A45">
        <w:rPr>
          <w:rFonts w:ascii="Arial Narrow" w:hAnsi="Arial Narrow"/>
          <w:sz w:val="18"/>
          <w:szCs w:val="18"/>
        </w:rPr>
        <w:t>6</w:t>
      </w:r>
    </w:p>
    <w:p w:rsidR="00A86A45" w:rsidRDefault="00A86A45" w:rsidP="003E65CB">
      <w:pPr>
        <w:spacing w:after="0"/>
        <w:rPr>
          <w:rFonts w:ascii="Arial Narrow" w:hAnsi="Arial Narrow"/>
          <w:sz w:val="18"/>
          <w:szCs w:val="18"/>
        </w:rPr>
      </w:pPr>
      <w:r>
        <w:rPr>
          <w:rFonts w:ascii="Arial Narrow" w:hAnsi="Arial Narrow"/>
          <w:sz w:val="18"/>
          <w:szCs w:val="18"/>
        </w:rPr>
        <w:t>43.Оказание первой помощи при судорожном приступе…………………………………………………………………………………………………….26</w:t>
      </w:r>
    </w:p>
    <w:p w:rsidR="00A86A45" w:rsidRPr="008F3774" w:rsidRDefault="00A86A45" w:rsidP="003E65CB">
      <w:pPr>
        <w:spacing w:after="0"/>
        <w:rPr>
          <w:rFonts w:ascii="Arial Narrow" w:hAnsi="Arial Narrow"/>
          <w:sz w:val="18"/>
          <w:szCs w:val="18"/>
        </w:rPr>
      </w:pPr>
      <w:r>
        <w:rPr>
          <w:rFonts w:ascii="Arial Narrow" w:hAnsi="Arial Narrow"/>
          <w:sz w:val="18"/>
          <w:szCs w:val="18"/>
        </w:rPr>
        <w:t>44.Оказание первой психологической помощи при возникновении острых стрессовых реакций……………………………………………………27</w:t>
      </w:r>
    </w:p>
    <w:p w:rsidR="007B59C2" w:rsidRPr="008F3774" w:rsidRDefault="003E65CB" w:rsidP="003E65CB">
      <w:pPr>
        <w:spacing w:after="0"/>
        <w:rPr>
          <w:rFonts w:ascii="Arial Narrow" w:hAnsi="Arial Narrow"/>
          <w:sz w:val="18"/>
          <w:szCs w:val="18"/>
        </w:rPr>
      </w:pPr>
      <w:r w:rsidRPr="008F3774">
        <w:rPr>
          <w:rFonts w:ascii="Arial Narrow" w:hAnsi="Arial Narrow"/>
          <w:sz w:val="18"/>
          <w:szCs w:val="18"/>
        </w:rPr>
        <w:t>4</w:t>
      </w:r>
      <w:r w:rsidR="00A86A45">
        <w:rPr>
          <w:rFonts w:ascii="Arial Narrow" w:hAnsi="Arial Narrow"/>
          <w:sz w:val="18"/>
          <w:szCs w:val="18"/>
        </w:rPr>
        <w:t>5</w:t>
      </w:r>
      <w:r w:rsidRPr="008F3774">
        <w:rPr>
          <w:rFonts w:ascii="Arial Narrow" w:hAnsi="Arial Narrow"/>
          <w:sz w:val="18"/>
          <w:szCs w:val="18"/>
        </w:rPr>
        <w:t>.Способы самопомощи в экстремальных ситуациях</w:t>
      </w:r>
      <w:r w:rsidR="007B59C2" w:rsidRPr="008F3774">
        <w:rPr>
          <w:rFonts w:ascii="Arial Narrow" w:hAnsi="Arial Narrow"/>
          <w:sz w:val="18"/>
          <w:szCs w:val="18"/>
        </w:rPr>
        <w:t>…………………………………………………………………………………………………</w:t>
      </w:r>
      <w:r w:rsidR="00841E5A">
        <w:rPr>
          <w:rFonts w:ascii="Arial Narrow" w:hAnsi="Arial Narrow"/>
          <w:sz w:val="18"/>
          <w:szCs w:val="18"/>
        </w:rPr>
        <w:t>……</w:t>
      </w:r>
      <w:r w:rsidR="00A86A45">
        <w:rPr>
          <w:rFonts w:ascii="Arial Narrow" w:hAnsi="Arial Narrow"/>
          <w:sz w:val="18"/>
          <w:szCs w:val="18"/>
        </w:rPr>
        <w:t>28</w:t>
      </w:r>
    </w:p>
    <w:p w:rsidR="003E65CB" w:rsidRPr="008F3774" w:rsidRDefault="007B59C2" w:rsidP="003E65CB">
      <w:pPr>
        <w:spacing w:after="0"/>
        <w:rPr>
          <w:rFonts w:ascii="Arial Narrow" w:hAnsi="Arial Narrow"/>
          <w:sz w:val="18"/>
          <w:szCs w:val="18"/>
        </w:rPr>
      </w:pPr>
      <w:r w:rsidRPr="008F3774">
        <w:rPr>
          <w:rFonts w:ascii="Arial Narrow" w:hAnsi="Arial Narrow"/>
          <w:sz w:val="18"/>
          <w:szCs w:val="18"/>
        </w:rPr>
        <w:t>4</w:t>
      </w:r>
      <w:r w:rsidR="00A86A45">
        <w:rPr>
          <w:rFonts w:ascii="Arial Narrow" w:hAnsi="Arial Narrow"/>
          <w:sz w:val="18"/>
          <w:szCs w:val="18"/>
        </w:rPr>
        <w:t>6</w:t>
      </w:r>
      <w:r w:rsidR="003E65CB" w:rsidRPr="008F3774">
        <w:rPr>
          <w:rFonts w:ascii="Arial Narrow" w:hAnsi="Arial Narrow"/>
          <w:sz w:val="18"/>
          <w:szCs w:val="18"/>
        </w:rPr>
        <w:t xml:space="preserve">.Принципы передачи пострадавшего </w:t>
      </w:r>
      <w:r w:rsidR="00A86A45">
        <w:rPr>
          <w:rFonts w:ascii="Arial Narrow" w:hAnsi="Arial Narrow"/>
          <w:sz w:val="18"/>
          <w:szCs w:val="18"/>
        </w:rPr>
        <w:t>медицинской бригаде экстренного реагирования,</w:t>
      </w:r>
      <w:r w:rsidR="003E65CB" w:rsidRPr="008F3774">
        <w:rPr>
          <w:rFonts w:ascii="Arial Narrow" w:hAnsi="Arial Narrow"/>
          <w:sz w:val="18"/>
          <w:szCs w:val="18"/>
        </w:rPr>
        <w:t xml:space="preserve"> другим службам, сотрудники к</w:t>
      </w:r>
      <w:r w:rsidR="00A86A45">
        <w:rPr>
          <w:rFonts w:ascii="Arial Narrow" w:hAnsi="Arial Narrow"/>
          <w:sz w:val="18"/>
          <w:szCs w:val="18"/>
        </w:rPr>
        <w:t xml:space="preserve">оторых обязаны оказывать первую </w:t>
      </w:r>
      <w:r w:rsidR="003E65CB" w:rsidRPr="008F3774">
        <w:rPr>
          <w:rFonts w:ascii="Arial Narrow" w:hAnsi="Arial Narrow"/>
          <w:sz w:val="18"/>
          <w:szCs w:val="18"/>
        </w:rPr>
        <w:t>помощь</w:t>
      </w:r>
      <w:r w:rsidRPr="008F3774">
        <w:rPr>
          <w:rFonts w:ascii="Arial Narrow" w:hAnsi="Arial Narrow"/>
          <w:sz w:val="18"/>
          <w:szCs w:val="18"/>
        </w:rPr>
        <w:t>……………………………………………………………………………………………………………………………</w:t>
      </w:r>
      <w:r w:rsidR="00841E5A">
        <w:rPr>
          <w:rFonts w:ascii="Arial Narrow" w:hAnsi="Arial Narrow"/>
          <w:sz w:val="18"/>
          <w:szCs w:val="18"/>
        </w:rPr>
        <w:t>…</w:t>
      </w:r>
      <w:r w:rsidR="00A86A45">
        <w:rPr>
          <w:rFonts w:ascii="Arial Narrow" w:hAnsi="Arial Narrow"/>
          <w:sz w:val="18"/>
          <w:szCs w:val="18"/>
        </w:rPr>
        <w:t>………</w:t>
      </w:r>
      <w:r w:rsidR="00841E5A">
        <w:rPr>
          <w:rFonts w:ascii="Arial Narrow" w:hAnsi="Arial Narrow"/>
          <w:sz w:val="18"/>
          <w:szCs w:val="18"/>
        </w:rPr>
        <w:t>..2</w:t>
      </w:r>
      <w:r w:rsidR="00A86A45">
        <w:rPr>
          <w:rFonts w:ascii="Arial Narrow" w:hAnsi="Arial Narrow"/>
          <w:sz w:val="18"/>
          <w:szCs w:val="18"/>
        </w:rPr>
        <w:t>8</w:t>
      </w:r>
    </w:p>
    <w:p w:rsidR="003E65CB" w:rsidRDefault="003E65CB" w:rsidP="003E65CB">
      <w:pPr>
        <w:spacing w:after="0"/>
        <w:rPr>
          <w:rFonts w:ascii="Arial Narrow" w:hAnsi="Arial Narrow"/>
          <w:sz w:val="18"/>
          <w:szCs w:val="18"/>
        </w:rPr>
      </w:pPr>
      <w:r w:rsidRPr="008F3774">
        <w:rPr>
          <w:rFonts w:ascii="Arial Narrow" w:hAnsi="Arial Narrow"/>
          <w:sz w:val="18"/>
          <w:szCs w:val="18"/>
        </w:rPr>
        <w:t>4</w:t>
      </w:r>
      <w:r w:rsidR="00A86A45">
        <w:rPr>
          <w:rFonts w:ascii="Arial Narrow" w:hAnsi="Arial Narrow"/>
          <w:sz w:val="18"/>
          <w:szCs w:val="18"/>
        </w:rPr>
        <w:t>7</w:t>
      </w:r>
      <w:r w:rsidRPr="008F3774">
        <w:rPr>
          <w:rFonts w:ascii="Arial Narrow" w:hAnsi="Arial Narrow"/>
          <w:sz w:val="18"/>
          <w:szCs w:val="18"/>
        </w:rPr>
        <w:t>.Признаки опасных повреждений и состояний</w:t>
      </w:r>
      <w:r w:rsidR="007B59C2" w:rsidRPr="008F3774">
        <w:rPr>
          <w:rFonts w:ascii="Arial Narrow" w:hAnsi="Arial Narrow"/>
          <w:sz w:val="18"/>
          <w:szCs w:val="18"/>
        </w:rPr>
        <w:t>…………………………………………………………………………………………………………</w:t>
      </w:r>
      <w:r w:rsidR="00841E5A">
        <w:rPr>
          <w:rFonts w:ascii="Arial Narrow" w:hAnsi="Arial Narrow"/>
          <w:sz w:val="18"/>
          <w:szCs w:val="18"/>
        </w:rPr>
        <w:t>…..2</w:t>
      </w:r>
      <w:r w:rsidR="00A86A45">
        <w:rPr>
          <w:rFonts w:ascii="Arial Narrow" w:hAnsi="Arial Narrow"/>
          <w:sz w:val="18"/>
          <w:szCs w:val="18"/>
        </w:rPr>
        <w:t>8</w:t>
      </w:r>
    </w:p>
    <w:p w:rsidR="003E3EF8" w:rsidRDefault="00A86A45" w:rsidP="00D90831">
      <w:pPr>
        <w:spacing w:after="0"/>
        <w:rPr>
          <w:rFonts w:ascii="Arial Narrow" w:hAnsi="Arial Narrow"/>
          <w:sz w:val="18"/>
          <w:szCs w:val="18"/>
        </w:rPr>
      </w:pPr>
      <w:r>
        <w:rPr>
          <w:rFonts w:ascii="Arial Narrow" w:hAnsi="Arial Narrow"/>
          <w:sz w:val="18"/>
          <w:szCs w:val="18"/>
        </w:rPr>
        <w:t>48.Инструкция по оказанию первой помощи с применением Аптечки для оказания первой помощи работникам……………………………….30</w:t>
      </w:r>
    </w:p>
    <w:p w:rsidR="00D90831" w:rsidRDefault="00D90831" w:rsidP="00D90831">
      <w:pPr>
        <w:spacing w:after="0"/>
        <w:rPr>
          <w:rFonts w:ascii="Arial Narrow" w:hAnsi="Arial Narrow"/>
          <w:sz w:val="18"/>
          <w:szCs w:val="18"/>
        </w:rPr>
      </w:pPr>
    </w:p>
    <w:p w:rsidR="00D90831" w:rsidRDefault="00D90831" w:rsidP="00D90831">
      <w:pPr>
        <w:spacing w:after="0"/>
        <w:rPr>
          <w:rFonts w:ascii="Arial Narrow" w:hAnsi="Arial Narrow"/>
          <w:sz w:val="18"/>
          <w:szCs w:val="18"/>
        </w:rPr>
      </w:pPr>
    </w:p>
    <w:p w:rsidR="00D90831" w:rsidRDefault="00D90831" w:rsidP="00D90831">
      <w:pPr>
        <w:spacing w:after="0"/>
        <w:rPr>
          <w:rFonts w:ascii="Arial Narrow" w:hAnsi="Arial Narrow"/>
          <w:sz w:val="18"/>
          <w:szCs w:val="18"/>
        </w:rPr>
      </w:pPr>
    </w:p>
    <w:p w:rsidR="00995FB8" w:rsidRPr="00D90831" w:rsidRDefault="00995FB8" w:rsidP="00D90831">
      <w:pPr>
        <w:spacing w:after="0"/>
        <w:rPr>
          <w:rFonts w:ascii="Arial Narrow" w:hAnsi="Arial Narrow"/>
          <w:sz w:val="18"/>
          <w:szCs w:val="18"/>
        </w:rPr>
      </w:pPr>
    </w:p>
    <w:p w:rsidR="00670E92" w:rsidRPr="00670E92" w:rsidRDefault="00670E92" w:rsidP="00670E92">
      <w:pPr>
        <w:pStyle w:val="a6"/>
        <w:numPr>
          <w:ilvl w:val="0"/>
          <w:numId w:val="18"/>
        </w:numPr>
        <w:jc w:val="center"/>
        <w:rPr>
          <w:rFonts w:ascii="Arial Narrow" w:hAnsi="Arial Narrow" w:cs="Arial"/>
          <w:b/>
        </w:rPr>
      </w:pPr>
      <w:r>
        <w:rPr>
          <w:rFonts w:ascii="Arial Narrow" w:hAnsi="Arial Narrow" w:cs="Arial"/>
          <w:b/>
        </w:rPr>
        <w:lastRenderedPageBreak/>
        <w:t>ВВЕДЕНИЕ</w:t>
      </w:r>
    </w:p>
    <w:p w:rsidR="00F45A93" w:rsidRPr="0037323D" w:rsidRDefault="0037323D" w:rsidP="0037323D">
      <w:pPr>
        <w:ind w:firstLine="284"/>
        <w:jc w:val="both"/>
        <w:rPr>
          <w:rFonts w:ascii="Arial Narrow" w:hAnsi="Arial Narrow" w:cs="Arial"/>
          <w:b/>
        </w:rPr>
      </w:pPr>
      <w:r w:rsidRPr="008D7EF1">
        <w:rPr>
          <w:rFonts w:ascii="Arial Narrow" w:hAnsi="Arial Narrow"/>
          <w:noProof/>
          <w:lang w:eastAsia="ru-RU"/>
        </w:rPr>
        <w:drawing>
          <wp:anchor distT="0" distB="0" distL="114300" distR="114300" simplePos="0" relativeHeight="251659264" behindDoc="1" locked="0" layoutInCell="1" allowOverlap="1">
            <wp:simplePos x="0" y="0"/>
            <wp:positionH relativeFrom="column">
              <wp:posOffset>4713735</wp:posOffset>
            </wp:positionH>
            <wp:positionV relativeFrom="paragraph">
              <wp:posOffset>493799</wp:posOffset>
            </wp:positionV>
            <wp:extent cx="1461770" cy="1420495"/>
            <wp:effectExtent l="0" t="0" r="5080" b="8255"/>
            <wp:wrapTight wrapText="bothSides">
              <wp:wrapPolygon edited="0">
                <wp:start x="0" y="0"/>
                <wp:lineTo x="0" y="21436"/>
                <wp:lineTo x="21394" y="21436"/>
                <wp:lineTo x="21394" y="0"/>
                <wp:lineTo x="0" y="0"/>
              </wp:wrapPolygon>
            </wp:wrapTight>
            <wp:docPr id="4" name="Рисунок 4" descr="303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374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177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A93" w:rsidRPr="008D7EF1">
        <w:rPr>
          <w:rFonts w:ascii="Arial Narrow" w:hAnsi="Arial Narrow" w:cs="Arial"/>
          <w:b/>
        </w:rPr>
        <w:t>Настоящие «Правила…» являются неотъемлемой частью Инструкции по охране труда для рабочих, занятых на подземных работах» и «Инструкции по охране труда для рабочих занятых, на поверхности» и обязательным для исполнения работающ</w:t>
      </w:r>
      <w:r>
        <w:rPr>
          <w:rFonts w:ascii="Arial Narrow" w:hAnsi="Arial Narrow" w:cs="Arial"/>
          <w:b/>
        </w:rPr>
        <w:t>им персоналом АО «Воркутауголь»</w:t>
      </w:r>
    </w:p>
    <w:p w:rsidR="00F45A93" w:rsidRPr="008D7EF1" w:rsidRDefault="00F45A93" w:rsidP="00F45A93">
      <w:pPr>
        <w:pStyle w:val="23"/>
        <w:widowControl/>
        <w:numPr>
          <w:ilvl w:val="0"/>
          <w:numId w:val="1"/>
        </w:numPr>
        <w:autoSpaceDE/>
        <w:autoSpaceDN/>
        <w:adjustRightInd/>
        <w:spacing w:after="0" w:line="276" w:lineRule="auto"/>
        <w:ind w:left="0" w:firstLine="284"/>
        <w:jc w:val="both"/>
        <w:rPr>
          <w:rFonts w:ascii="Arial Narrow" w:hAnsi="Arial Narrow" w:cs="Arial"/>
          <w:sz w:val="22"/>
          <w:szCs w:val="22"/>
        </w:rPr>
      </w:pPr>
      <w:r w:rsidRPr="008D7EF1">
        <w:rPr>
          <w:rFonts w:ascii="Arial Narrow" w:hAnsi="Arial Narrow" w:cs="Arial"/>
          <w:sz w:val="22"/>
          <w:szCs w:val="22"/>
        </w:rPr>
        <w:t>Все рабочие должны уметь оказывать первую помощь и иметь при себе индивидуальные перевязочные пакеты в прочной водонепроницаемой оболочке.</w:t>
      </w:r>
    </w:p>
    <w:p w:rsidR="00F45A93" w:rsidRPr="008D7EF1" w:rsidRDefault="00F45A93" w:rsidP="00F45A93">
      <w:pPr>
        <w:pStyle w:val="23"/>
        <w:widowControl/>
        <w:numPr>
          <w:ilvl w:val="0"/>
          <w:numId w:val="1"/>
        </w:numPr>
        <w:autoSpaceDE/>
        <w:autoSpaceDN/>
        <w:adjustRightInd/>
        <w:spacing w:after="0" w:line="276" w:lineRule="auto"/>
        <w:ind w:left="0" w:firstLine="284"/>
        <w:jc w:val="both"/>
        <w:rPr>
          <w:rFonts w:ascii="Arial Narrow" w:hAnsi="Arial Narrow" w:cs="Arial"/>
          <w:sz w:val="22"/>
          <w:szCs w:val="22"/>
        </w:rPr>
      </w:pPr>
      <w:r w:rsidRPr="008D7EF1">
        <w:rPr>
          <w:rFonts w:ascii="Arial Narrow" w:hAnsi="Arial Narrow" w:cs="Arial"/>
          <w:sz w:val="22"/>
          <w:szCs w:val="22"/>
        </w:rPr>
        <w:t>Своевременное оказание первой помощи пострадавшему сразу на месте в большинстве случаев позволяет избежать тяжелых последствий.</w:t>
      </w:r>
    </w:p>
    <w:p w:rsidR="00670E92" w:rsidRDefault="00F45A93" w:rsidP="0037323D">
      <w:pPr>
        <w:pStyle w:val="23"/>
        <w:widowControl/>
        <w:numPr>
          <w:ilvl w:val="0"/>
          <w:numId w:val="1"/>
        </w:numPr>
        <w:autoSpaceDE/>
        <w:autoSpaceDN/>
        <w:adjustRightInd/>
        <w:spacing w:after="0" w:line="276" w:lineRule="auto"/>
        <w:ind w:left="0" w:firstLine="284"/>
        <w:jc w:val="both"/>
        <w:rPr>
          <w:rFonts w:ascii="Arial Narrow" w:hAnsi="Arial Narrow" w:cs="Arial"/>
          <w:sz w:val="22"/>
          <w:szCs w:val="22"/>
        </w:rPr>
      </w:pPr>
      <w:r w:rsidRPr="008D7EF1">
        <w:rPr>
          <w:rFonts w:ascii="Arial Narrow" w:hAnsi="Arial Narrow" w:cs="Arial"/>
          <w:sz w:val="22"/>
          <w:szCs w:val="22"/>
        </w:rPr>
        <w:t>О каждом несчастном случае на производстве или ухудшении состояния своего здоровья необходимо немедленно сообщить непосредственному руководителю или диспетчеру и обратиться в здравпункт предприятия</w:t>
      </w:r>
      <w:r w:rsidR="0037323D">
        <w:rPr>
          <w:rFonts w:ascii="Arial Narrow" w:hAnsi="Arial Narrow" w:cs="Arial"/>
          <w:sz w:val="22"/>
          <w:szCs w:val="22"/>
        </w:rPr>
        <w:t>.</w:t>
      </w:r>
    </w:p>
    <w:p w:rsidR="00927D59" w:rsidRDefault="00927D59" w:rsidP="00927D59">
      <w:pPr>
        <w:pStyle w:val="23"/>
        <w:widowControl/>
        <w:autoSpaceDE/>
        <w:autoSpaceDN/>
        <w:adjustRightInd/>
        <w:spacing w:after="0" w:line="276" w:lineRule="auto"/>
        <w:ind w:left="284"/>
        <w:jc w:val="both"/>
        <w:rPr>
          <w:rFonts w:ascii="Arial Narrow" w:hAnsi="Arial Narrow" w:cs="Arial"/>
          <w:b/>
          <w:color w:val="FF0000"/>
          <w:sz w:val="22"/>
          <w:szCs w:val="22"/>
        </w:rPr>
      </w:pPr>
      <w:r w:rsidRPr="00927D59">
        <w:rPr>
          <w:rFonts w:ascii="Arial Narrow" w:hAnsi="Arial Narrow" w:cs="Arial"/>
          <w:b/>
          <w:color w:val="FF0000"/>
          <w:sz w:val="22"/>
          <w:szCs w:val="22"/>
        </w:rPr>
        <w:t>Телефоны экстренных служб:</w:t>
      </w:r>
    </w:p>
    <w:p w:rsidR="00927D59" w:rsidRPr="00927D59" w:rsidRDefault="00927D59" w:rsidP="00927D59">
      <w:pPr>
        <w:kinsoku w:val="0"/>
        <w:overflowPunct w:val="0"/>
        <w:spacing w:after="0" w:line="240" w:lineRule="auto"/>
        <w:ind w:left="547" w:hanging="547"/>
        <w:textAlignment w:val="baseline"/>
        <w:rPr>
          <w:rFonts w:ascii="Arial Narrow" w:eastAsia="Times New Roman" w:hAnsi="Arial Narrow" w:cs="Times New Roman"/>
          <w:lang w:eastAsia="ru-RU"/>
        </w:rPr>
      </w:pPr>
      <w:r w:rsidRPr="00927D59">
        <w:rPr>
          <w:rFonts w:ascii="Arial Narrow" w:eastAsia="+mn-ea" w:hAnsi="Arial Narrow" w:cs="+mn-cs"/>
          <w:b/>
          <w:bCs/>
          <w:color w:val="FF0000"/>
          <w:lang w:eastAsia="ru-RU"/>
        </w:rPr>
        <w:t xml:space="preserve">Телефон 112 - </w:t>
      </w:r>
      <w:r w:rsidRPr="00927D59">
        <w:rPr>
          <w:rFonts w:ascii="Arial Narrow" w:eastAsia="+mn-ea" w:hAnsi="Arial Narrow" w:cs="+mn-cs"/>
          <w:b/>
          <w:bCs/>
          <w:color w:val="000000"/>
          <w:lang w:eastAsia="ru-RU"/>
        </w:rPr>
        <w:t>единый номер вызова экстренных служб.</w:t>
      </w:r>
    </w:p>
    <w:p w:rsidR="00927D59" w:rsidRPr="00927D59" w:rsidRDefault="00927D59" w:rsidP="00927D59">
      <w:pPr>
        <w:kinsoku w:val="0"/>
        <w:overflowPunct w:val="0"/>
        <w:spacing w:after="0" w:line="240" w:lineRule="auto"/>
        <w:ind w:left="547" w:hanging="547"/>
        <w:textAlignment w:val="baseline"/>
        <w:rPr>
          <w:rFonts w:ascii="Arial Narrow" w:eastAsia="Times New Roman" w:hAnsi="Arial Narrow" w:cs="Times New Roman"/>
          <w:lang w:eastAsia="ru-RU"/>
        </w:rPr>
      </w:pPr>
      <w:r w:rsidRPr="00927D59">
        <w:rPr>
          <w:rFonts w:ascii="Arial Narrow" w:eastAsia="+mn-ea" w:hAnsi="Arial Narrow" w:cs="+mn-cs"/>
          <w:color w:val="000000"/>
          <w:lang w:eastAsia="ru-RU"/>
        </w:rPr>
        <w:t>По данному мобильному номеру можно вызвать:</w:t>
      </w:r>
    </w:p>
    <w:p w:rsidR="00927D59" w:rsidRPr="00927D59" w:rsidRDefault="00927D59" w:rsidP="00927D59">
      <w:pPr>
        <w:numPr>
          <w:ilvl w:val="0"/>
          <w:numId w:val="20"/>
        </w:numPr>
        <w:kinsoku w:val="0"/>
        <w:overflowPunct w:val="0"/>
        <w:spacing w:after="0" w:line="240" w:lineRule="auto"/>
        <w:ind w:left="142" w:hanging="142"/>
        <w:contextualSpacing/>
        <w:textAlignment w:val="baseline"/>
        <w:rPr>
          <w:rFonts w:ascii="Arial Narrow" w:eastAsia="Times New Roman" w:hAnsi="Arial Narrow" w:cs="Times New Roman"/>
          <w:lang w:eastAsia="ru-RU"/>
        </w:rPr>
      </w:pPr>
      <w:r w:rsidRPr="00927D59">
        <w:rPr>
          <w:rFonts w:ascii="Arial Narrow" w:eastAsia="+mn-ea" w:hAnsi="Arial Narrow" w:cs="+mn-cs"/>
          <w:color w:val="000000"/>
          <w:lang w:eastAsia="ru-RU"/>
        </w:rPr>
        <w:t>пожарных;</w:t>
      </w:r>
    </w:p>
    <w:p w:rsidR="00927D59" w:rsidRPr="00927D59" w:rsidRDefault="00927D59" w:rsidP="00927D59">
      <w:pPr>
        <w:numPr>
          <w:ilvl w:val="0"/>
          <w:numId w:val="20"/>
        </w:numPr>
        <w:kinsoku w:val="0"/>
        <w:overflowPunct w:val="0"/>
        <w:spacing w:after="0" w:line="240" w:lineRule="auto"/>
        <w:ind w:left="142" w:hanging="142"/>
        <w:contextualSpacing/>
        <w:textAlignment w:val="baseline"/>
        <w:rPr>
          <w:rFonts w:ascii="Arial Narrow" w:eastAsia="Times New Roman" w:hAnsi="Arial Narrow" w:cs="Times New Roman"/>
          <w:lang w:eastAsia="ru-RU"/>
        </w:rPr>
      </w:pPr>
      <w:r w:rsidRPr="00927D59">
        <w:rPr>
          <w:rFonts w:ascii="Arial Narrow" w:eastAsia="+mn-ea" w:hAnsi="Arial Narrow" w:cs="+mn-cs"/>
          <w:color w:val="000000"/>
          <w:lang w:eastAsia="ru-RU"/>
        </w:rPr>
        <w:t>спасателей;</w:t>
      </w:r>
    </w:p>
    <w:p w:rsidR="00927D59" w:rsidRPr="00927D59" w:rsidRDefault="00927D59" w:rsidP="00927D59">
      <w:pPr>
        <w:numPr>
          <w:ilvl w:val="0"/>
          <w:numId w:val="20"/>
        </w:numPr>
        <w:kinsoku w:val="0"/>
        <w:overflowPunct w:val="0"/>
        <w:spacing w:after="0" w:line="240" w:lineRule="auto"/>
        <w:ind w:left="142" w:hanging="142"/>
        <w:contextualSpacing/>
        <w:textAlignment w:val="baseline"/>
        <w:rPr>
          <w:rFonts w:ascii="Arial Narrow" w:eastAsia="Times New Roman" w:hAnsi="Arial Narrow" w:cs="Times New Roman"/>
          <w:lang w:eastAsia="ru-RU"/>
        </w:rPr>
      </w:pPr>
      <w:r w:rsidRPr="00927D59">
        <w:rPr>
          <w:rFonts w:ascii="Arial Narrow" w:eastAsia="+mn-ea" w:hAnsi="Arial Narrow" w:cs="+mn-cs"/>
          <w:color w:val="000000"/>
          <w:lang w:eastAsia="ru-RU"/>
        </w:rPr>
        <w:t>полицию;</w:t>
      </w:r>
    </w:p>
    <w:p w:rsidR="00927D59" w:rsidRPr="00927D59" w:rsidRDefault="00927D59" w:rsidP="00927D59">
      <w:pPr>
        <w:numPr>
          <w:ilvl w:val="0"/>
          <w:numId w:val="20"/>
        </w:numPr>
        <w:kinsoku w:val="0"/>
        <w:overflowPunct w:val="0"/>
        <w:spacing w:after="0" w:line="240" w:lineRule="auto"/>
        <w:ind w:left="142" w:hanging="142"/>
        <w:contextualSpacing/>
        <w:textAlignment w:val="baseline"/>
        <w:rPr>
          <w:rFonts w:ascii="Arial Narrow" w:eastAsia="Times New Roman" w:hAnsi="Arial Narrow" w:cs="Times New Roman"/>
          <w:lang w:eastAsia="ru-RU"/>
        </w:rPr>
      </w:pPr>
      <w:r w:rsidRPr="00927D59">
        <w:rPr>
          <w:rFonts w:ascii="Arial Narrow" w:eastAsia="+mn-ea" w:hAnsi="Arial Narrow" w:cs="+mn-cs"/>
          <w:color w:val="000000"/>
          <w:lang w:eastAsia="ru-RU"/>
        </w:rPr>
        <w:t>скорую помощь;</w:t>
      </w:r>
    </w:p>
    <w:p w:rsidR="00927D59" w:rsidRPr="00927D59" w:rsidRDefault="00927D59" w:rsidP="00927D59">
      <w:pPr>
        <w:numPr>
          <w:ilvl w:val="0"/>
          <w:numId w:val="20"/>
        </w:numPr>
        <w:kinsoku w:val="0"/>
        <w:overflowPunct w:val="0"/>
        <w:spacing w:after="0" w:line="240" w:lineRule="auto"/>
        <w:ind w:left="142" w:hanging="142"/>
        <w:contextualSpacing/>
        <w:textAlignment w:val="baseline"/>
        <w:rPr>
          <w:rFonts w:ascii="Arial Narrow" w:eastAsia="Times New Roman" w:hAnsi="Arial Narrow" w:cs="Times New Roman"/>
          <w:lang w:eastAsia="ru-RU"/>
        </w:rPr>
      </w:pPr>
      <w:r w:rsidRPr="00927D59">
        <w:rPr>
          <w:rFonts w:ascii="Arial Narrow" w:eastAsia="+mn-ea" w:hAnsi="Arial Narrow" w:cs="+mn-cs"/>
          <w:color w:val="000000"/>
          <w:lang w:eastAsia="ru-RU"/>
        </w:rPr>
        <w:t xml:space="preserve"> «</w:t>
      </w:r>
      <w:proofErr w:type="spellStart"/>
      <w:r w:rsidRPr="00927D59">
        <w:rPr>
          <w:rFonts w:ascii="Arial Narrow" w:eastAsia="+mn-ea" w:hAnsi="Arial Narrow" w:cs="+mn-cs"/>
          <w:color w:val="000000"/>
          <w:lang w:eastAsia="ru-RU"/>
        </w:rPr>
        <w:t>антиреррор</w:t>
      </w:r>
      <w:proofErr w:type="spellEnd"/>
      <w:r w:rsidRPr="00927D59">
        <w:rPr>
          <w:rFonts w:ascii="Arial Narrow" w:eastAsia="+mn-ea" w:hAnsi="Arial Narrow" w:cs="+mn-cs"/>
          <w:color w:val="000000"/>
          <w:lang w:eastAsia="ru-RU"/>
        </w:rPr>
        <w:t>».</w:t>
      </w:r>
    </w:p>
    <w:p w:rsidR="00927D59" w:rsidRPr="00927D59" w:rsidRDefault="00927D59" w:rsidP="00927D59">
      <w:pPr>
        <w:kinsoku w:val="0"/>
        <w:overflowPunct w:val="0"/>
        <w:spacing w:after="0" w:line="240" w:lineRule="auto"/>
        <w:textAlignment w:val="baseline"/>
        <w:rPr>
          <w:rFonts w:ascii="Arial Narrow" w:eastAsia="Times New Roman" w:hAnsi="Arial Narrow" w:cs="Times New Roman"/>
          <w:lang w:eastAsia="ru-RU"/>
        </w:rPr>
      </w:pPr>
      <w:r w:rsidRPr="00927D59">
        <w:rPr>
          <w:rFonts w:ascii="Arial Narrow" w:eastAsia="+mn-ea" w:hAnsi="Arial Narrow" w:cs="+mn-cs"/>
          <w:color w:val="000000"/>
          <w:lang w:eastAsia="ru-RU"/>
        </w:rPr>
        <w:t>Стационарные телефоны:</w:t>
      </w:r>
    </w:p>
    <w:p w:rsidR="00927D59" w:rsidRPr="00927D59" w:rsidRDefault="00927D59" w:rsidP="00927D59">
      <w:pPr>
        <w:kinsoku w:val="0"/>
        <w:overflowPunct w:val="0"/>
        <w:spacing w:after="0" w:line="240" w:lineRule="auto"/>
        <w:textAlignment w:val="baseline"/>
        <w:rPr>
          <w:rFonts w:ascii="Arial Narrow" w:eastAsia="Times New Roman" w:hAnsi="Arial Narrow" w:cs="Times New Roman"/>
          <w:lang w:eastAsia="ru-RU"/>
        </w:rPr>
      </w:pPr>
      <w:r w:rsidRPr="00927D59">
        <w:rPr>
          <w:rFonts w:ascii="Arial Narrow" w:eastAsia="+mn-ea" w:hAnsi="Arial Narrow" w:cs="+mn-cs"/>
          <w:b/>
          <w:bCs/>
          <w:color w:val="FF0000"/>
          <w:lang w:eastAsia="ru-RU"/>
        </w:rPr>
        <w:t>Телефон 01</w:t>
      </w:r>
      <w:r w:rsidRPr="00927D59">
        <w:rPr>
          <w:rFonts w:ascii="Arial Narrow" w:eastAsia="+mn-ea" w:hAnsi="Arial Narrow" w:cs="+mn-cs"/>
          <w:color w:val="FF0000"/>
          <w:lang w:eastAsia="ru-RU"/>
        </w:rPr>
        <w:t xml:space="preserve">- </w:t>
      </w:r>
      <w:r w:rsidRPr="00927D59">
        <w:rPr>
          <w:rFonts w:ascii="Arial Narrow" w:eastAsia="+mn-ea" w:hAnsi="Arial Narrow" w:cs="+mn-cs"/>
          <w:color w:val="000000"/>
          <w:lang w:eastAsia="ru-RU"/>
        </w:rPr>
        <w:t>пожарная часть;</w:t>
      </w:r>
    </w:p>
    <w:p w:rsidR="00927D59" w:rsidRPr="00927D59" w:rsidRDefault="00927D59" w:rsidP="00927D59">
      <w:pPr>
        <w:kinsoku w:val="0"/>
        <w:overflowPunct w:val="0"/>
        <w:spacing w:after="0" w:line="240" w:lineRule="auto"/>
        <w:textAlignment w:val="baseline"/>
        <w:rPr>
          <w:rFonts w:ascii="Arial Narrow" w:eastAsia="Times New Roman" w:hAnsi="Arial Narrow" w:cs="Times New Roman"/>
          <w:lang w:eastAsia="ru-RU"/>
        </w:rPr>
      </w:pPr>
      <w:r w:rsidRPr="00927D59">
        <w:rPr>
          <w:rFonts w:ascii="Arial Narrow" w:eastAsia="+mn-ea" w:hAnsi="Arial Narrow" w:cs="+mn-cs"/>
          <w:b/>
          <w:bCs/>
          <w:color w:val="FF0000"/>
          <w:lang w:eastAsia="ru-RU"/>
        </w:rPr>
        <w:t xml:space="preserve">Телефон 02- </w:t>
      </w:r>
      <w:r w:rsidRPr="00927D59">
        <w:rPr>
          <w:rFonts w:ascii="Arial Narrow" w:eastAsia="+mn-ea" w:hAnsi="Arial Narrow" w:cs="+mn-cs"/>
          <w:color w:val="000000"/>
          <w:lang w:eastAsia="ru-RU"/>
        </w:rPr>
        <w:t>полиция;</w:t>
      </w:r>
    </w:p>
    <w:p w:rsidR="00927D59" w:rsidRPr="00927D59" w:rsidRDefault="00927D59" w:rsidP="00927D59">
      <w:pPr>
        <w:kinsoku w:val="0"/>
        <w:overflowPunct w:val="0"/>
        <w:spacing w:after="0" w:line="240" w:lineRule="auto"/>
        <w:textAlignment w:val="baseline"/>
        <w:rPr>
          <w:rFonts w:ascii="Arial Narrow" w:eastAsia="Times New Roman" w:hAnsi="Arial Narrow" w:cs="Times New Roman"/>
          <w:lang w:eastAsia="ru-RU"/>
        </w:rPr>
      </w:pPr>
      <w:r w:rsidRPr="00927D59">
        <w:rPr>
          <w:rFonts w:ascii="Arial Narrow" w:eastAsia="+mn-ea" w:hAnsi="Arial Narrow" w:cs="+mn-cs"/>
          <w:b/>
          <w:bCs/>
          <w:color w:val="FF0000"/>
          <w:lang w:eastAsia="ru-RU"/>
        </w:rPr>
        <w:t xml:space="preserve">Телефон 03- </w:t>
      </w:r>
      <w:r w:rsidRPr="00927D59">
        <w:rPr>
          <w:rFonts w:ascii="Arial Narrow" w:eastAsia="+mn-ea" w:hAnsi="Arial Narrow" w:cs="+mn-cs"/>
          <w:color w:val="000000"/>
          <w:lang w:eastAsia="ru-RU"/>
        </w:rPr>
        <w:t>скорая помощь.</w:t>
      </w:r>
    </w:p>
    <w:p w:rsidR="00F341EB" w:rsidRPr="00F341EB" w:rsidRDefault="00F341EB" w:rsidP="00805905">
      <w:pPr>
        <w:pStyle w:val="a7"/>
        <w:kinsoku w:val="0"/>
        <w:overflowPunct w:val="0"/>
        <w:spacing w:before="108" w:beforeAutospacing="0" w:after="108" w:afterAutospacing="0"/>
        <w:textAlignment w:val="baseline"/>
        <w:rPr>
          <w:rFonts w:ascii="Arial Narrow" w:hAnsi="Arial Narrow"/>
          <w:sz w:val="22"/>
          <w:szCs w:val="22"/>
        </w:rPr>
      </w:pPr>
      <w:r>
        <w:rPr>
          <w:rFonts w:ascii="Arial Narrow" w:eastAsiaTheme="minorEastAsia" w:hAnsi="Arial Narrow" w:cstheme="minorBidi"/>
          <w:b/>
          <w:bCs/>
          <w:noProof/>
          <w:color w:val="FF0000"/>
          <w:sz w:val="22"/>
          <w:szCs w:val="22"/>
        </w:rPr>
        <w:drawing>
          <wp:anchor distT="0" distB="0" distL="114300" distR="114300" simplePos="0" relativeHeight="251732992" behindDoc="1" locked="0" layoutInCell="1" allowOverlap="1">
            <wp:simplePos x="0" y="0"/>
            <wp:positionH relativeFrom="margin">
              <wp:align>right</wp:align>
            </wp:positionH>
            <wp:positionV relativeFrom="paragraph">
              <wp:posOffset>32999</wp:posOffset>
            </wp:positionV>
            <wp:extent cx="1339215" cy="1595120"/>
            <wp:effectExtent l="0" t="0" r="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15" cy="1595120"/>
                    </a:xfrm>
                    <a:prstGeom prst="rect">
                      <a:avLst/>
                    </a:prstGeom>
                    <a:noFill/>
                  </pic:spPr>
                </pic:pic>
              </a:graphicData>
            </a:graphic>
            <wp14:sizeRelH relativeFrom="page">
              <wp14:pctWidth>0</wp14:pctWidth>
            </wp14:sizeRelH>
            <wp14:sizeRelV relativeFrom="page">
              <wp14:pctHeight>0</wp14:pctHeight>
            </wp14:sizeRelV>
          </wp:anchor>
        </w:drawing>
      </w:r>
      <w:r w:rsidRPr="00F341EB">
        <w:rPr>
          <w:rFonts w:ascii="Arial Narrow" w:eastAsiaTheme="minorEastAsia" w:hAnsi="Arial Narrow" w:cstheme="minorBidi"/>
          <w:b/>
          <w:bCs/>
          <w:color w:val="FF0000"/>
          <w:sz w:val="22"/>
          <w:szCs w:val="22"/>
        </w:rPr>
        <w:t>Телефоны диспетчеров СП АО «Воркутауголь»:</w:t>
      </w:r>
      <w:r w:rsidRPr="00F341EB">
        <w:rPr>
          <w:rFonts w:ascii="Arial Narrow" w:eastAsiaTheme="minorEastAsia" w:hAnsi="Arial Narrow" w:cstheme="minorBidi"/>
          <w:b/>
          <w:bCs/>
          <w:noProof/>
          <w:color w:val="FF0000"/>
          <w:sz w:val="22"/>
          <w:szCs w:val="22"/>
        </w:rPr>
        <w:t xml:space="preserve"> </w:t>
      </w:r>
    </w:p>
    <w:p w:rsidR="00F341EB" w:rsidRPr="00F341EB" w:rsidRDefault="00F341EB" w:rsidP="00F341EB">
      <w:pPr>
        <w:pStyle w:val="a7"/>
        <w:kinsoku w:val="0"/>
        <w:overflowPunct w:val="0"/>
        <w:spacing w:before="0" w:beforeAutospacing="0" w:after="0" w:afterAutospacing="0"/>
        <w:ind w:left="504" w:hanging="547"/>
        <w:textAlignment w:val="baseline"/>
        <w:rPr>
          <w:rFonts w:ascii="Arial Narrow" w:hAnsi="Arial Narrow"/>
          <w:sz w:val="22"/>
          <w:szCs w:val="22"/>
        </w:rPr>
      </w:pPr>
      <w:r w:rsidRPr="00F341EB">
        <w:rPr>
          <w:rFonts w:ascii="Arial Narrow" w:eastAsiaTheme="minorEastAsia" w:hAnsi="Arial Narrow" w:cstheme="minorBidi"/>
          <w:color w:val="000000"/>
          <w:sz w:val="22"/>
          <w:szCs w:val="22"/>
        </w:rPr>
        <w:t xml:space="preserve">СП «Шахта </w:t>
      </w:r>
      <w:r w:rsidRPr="007B0900">
        <w:rPr>
          <w:rFonts w:ascii="Arial Narrow" w:eastAsiaTheme="minorEastAsia" w:hAnsi="Arial Narrow" w:cstheme="minorBidi"/>
          <w:color w:val="000000"/>
          <w:sz w:val="22"/>
          <w:szCs w:val="22"/>
        </w:rPr>
        <w:t>Во</w:t>
      </w:r>
      <w:r w:rsidRPr="00F341EB">
        <w:rPr>
          <w:rFonts w:ascii="Arial Narrow" w:eastAsiaTheme="minorEastAsia" w:hAnsi="Arial Narrow" w:cstheme="minorBidi"/>
          <w:color w:val="000000"/>
          <w:sz w:val="22"/>
          <w:szCs w:val="22"/>
        </w:rPr>
        <w:t xml:space="preserve">ркутинская» </w:t>
      </w:r>
      <w:r w:rsidRPr="00F341EB">
        <w:rPr>
          <w:rFonts w:ascii="Arial Narrow" w:eastAsiaTheme="minorEastAsia" w:hAnsi="Arial Narrow" w:cstheme="minorBidi"/>
          <w:color w:val="FF0000"/>
          <w:sz w:val="22"/>
          <w:szCs w:val="22"/>
        </w:rPr>
        <w:t>–</w:t>
      </w:r>
      <w:r w:rsidRPr="00F341EB">
        <w:rPr>
          <w:rFonts w:ascii="Arial Narrow" w:eastAsiaTheme="minorEastAsia" w:hAnsi="Arial Narrow" w:cstheme="minorBidi"/>
          <w:color w:val="000000"/>
          <w:sz w:val="22"/>
          <w:szCs w:val="22"/>
        </w:rPr>
        <w:t xml:space="preserve"> </w:t>
      </w:r>
      <w:r w:rsidR="00156671">
        <w:rPr>
          <w:rFonts w:ascii="Arial Narrow" w:eastAsiaTheme="minorEastAsia" w:hAnsi="Arial Narrow" w:cstheme="minorBidi"/>
          <w:b/>
          <w:bCs/>
          <w:color w:val="FF0000"/>
          <w:sz w:val="22"/>
          <w:szCs w:val="22"/>
        </w:rPr>
        <w:t>59-306</w:t>
      </w:r>
      <w:r w:rsidRPr="00F341EB">
        <w:rPr>
          <w:rFonts w:ascii="Arial Narrow" w:eastAsiaTheme="minorEastAsia" w:hAnsi="Arial Narrow" w:cstheme="minorBidi"/>
          <w:b/>
          <w:bCs/>
          <w:color w:val="FF0000"/>
          <w:sz w:val="22"/>
          <w:szCs w:val="22"/>
        </w:rPr>
        <w:t xml:space="preserve">;  </w:t>
      </w:r>
    </w:p>
    <w:p w:rsidR="00F341EB" w:rsidRPr="00F341EB" w:rsidRDefault="00F341EB" w:rsidP="00F341EB">
      <w:pPr>
        <w:pStyle w:val="a7"/>
        <w:kinsoku w:val="0"/>
        <w:overflowPunct w:val="0"/>
        <w:spacing w:before="0" w:beforeAutospacing="0" w:after="0" w:afterAutospacing="0"/>
        <w:ind w:left="504" w:hanging="547"/>
        <w:textAlignment w:val="baseline"/>
        <w:rPr>
          <w:rFonts w:ascii="Arial Narrow" w:hAnsi="Arial Narrow"/>
          <w:sz w:val="22"/>
          <w:szCs w:val="22"/>
        </w:rPr>
      </w:pPr>
      <w:r w:rsidRPr="00F341EB">
        <w:rPr>
          <w:rFonts w:ascii="Arial Narrow" w:eastAsiaTheme="minorEastAsia" w:hAnsi="Arial Narrow" w:cstheme="minorBidi"/>
          <w:color w:val="000000"/>
          <w:sz w:val="22"/>
          <w:szCs w:val="22"/>
        </w:rPr>
        <w:t>СП «</w:t>
      </w:r>
      <w:r w:rsidRPr="007B0900">
        <w:rPr>
          <w:rFonts w:ascii="Arial Narrow" w:eastAsiaTheme="minorEastAsia" w:hAnsi="Arial Narrow" w:cstheme="minorBidi"/>
          <w:color w:val="000000"/>
          <w:sz w:val="22"/>
          <w:szCs w:val="22"/>
        </w:rPr>
        <w:t>Шахта Комсомольская</w:t>
      </w:r>
      <w:r w:rsidRPr="00F341EB">
        <w:rPr>
          <w:rFonts w:ascii="Arial Narrow" w:eastAsiaTheme="minorEastAsia" w:hAnsi="Arial Narrow" w:cstheme="minorBidi"/>
          <w:color w:val="000000"/>
          <w:sz w:val="22"/>
          <w:szCs w:val="22"/>
        </w:rPr>
        <w:t xml:space="preserve">» </w:t>
      </w:r>
      <w:r w:rsidRPr="00F341EB">
        <w:rPr>
          <w:rFonts w:ascii="Arial Narrow" w:eastAsiaTheme="minorEastAsia" w:hAnsi="Arial Narrow" w:cstheme="minorBidi"/>
          <w:color w:val="FF0000"/>
          <w:sz w:val="22"/>
          <w:szCs w:val="22"/>
        </w:rPr>
        <w:t>–</w:t>
      </w:r>
      <w:r w:rsidRPr="00F341EB">
        <w:rPr>
          <w:rFonts w:ascii="Arial Narrow" w:eastAsiaTheme="minorEastAsia" w:hAnsi="Arial Narrow" w:cstheme="minorBidi"/>
          <w:color w:val="000000"/>
          <w:sz w:val="22"/>
          <w:szCs w:val="22"/>
        </w:rPr>
        <w:t xml:space="preserve"> </w:t>
      </w:r>
      <w:r w:rsidR="005964E5">
        <w:rPr>
          <w:rFonts w:ascii="Arial Narrow" w:eastAsiaTheme="minorEastAsia" w:hAnsi="Arial Narrow" w:cstheme="minorBidi"/>
          <w:b/>
          <w:bCs/>
          <w:color w:val="FF0000"/>
          <w:sz w:val="22"/>
          <w:szCs w:val="22"/>
        </w:rPr>
        <w:t>57-306</w:t>
      </w:r>
      <w:r w:rsidRPr="00F341EB">
        <w:rPr>
          <w:rFonts w:ascii="Arial Narrow" w:eastAsiaTheme="minorEastAsia" w:hAnsi="Arial Narrow" w:cstheme="minorBidi"/>
          <w:b/>
          <w:bCs/>
          <w:color w:val="FF0000"/>
          <w:sz w:val="22"/>
          <w:szCs w:val="22"/>
        </w:rPr>
        <w:t>;</w:t>
      </w:r>
    </w:p>
    <w:p w:rsidR="00F341EB" w:rsidRPr="00F341EB" w:rsidRDefault="00F341EB" w:rsidP="00F341EB">
      <w:pPr>
        <w:pStyle w:val="a7"/>
        <w:kinsoku w:val="0"/>
        <w:overflowPunct w:val="0"/>
        <w:spacing w:before="0" w:beforeAutospacing="0" w:after="0" w:afterAutospacing="0"/>
        <w:ind w:left="504" w:hanging="547"/>
        <w:textAlignment w:val="baseline"/>
        <w:rPr>
          <w:rFonts w:ascii="Arial Narrow" w:hAnsi="Arial Narrow"/>
          <w:sz w:val="22"/>
          <w:szCs w:val="22"/>
        </w:rPr>
      </w:pPr>
      <w:r w:rsidRPr="00F341EB">
        <w:rPr>
          <w:rFonts w:ascii="Arial Narrow" w:eastAsiaTheme="minorEastAsia" w:hAnsi="Arial Narrow" w:cstheme="minorBidi"/>
          <w:color w:val="000000"/>
          <w:sz w:val="22"/>
          <w:szCs w:val="22"/>
        </w:rPr>
        <w:t>СП «Ш</w:t>
      </w:r>
      <w:r w:rsidRPr="007B0900">
        <w:rPr>
          <w:rFonts w:ascii="Arial Narrow" w:eastAsiaTheme="minorEastAsia" w:hAnsi="Arial Narrow" w:cstheme="minorBidi"/>
          <w:color w:val="000000"/>
          <w:sz w:val="22"/>
          <w:szCs w:val="22"/>
        </w:rPr>
        <w:t>ахта</w:t>
      </w:r>
      <w:r w:rsidRPr="00F341EB">
        <w:rPr>
          <w:rFonts w:ascii="Arial Narrow" w:eastAsiaTheme="minorEastAsia" w:hAnsi="Arial Narrow" w:cstheme="minorBidi"/>
          <w:color w:val="000000"/>
          <w:sz w:val="22"/>
          <w:szCs w:val="22"/>
        </w:rPr>
        <w:t xml:space="preserve"> Воргашорская»</w:t>
      </w:r>
      <w:r w:rsidRPr="00F341EB">
        <w:rPr>
          <w:rFonts w:ascii="Arial Narrow" w:eastAsiaTheme="minorEastAsia" w:hAnsi="Arial Narrow" w:cstheme="minorBidi"/>
          <w:color w:val="FF0000"/>
          <w:sz w:val="22"/>
          <w:szCs w:val="22"/>
        </w:rPr>
        <w:t>–</w:t>
      </w:r>
      <w:r w:rsidRPr="00F341EB">
        <w:rPr>
          <w:rFonts w:ascii="Arial Narrow" w:eastAsiaTheme="minorEastAsia" w:hAnsi="Arial Narrow" w:cstheme="minorBidi"/>
          <w:color w:val="000000"/>
          <w:sz w:val="22"/>
          <w:szCs w:val="22"/>
        </w:rPr>
        <w:t xml:space="preserve"> </w:t>
      </w:r>
      <w:r w:rsidRPr="00F341EB">
        <w:rPr>
          <w:rFonts w:ascii="Arial Narrow" w:eastAsiaTheme="minorEastAsia" w:hAnsi="Arial Narrow" w:cstheme="minorBidi"/>
          <w:b/>
          <w:bCs/>
          <w:color w:val="FF0000"/>
          <w:sz w:val="22"/>
          <w:szCs w:val="22"/>
        </w:rPr>
        <w:t>56-206, 5-61-06;</w:t>
      </w:r>
    </w:p>
    <w:p w:rsidR="00F341EB" w:rsidRPr="00F341EB" w:rsidRDefault="00F341EB" w:rsidP="00F341EB">
      <w:pPr>
        <w:pStyle w:val="a7"/>
        <w:kinsoku w:val="0"/>
        <w:overflowPunct w:val="0"/>
        <w:spacing w:before="0" w:beforeAutospacing="0" w:after="0" w:afterAutospacing="0"/>
        <w:ind w:left="504" w:hanging="547"/>
        <w:textAlignment w:val="baseline"/>
        <w:rPr>
          <w:rFonts w:ascii="Arial Narrow" w:hAnsi="Arial Narrow"/>
          <w:sz w:val="22"/>
          <w:szCs w:val="22"/>
        </w:rPr>
      </w:pPr>
      <w:r w:rsidRPr="00F341EB">
        <w:rPr>
          <w:rFonts w:ascii="Arial Narrow" w:eastAsiaTheme="minorEastAsia" w:hAnsi="Arial Narrow" w:cstheme="minorBidi"/>
          <w:color w:val="000000"/>
          <w:sz w:val="22"/>
          <w:szCs w:val="22"/>
        </w:rPr>
        <w:t>СП «</w:t>
      </w:r>
      <w:r w:rsidRPr="007B0900">
        <w:rPr>
          <w:rFonts w:ascii="Arial Narrow" w:eastAsiaTheme="minorEastAsia" w:hAnsi="Arial Narrow" w:cstheme="minorBidi"/>
          <w:color w:val="000000"/>
          <w:sz w:val="22"/>
          <w:szCs w:val="22"/>
        </w:rPr>
        <w:t>Шахта Заполярная</w:t>
      </w:r>
      <w:r w:rsidRPr="00F341EB">
        <w:rPr>
          <w:rFonts w:ascii="Arial Narrow" w:eastAsiaTheme="minorEastAsia" w:hAnsi="Arial Narrow" w:cstheme="minorBidi"/>
          <w:color w:val="000000"/>
          <w:sz w:val="22"/>
          <w:szCs w:val="22"/>
        </w:rPr>
        <w:t xml:space="preserve">» </w:t>
      </w:r>
      <w:r w:rsidRPr="00F341EB">
        <w:rPr>
          <w:rFonts w:ascii="Arial Narrow" w:eastAsiaTheme="minorEastAsia" w:hAnsi="Arial Narrow" w:cstheme="minorBidi"/>
          <w:color w:val="FF0000"/>
          <w:sz w:val="22"/>
          <w:szCs w:val="22"/>
        </w:rPr>
        <w:t>–</w:t>
      </w:r>
      <w:r w:rsidRPr="00F341EB">
        <w:rPr>
          <w:rFonts w:ascii="Arial Narrow" w:eastAsiaTheme="minorEastAsia" w:hAnsi="Arial Narrow" w:cstheme="minorBidi"/>
          <w:color w:val="000000"/>
          <w:sz w:val="22"/>
          <w:szCs w:val="22"/>
        </w:rPr>
        <w:t xml:space="preserve"> </w:t>
      </w:r>
      <w:r w:rsidRPr="00F341EB">
        <w:rPr>
          <w:rFonts w:ascii="Arial Narrow" w:eastAsiaTheme="minorEastAsia" w:hAnsi="Arial Narrow" w:cstheme="minorBidi"/>
          <w:b/>
          <w:bCs/>
          <w:color w:val="FF0000"/>
          <w:sz w:val="22"/>
          <w:szCs w:val="22"/>
        </w:rPr>
        <w:t xml:space="preserve">51-309, </w:t>
      </w:r>
      <w:r w:rsidR="00C115DE">
        <w:rPr>
          <w:rFonts w:ascii="Arial Narrow" w:eastAsiaTheme="minorEastAsia" w:hAnsi="Arial Narrow" w:cstheme="minorBidi"/>
          <w:b/>
          <w:bCs/>
          <w:color w:val="FF0000"/>
          <w:sz w:val="22"/>
          <w:szCs w:val="22"/>
        </w:rPr>
        <w:t>51-306</w:t>
      </w:r>
      <w:r w:rsidR="00C115DE">
        <w:rPr>
          <w:rFonts w:ascii="Arial Narrow" w:eastAsiaTheme="minorEastAsia" w:hAnsi="Arial Narrow" w:cstheme="minorBidi"/>
          <w:color w:val="000000"/>
          <w:sz w:val="22"/>
          <w:szCs w:val="22"/>
        </w:rPr>
        <w:t xml:space="preserve">, </w:t>
      </w:r>
      <w:r w:rsidR="00C115DE" w:rsidRPr="00C115DE">
        <w:rPr>
          <w:rFonts w:ascii="Arial Narrow" w:eastAsiaTheme="minorEastAsia" w:hAnsi="Arial Narrow" w:cstheme="minorBidi"/>
          <w:b/>
          <w:color w:val="FF0000"/>
          <w:sz w:val="22"/>
          <w:szCs w:val="22"/>
        </w:rPr>
        <w:t>8-922-084-86-30;</w:t>
      </w:r>
      <w:r w:rsidRPr="00C115DE">
        <w:rPr>
          <w:rFonts w:ascii="Arial Narrow" w:eastAsiaTheme="minorEastAsia" w:hAnsi="Arial Narrow" w:cstheme="minorBidi"/>
          <w:color w:val="FF0000"/>
          <w:sz w:val="22"/>
          <w:szCs w:val="22"/>
        </w:rPr>
        <w:t xml:space="preserve">                                    </w:t>
      </w:r>
    </w:p>
    <w:p w:rsidR="00F341EB" w:rsidRPr="00F341EB" w:rsidRDefault="00F341EB" w:rsidP="00401418">
      <w:pPr>
        <w:pStyle w:val="a7"/>
        <w:kinsoku w:val="0"/>
        <w:overflowPunct w:val="0"/>
        <w:spacing w:before="0" w:beforeAutospacing="0" w:after="0" w:afterAutospacing="0"/>
        <w:ind w:left="504" w:hanging="547"/>
        <w:textAlignment w:val="baseline"/>
        <w:rPr>
          <w:rFonts w:ascii="Arial Narrow" w:hAnsi="Arial Narrow"/>
          <w:sz w:val="22"/>
          <w:szCs w:val="22"/>
        </w:rPr>
      </w:pPr>
      <w:r w:rsidRPr="00F341EB">
        <w:rPr>
          <w:rFonts w:ascii="Arial Narrow" w:eastAsiaTheme="minorEastAsia" w:hAnsi="Arial Narrow" w:cstheme="minorBidi"/>
          <w:color w:val="000000"/>
          <w:sz w:val="22"/>
          <w:szCs w:val="22"/>
        </w:rPr>
        <w:t>СП «</w:t>
      </w:r>
      <w:r w:rsidRPr="007B0900">
        <w:rPr>
          <w:rFonts w:ascii="Arial Narrow" w:eastAsiaTheme="minorEastAsia" w:hAnsi="Arial Narrow" w:cstheme="minorBidi"/>
          <w:color w:val="000000"/>
          <w:sz w:val="22"/>
          <w:szCs w:val="22"/>
        </w:rPr>
        <w:t>Печорска</w:t>
      </w:r>
      <w:r w:rsidRPr="00F341EB">
        <w:rPr>
          <w:rFonts w:ascii="Arial Narrow" w:eastAsiaTheme="minorEastAsia" w:hAnsi="Arial Narrow" w:cstheme="minorBidi"/>
          <w:color w:val="000000"/>
          <w:sz w:val="22"/>
          <w:szCs w:val="22"/>
        </w:rPr>
        <w:t xml:space="preserve">я ЦОФ» </w:t>
      </w:r>
      <w:r w:rsidRPr="00F341EB">
        <w:rPr>
          <w:rFonts w:ascii="Arial Narrow" w:eastAsiaTheme="minorEastAsia" w:hAnsi="Arial Narrow" w:cstheme="minorBidi"/>
          <w:color w:val="FF0000"/>
          <w:sz w:val="22"/>
          <w:szCs w:val="22"/>
        </w:rPr>
        <w:t>–</w:t>
      </w:r>
      <w:r w:rsidRPr="00F341EB">
        <w:rPr>
          <w:rFonts w:ascii="Arial Narrow" w:eastAsiaTheme="minorEastAsia" w:hAnsi="Arial Narrow" w:cstheme="minorBidi"/>
          <w:color w:val="000000"/>
          <w:sz w:val="22"/>
          <w:szCs w:val="22"/>
        </w:rPr>
        <w:t xml:space="preserve"> </w:t>
      </w:r>
      <w:r w:rsidRPr="00F341EB">
        <w:rPr>
          <w:rFonts w:ascii="Arial Narrow" w:eastAsiaTheme="minorEastAsia" w:hAnsi="Arial Narrow" w:cstheme="minorBidi"/>
          <w:b/>
          <w:bCs/>
          <w:color w:val="FF0000"/>
          <w:sz w:val="22"/>
          <w:szCs w:val="22"/>
        </w:rPr>
        <w:t>51-736, 51</w:t>
      </w:r>
      <w:r w:rsidR="00401418">
        <w:rPr>
          <w:rFonts w:ascii="Arial Narrow" w:eastAsiaTheme="minorEastAsia" w:hAnsi="Arial Narrow" w:cstheme="minorBidi"/>
          <w:b/>
          <w:bCs/>
          <w:color w:val="FF0000"/>
          <w:sz w:val="22"/>
          <w:szCs w:val="22"/>
        </w:rPr>
        <w:t>-</w:t>
      </w:r>
      <w:r w:rsidRPr="00F341EB">
        <w:rPr>
          <w:rFonts w:ascii="Arial Narrow" w:eastAsiaTheme="minorEastAsia" w:hAnsi="Arial Narrow" w:cstheme="minorBidi"/>
          <w:b/>
          <w:bCs/>
          <w:color w:val="FF0000"/>
          <w:sz w:val="22"/>
          <w:szCs w:val="22"/>
        </w:rPr>
        <w:t>7</w:t>
      </w:r>
      <w:r w:rsidR="00401418">
        <w:rPr>
          <w:rFonts w:ascii="Arial Narrow" w:eastAsiaTheme="minorEastAsia" w:hAnsi="Arial Narrow" w:cstheme="minorBidi"/>
          <w:b/>
          <w:bCs/>
          <w:color w:val="FF0000"/>
          <w:sz w:val="22"/>
          <w:szCs w:val="22"/>
        </w:rPr>
        <w:t>46;</w:t>
      </w:r>
    </w:p>
    <w:p w:rsidR="001C2BB6" w:rsidRDefault="00F341EB" w:rsidP="001C2BB6">
      <w:pPr>
        <w:pStyle w:val="a7"/>
        <w:kinsoku w:val="0"/>
        <w:overflowPunct w:val="0"/>
        <w:spacing w:before="0" w:beforeAutospacing="0" w:after="0" w:afterAutospacing="0"/>
        <w:ind w:left="504" w:hanging="547"/>
        <w:textAlignment w:val="baseline"/>
        <w:rPr>
          <w:rFonts w:ascii="Arial Narrow" w:hAnsi="Arial Narrow"/>
          <w:sz w:val="22"/>
          <w:szCs w:val="22"/>
        </w:rPr>
      </w:pPr>
      <w:r w:rsidRPr="00F341EB">
        <w:rPr>
          <w:rFonts w:ascii="Arial Narrow" w:eastAsiaTheme="minorEastAsia" w:hAnsi="Arial Narrow" w:cstheme="minorBidi"/>
          <w:color w:val="000000"/>
          <w:sz w:val="22"/>
          <w:szCs w:val="22"/>
        </w:rPr>
        <w:t xml:space="preserve">СП «СП </w:t>
      </w:r>
      <w:r w:rsidRPr="007B0900">
        <w:rPr>
          <w:rFonts w:ascii="Arial Narrow" w:eastAsiaTheme="minorEastAsia" w:hAnsi="Arial Narrow" w:cstheme="minorBidi"/>
          <w:color w:val="000000"/>
          <w:sz w:val="22"/>
          <w:szCs w:val="22"/>
        </w:rPr>
        <w:t>ВМЗ</w:t>
      </w:r>
      <w:r w:rsidRPr="00F341EB">
        <w:rPr>
          <w:rFonts w:ascii="Arial Narrow" w:eastAsiaTheme="minorEastAsia" w:hAnsi="Arial Narrow" w:cstheme="minorBidi"/>
          <w:color w:val="000000"/>
          <w:sz w:val="22"/>
          <w:szCs w:val="22"/>
        </w:rPr>
        <w:t xml:space="preserve">», СП «ВРП» </w:t>
      </w:r>
      <w:r w:rsidRPr="00F341EB">
        <w:rPr>
          <w:rFonts w:ascii="Arial Narrow" w:eastAsiaTheme="minorEastAsia" w:hAnsi="Arial Narrow" w:cstheme="minorBidi"/>
          <w:b/>
          <w:bCs/>
          <w:color w:val="FF0000"/>
          <w:sz w:val="22"/>
          <w:szCs w:val="22"/>
        </w:rPr>
        <w:t xml:space="preserve">- </w:t>
      </w:r>
      <w:r w:rsidR="00E439ED">
        <w:rPr>
          <w:rFonts w:ascii="Arial Narrow" w:eastAsiaTheme="minorEastAsia" w:hAnsi="Arial Narrow" w:cstheme="minorBidi"/>
          <w:b/>
          <w:bCs/>
          <w:color w:val="FF0000"/>
          <w:sz w:val="22"/>
          <w:szCs w:val="22"/>
        </w:rPr>
        <w:t>7-22-22</w:t>
      </w:r>
      <w:r w:rsidRPr="00F341EB">
        <w:rPr>
          <w:rFonts w:ascii="Arial Narrow" w:eastAsiaTheme="minorEastAsia" w:hAnsi="Arial Narrow" w:cstheme="minorBidi"/>
          <w:b/>
          <w:bCs/>
          <w:color w:val="FF0000"/>
          <w:sz w:val="22"/>
          <w:szCs w:val="22"/>
        </w:rPr>
        <w:t xml:space="preserve">; </w:t>
      </w:r>
    </w:p>
    <w:p w:rsidR="00805905" w:rsidRDefault="00F341EB" w:rsidP="001C2BB6">
      <w:pPr>
        <w:pStyle w:val="a7"/>
        <w:kinsoku w:val="0"/>
        <w:overflowPunct w:val="0"/>
        <w:spacing w:before="0" w:beforeAutospacing="0" w:after="0" w:afterAutospacing="0"/>
        <w:ind w:left="504" w:hanging="547"/>
        <w:textAlignment w:val="baseline"/>
        <w:rPr>
          <w:rFonts w:ascii="Arial Narrow" w:eastAsiaTheme="minorEastAsia" w:hAnsi="Arial Narrow" w:cstheme="minorBidi"/>
          <w:b/>
          <w:bCs/>
          <w:color w:val="FF0000"/>
          <w:sz w:val="22"/>
          <w:szCs w:val="22"/>
        </w:rPr>
      </w:pPr>
      <w:r w:rsidRPr="00F341EB">
        <w:rPr>
          <w:rFonts w:ascii="Arial Narrow" w:eastAsiaTheme="minorEastAsia" w:hAnsi="Arial Narrow" w:cstheme="minorBidi"/>
          <w:color w:val="000000"/>
          <w:sz w:val="22"/>
          <w:szCs w:val="22"/>
        </w:rPr>
        <w:t>СП «</w:t>
      </w:r>
      <w:r w:rsidRPr="007B0900">
        <w:rPr>
          <w:rFonts w:ascii="Arial Narrow" w:eastAsiaTheme="minorEastAsia" w:hAnsi="Arial Narrow" w:cstheme="minorBidi"/>
          <w:color w:val="000000"/>
          <w:sz w:val="22"/>
          <w:szCs w:val="22"/>
        </w:rPr>
        <w:t>ВТП</w:t>
      </w:r>
      <w:r w:rsidRPr="00F341EB">
        <w:rPr>
          <w:rFonts w:ascii="Arial Narrow" w:eastAsiaTheme="minorEastAsia" w:hAnsi="Arial Narrow" w:cstheme="minorBidi"/>
          <w:color w:val="000000"/>
          <w:sz w:val="22"/>
          <w:szCs w:val="22"/>
        </w:rPr>
        <w:t xml:space="preserve">» поездной диспетчер </w:t>
      </w:r>
      <w:r w:rsidRPr="00F341EB">
        <w:rPr>
          <w:rFonts w:ascii="Arial Narrow" w:eastAsiaTheme="minorEastAsia" w:hAnsi="Arial Narrow" w:cstheme="minorBidi"/>
          <w:b/>
          <w:bCs/>
          <w:color w:val="FF0000"/>
          <w:sz w:val="22"/>
          <w:szCs w:val="22"/>
        </w:rPr>
        <w:t>-7-02-11,</w:t>
      </w:r>
      <w:r w:rsidR="00805905">
        <w:rPr>
          <w:rFonts w:ascii="Arial Narrow" w:eastAsiaTheme="minorEastAsia" w:hAnsi="Arial Narrow" w:cstheme="minorBidi"/>
          <w:b/>
          <w:bCs/>
          <w:color w:val="FF0000"/>
          <w:sz w:val="22"/>
          <w:szCs w:val="22"/>
        </w:rPr>
        <w:t xml:space="preserve"> 8-922-084-84-16;</w:t>
      </w:r>
      <w:r w:rsidRPr="00F341EB">
        <w:rPr>
          <w:rFonts w:ascii="Arial Narrow" w:eastAsiaTheme="minorEastAsia" w:hAnsi="Arial Narrow" w:cstheme="minorBidi"/>
          <w:b/>
          <w:bCs/>
          <w:color w:val="FF0000"/>
          <w:sz w:val="22"/>
          <w:szCs w:val="22"/>
        </w:rPr>
        <w:t xml:space="preserve"> </w:t>
      </w:r>
    </w:p>
    <w:p w:rsidR="00805905" w:rsidRDefault="00F341EB" w:rsidP="00805905">
      <w:pPr>
        <w:pStyle w:val="a7"/>
        <w:kinsoku w:val="0"/>
        <w:overflowPunct w:val="0"/>
        <w:spacing w:before="0" w:beforeAutospacing="0" w:after="0" w:afterAutospacing="0"/>
        <w:ind w:left="504" w:hanging="547"/>
        <w:textAlignment w:val="baseline"/>
        <w:rPr>
          <w:rFonts w:ascii="Arial Narrow" w:hAnsi="Arial Narrow"/>
          <w:b/>
          <w:color w:val="FF0000"/>
          <w:sz w:val="22"/>
          <w:szCs w:val="22"/>
        </w:rPr>
      </w:pPr>
      <w:r w:rsidRPr="00F341EB">
        <w:rPr>
          <w:rFonts w:ascii="Arial Narrow" w:eastAsiaTheme="minorEastAsia" w:hAnsi="Arial Narrow" w:cstheme="minorBidi"/>
          <w:color w:val="000000"/>
          <w:sz w:val="22"/>
          <w:szCs w:val="22"/>
        </w:rPr>
        <w:t xml:space="preserve">пассажирский диспетчер </w:t>
      </w:r>
      <w:r w:rsidRPr="00F341EB">
        <w:rPr>
          <w:rFonts w:ascii="Arial Narrow" w:eastAsiaTheme="minorEastAsia" w:hAnsi="Arial Narrow" w:cstheme="minorBidi"/>
          <w:b/>
          <w:bCs/>
          <w:color w:val="FF0000"/>
          <w:sz w:val="22"/>
          <w:szCs w:val="22"/>
        </w:rPr>
        <w:t xml:space="preserve">-7-23-33, </w:t>
      </w:r>
      <w:r w:rsidR="00805905" w:rsidRPr="00805905">
        <w:rPr>
          <w:rFonts w:ascii="Arial Narrow" w:hAnsi="Arial Narrow"/>
          <w:b/>
          <w:color w:val="FF0000"/>
          <w:sz w:val="22"/>
          <w:szCs w:val="22"/>
        </w:rPr>
        <w:t>8-922-084-84-29</w:t>
      </w:r>
      <w:r w:rsidR="00805905">
        <w:rPr>
          <w:rFonts w:ascii="Arial Narrow" w:hAnsi="Arial Narrow"/>
          <w:b/>
          <w:color w:val="FF0000"/>
          <w:sz w:val="22"/>
          <w:szCs w:val="22"/>
        </w:rPr>
        <w:t xml:space="preserve">; </w:t>
      </w:r>
    </w:p>
    <w:p w:rsidR="00B1632C" w:rsidRDefault="00805905" w:rsidP="00B1632C">
      <w:pPr>
        <w:pStyle w:val="a7"/>
        <w:kinsoku w:val="0"/>
        <w:overflowPunct w:val="0"/>
        <w:spacing w:before="0" w:beforeAutospacing="0" w:after="0" w:afterAutospacing="0"/>
        <w:ind w:left="504" w:hanging="547"/>
        <w:textAlignment w:val="baseline"/>
        <w:rPr>
          <w:rFonts w:ascii="Arial Narrow" w:eastAsiaTheme="minorEastAsia" w:hAnsi="Arial Narrow" w:cstheme="minorBidi"/>
          <w:b/>
          <w:bCs/>
          <w:color w:val="FF0000"/>
          <w:sz w:val="22"/>
          <w:szCs w:val="22"/>
        </w:rPr>
      </w:pPr>
      <w:r>
        <w:rPr>
          <w:rFonts w:ascii="Arial Narrow" w:hAnsi="Arial Narrow"/>
          <w:sz w:val="22"/>
          <w:szCs w:val="22"/>
        </w:rPr>
        <w:t xml:space="preserve">грузовой диспетчер – </w:t>
      </w:r>
      <w:r w:rsidRPr="00805905">
        <w:rPr>
          <w:rFonts w:ascii="Arial Narrow" w:hAnsi="Arial Narrow"/>
          <w:b/>
          <w:color w:val="FF0000"/>
          <w:sz w:val="22"/>
          <w:szCs w:val="22"/>
        </w:rPr>
        <w:t>7-06-62,</w:t>
      </w:r>
      <w:r w:rsidR="00F72DF6">
        <w:rPr>
          <w:rFonts w:ascii="Arial Narrow" w:hAnsi="Arial Narrow"/>
          <w:b/>
          <w:color w:val="FF0000"/>
          <w:sz w:val="22"/>
          <w:szCs w:val="22"/>
        </w:rPr>
        <w:t xml:space="preserve"> </w:t>
      </w:r>
      <w:r w:rsidRPr="00805905">
        <w:rPr>
          <w:rFonts w:ascii="Arial Narrow" w:hAnsi="Arial Narrow"/>
          <w:b/>
          <w:color w:val="FF0000"/>
          <w:sz w:val="22"/>
          <w:szCs w:val="22"/>
        </w:rPr>
        <w:t>8-922-278-26-83</w:t>
      </w:r>
      <w:r>
        <w:rPr>
          <w:rFonts w:ascii="Arial Narrow" w:hAnsi="Arial Narrow"/>
          <w:b/>
          <w:color w:val="FF0000"/>
          <w:sz w:val="22"/>
          <w:szCs w:val="22"/>
        </w:rPr>
        <w:t>;</w:t>
      </w:r>
    </w:p>
    <w:p w:rsidR="00F341EB" w:rsidRPr="00B1632C" w:rsidRDefault="00F341EB" w:rsidP="00B1632C">
      <w:pPr>
        <w:pStyle w:val="a7"/>
        <w:kinsoku w:val="0"/>
        <w:overflowPunct w:val="0"/>
        <w:spacing w:before="0" w:beforeAutospacing="0" w:after="0" w:afterAutospacing="0"/>
        <w:ind w:left="504" w:hanging="547"/>
        <w:textAlignment w:val="baseline"/>
        <w:rPr>
          <w:rFonts w:ascii="Arial Narrow" w:eastAsiaTheme="minorEastAsia" w:hAnsi="Arial Narrow" w:cstheme="minorBidi"/>
          <w:b/>
          <w:bCs/>
          <w:color w:val="FF0000"/>
          <w:sz w:val="22"/>
          <w:szCs w:val="22"/>
        </w:rPr>
      </w:pPr>
      <w:r w:rsidRPr="00F341EB">
        <w:rPr>
          <w:rFonts w:ascii="Arial Narrow" w:eastAsiaTheme="minorEastAsia" w:hAnsi="Arial Narrow" w:cstheme="minorBidi"/>
          <w:color w:val="000000"/>
          <w:sz w:val="22"/>
          <w:szCs w:val="22"/>
        </w:rPr>
        <w:t xml:space="preserve">СП «Угольный разрез «Юньягинский»» </w:t>
      </w:r>
      <w:r w:rsidRPr="00F341EB">
        <w:rPr>
          <w:rFonts w:ascii="Arial Narrow" w:eastAsiaTheme="minorEastAsia" w:hAnsi="Arial Narrow" w:cstheme="minorBidi"/>
          <w:b/>
          <w:bCs/>
          <w:color w:val="FF0000"/>
          <w:sz w:val="22"/>
          <w:szCs w:val="22"/>
        </w:rPr>
        <w:t>- 5-77-65.</w:t>
      </w:r>
    </w:p>
    <w:p w:rsidR="00F341EB" w:rsidRDefault="00F341EB" w:rsidP="003076CA">
      <w:pPr>
        <w:spacing w:after="0" w:line="240" w:lineRule="auto"/>
        <w:jc w:val="center"/>
        <w:rPr>
          <w:rFonts w:ascii="Arial Narrow" w:hAnsi="Arial Narrow" w:cs="Arial"/>
          <w:b/>
        </w:rPr>
      </w:pPr>
    </w:p>
    <w:p w:rsidR="008D7EF1" w:rsidRPr="00A8708C" w:rsidRDefault="00670E92" w:rsidP="00A8708C">
      <w:pPr>
        <w:spacing w:after="0" w:line="240" w:lineRule="auto"/>
        <w:jc w:val="center"/>
        <w:rPr>
          <w:rFonts w:ascii="Arial Narrow" w:hAnsi="Arial Narrow" w:cs="Arial"/>
          <w:b/>
        </w:rPr>
      </w:pPr>
      <w:r>
        <w:rPr>
          <w:rFonts w:ascii="Arial Narrow" w:hAnsi="Arial Narrow" w:cs="Arial"/>
          <w:b/>
        </w:rPr>
        <w:t>2.</w:t>
      </w:r>
      <w:r w:rsidR="0085103B" w:rsidRPr="008D7EF1">
        <w:rPr>
          <w:rFonts w:ascii="Arial Narrow" w:hAnsi="Arial Narrow" w:cs="Arial"/>
          <w:b/>
        </w:rPr>
        <w:t>ПЕРВАЯ ПОМОЩЬ</w:t>
      </w:r>
    </w:p>
    <w:p w:rsidR="008D7EF1" w:rsidRDefault="008D7EF1" w:rsidP="008D7EF1">
      <w:pPr>
        <w:spacing w:after="0" w:line="240" w:lineRule="auto"/>
        <w:ind w:firstLine="708"/>
        <w:jc w:val="both"/>
        <w:rPr>
          <w:rFonts w:ascii="Arial Narrow" w:hAnsi="Arial Narrow" w:cs="Arial"/>
        </w:rPr>
      </w:pPr>
      <w:r w:rsidRPr="008D7EF1">
        <w:rPr>
          <w:rFonts w:ascii="Arial Narrow" w:hAnsi="Arial Narrow" w:cs="Arial"/>
        </w:rPr>
        <w:t xml:space="preserve">В настоящее время первая помощь определяется как комплекс мероприятий, направленных на поддержание жизни и здоровья, оказываемых до оказания медицинской помощи пострадавшим при несчастных случаях, травмах, отравлениях и других состояниях и заболеваниях, угрожающих их жизни и здоровью, участниками оказания первой помощи. Цель ее состоит в устранении явлений, угрожающих жизни, а также - в предупреждении дальнейших повреждений и возможных осложнений. </w:t>
      </w:r>
    </w:p>
    <w:p w:rsidR="00A8708C" w:rsidRDefault="00A8708C" w:rsidP="00A8708C">
      <w:pPr>
        <w:spacing w:after="0" w:line="240" w:lineRule="auto"/>
        <w:jc w:val="both"/>
        <w:rPr>
          <w:rFonts w:ascii="Arial Narrow" w:hAnsi="Arial Narrow" w:cs="Arial"/>
        </w:rPr>
      </w:pPr>
    </w:p>
    <w:p w:rsidR="00A8708C" w:rsidRPr="008D7EF1" w:rsidRDefault="00A8708C" w:rsidP="00A8708C">
      <w:pPr>
        <w:spacing w:after="0" w:line="240" w:lineRule="auto"/>
        <w:ind w:firstLine="708"/>
        <w:jc w:val="both"/>
        <w:rPr>
          <w:rFonts w:ascii="Arial Narrow" w:hAnsi="Arial Narrow" w:cs="Arial"/>
        </w:rPr>
      </w:pPr>
      <w:r>
        <w:rPr>
          <w:rFonts w:ascii="Arial Narrow" w:hAnsi="Arial Narrow" w:cs="Arial"/>
        </w:rPr>
        <w:t>С</w:t>
      </w:r>
      <w:r w:rsidRPr="008D7EF1">
        <w:rPr>
          <w:rFonts w:ascii="Arial Narrow" w:hAnsi="Arial Narrow" w:cs="Arial"/>
        </w:rPr>
        <w:t>истема оказания первой помощи состоит из трех основных компонентов:</w:t>
      </w:r>
    </w:p>
    <w:p w:rsidR="00A8708C" w:rsidRPr="008D7EF1" w:rsidRDefault="00A8708C" w:rsidP="00A8708C">
      <w:pPr>
        <w:spacing w:after="0" w:line="240" w:lineRule="auto"/>
        <w:jc w:val="both"/>
        <w:rPr>
          <w:rFonts w:ascii="Arial Narrow" w:hAnsi="Arial Narrow" w:cs="Arial"/>
        </w:rPr>
      </w:pPr>
      <w:r w:rsidRPr="008D7EF1">
        <w:rPr>
          <w:rFonts w:ascii="Arial Narrow" w:hAnsi="Arial Narrow" w:cs="Arial"/>
        </w:rPr>
        <w:t>1. Нормативно-правовое обеспечение (федеральные законы и прочие нормативные акты и документы, определяющие обязанности и права участников оказания первой помощи, их оснащение, объем первой помощи и т.д.).</w:t>
      </w:r>
    </w:p>
    <w:p w:rsidR="00A8708C" w:rsidRPr="008D7EF1" w:rsidRDefault="00A8708C" w:rsidP="00A8708C">
      <w:pPr>
        <w:spacing w:after="0" w:line="240" w:lineRule="auto"/>
        <w:jc w:val="both"/>
        <w:rPr>
          <w:rFonts w:ascii="Arial Narrow" w:hAnsi="Arial Narrow" w:cs="Arial"/>
        </w:rPr>
      </w:pPr>
      <w:r w:rsidRPr="008D7EF1">
        <w:rPr>
          <w:rFonts w:ascii="Arial Narrow" w:hAnsi="Arial Narrow" w:cs="Arial"/>
        </w:rPr>
        <w:t>2. Обучение участников оказания первой помощи правилам и навыкам ее оказания.</w:t>
      </w:r>
    </w:p>
    <w:p w:rsidR="00A8708C" w:rsidRPr="008D7EF1" w:rsidRDefault="00A8708C" w:rsidP="00A8708C">
      <w:pPr>
        <w:spacing w:after="0" w:line="240" w:lineRule="auto"/>
        <w:jc w:val="both"/>
        <w:rPr>
          <w:rFonts w:ascii="Arial Narrow" w:hAnsi="Arial Narrow" w:cs="Arial"/>
        </w:rPr>
      </w:pPr>
      <w:r w:rsidRPr="008D7EF1">
        <w:rPr>
          <w:rFonts w:ascii="Arial Narrow" w:hAnsi="Arial Narrow" w:cs="Arial"/>
        </w:rPr>
        <w:t>3. Оснащение участников оказания первой помощи средствами для ее оказания (аптечками и укладками).</w:t>
      </w:r>
    </w:p>
    <w:p w:rsidR="00A8708C" w:rsidRPr="008D7EF1" w:rsidRDefault="00A8708C" w:rsidP="008D7EF1">
      <w:pPr>
        <w:spacing w:after="0" w:line="240" w:lineRule="auto"/>
        <w:ind w:firstLine="708"/>
        <w:jc w:val="both"/>
        <w:rPr>
          <w:rFonts w:ascii="Arial Narrow" w:hAnsi="Arial Narrow" w:cs="Arial"/>
        </w:rPr>
      </w:pPr>
      <w:r w:rsidRPr="008D7EF1">
        <w:rPr>
          <w:rFonts w:ascii="Arial Narrow" w:hAnsi="Arial Narrow" w:cs="Arial"/>
          <w:noProof/>
          <w:lang w:eastAsia="ru-RU"/>
        </w:rPr>
        <w:drawing>
          <wp:inline distT="0" distB="0" distL="0" distR="0" wp14:anchorId="2E45A3F1" wp14:editId="40AF2387">
            <wp:extent cx="4218139" cy="975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bmp"/>
                    <pic:cNvPicPr/>
                  </pic:nvPicPr>
                  <pic:blipFill>
                    <a:blip r:embed="rId11">
                      <a:extLst>
                        <a:ext uri="{28A0092B-C50C-407E-A947-70E740481C1C}">
                          <a14:useLocalDpi xmlns:a14="http://schemas.microsoft.com/office/drawing/2010/main" val="0"/>
                        </a:ext>
                      </a:extLst>
                    </a:blip>
                    <a:stretch>
                      <a:fillRect/>
                    </a:stretch>
                  </pic:blipFill>
                  <pic:spPr>
                    <a:xfrm>
                      <a:off x="0" y="0"/>
                      <a:ext cx="4451475" cy="1029314"/>
                    </a:xfrm>
                    <a:prstGeom prst="rect">
                      <a:avLst/>
                    </a:prstGeom>
                  </pic:spPr>
                </pic:pic>
              </a:graphicData>
            </a:graphic>
          </wp:inline>
        </w:drawing>
      </w:r>
    </w:p>
    <w:p w:rsidR="00A8708C" w:rsidRPr="008D7EF1" w:rsidRDefault="00A8708C" w:rsidP="00A8708C">
      <w:pPr>
        <w:spacing w:after="0" w:line="240" w:lineRule="auto"/>
        <w:ind w:firstLine="708"/>
        <w:jc w:val="both"/>
        <w:rPr>
          <w:rFonts w:ascii="Arial Narrow" w:hAnsi="Arial Narrow" w:cs="Arial"/>
        </w:rPr>
      </w:pPr>
      <w:r w:rsidRPr="008D7EF1">
        <w:rPr>
          <w:rFonts w:ascii="Arial Narrow" w:hAnsi="Arial Narrow" w:cs="Arial"/>
        </w:rPr>
        <w:lastRenderedPageBreak/>
        <w:t xml:space="preserve">Участники оказания первой помощи  могут иметь различную подготовку к ее оказанию и оснащение. Также они могут быть обязанными оказывать первую помощь, либо иметь право ее оказывать. </w:t>
      </w:r>
    </w:p>
    <w:p w:rsidR="00A8708C" w:rsidRPr="008D7EF1" w:rsidRDefault="00A8708C" w:rsidP="00A8708C">
      <w:pPr>
        <w:spacing w:after="0" w:line="240" w:lineRule="auto"/>
        <w:ind w:firstLine="708"/>
        <w:jc w:val="both"/>
        <w:rPr>
          <w:rFonts w:ascii="Arial Narrow" w:hAnsi="Arial Narrow" w:cs="Arial"/>
        </w:rPr>
      </w:pPr>
      <w:r w:rsidRPr="008D7EF1">
        <w:rPr>
          <w:rFonts w:ascii="Arial Narrow" w:hAnsi="Arial Narrow" w:cs="Arial"/>
        </w:rPr>
        <w:t xml:space="preserve">В случае какого-либо происшествия, как правило, оказать первую помощь могут </w:t>
      </w:r>
      <w:r>
        <w:rPr>
          <w:rFonts w:ascii="Arial Narrow" w:hAnsi="Arial Narrow" w:cs="Arial"/>
        </w:rPr>
        <w:t>работники, обученные оказанию первой помощи.</w:t>
      </w:r>
      <w:r w:rsidRPr="008D7EF1">
        <w:rPr>
          <w:rFonts w:ascii="Arial Narrow" w:hAnsi="Arial Narrow" w:cs="Arial"/>
        </w:rPr>
        <w:t xml:space="preserve"> </w:t>
      </w:r>
    </w:p>
    <w:p w:rsidR="00A8708C" w:rsidRPr="008D7EF1" w:rsidRDefault="00A8708C" w:rsidP="00A8708C">
      <w:pPr>
        <w:spacing w:after="0" w:line="240" w:lineRule="auto"/>
        <w:ind w:firstLine="708"/>
        <w:jc w:val="both"/>
        <w:rPr>
          <w:rFonts w:ascii="Arial Narrow" w:hAnsi="Arial Narrow" w:cs="Arial"/>
        </w:rPr>
      </w:pPr>
      <w:r w:rsidRPr="008D7EF1">
        <w:rPr>
          <w:rFonts w:ascii="Arial Narrow" w:hAnsi="Arial Narrow" w:cs="Arial"/>
        </w:rPr>
        <w:t xml:space="preserve">Сотрудники органов внутренних дел и пожарно-спасательных подразделений </w:t>
      </w:r>
      <w:r w:rsidRPr="001B2C9C">
        <w:rPr>
          <w:rFonts w:ascii="Arial Narrow" w:hAnsi="Arial Narrow" w:cs="Arial"/>
          <w:b/>
        </w:rPr>
        <w:t>обязаны</w:t>
      </w:r>
      <w:r w:rsidRPr="008D7EF1">
        <w:rPr>
          <w:rFonts w:ascii="Arial Narrow" w:hAnsi="Arial Narrow" w:cs="Arial"/>
        </w:rPr>
        <w:t xml:space="preserve"> оказывать первую помощь и имеют соответствующее оснащение. При прибытии на место происшествия они должны приступить к оказанию первой помощи сменив других участников оказания первой помощи. </w:t>
      </w:r>
    </w:p>
    <w:p w:rsidR="00A8708C" w:rsidRPr="008D7EF1" w:rsidRDefault="00A8708C" w:rsidP="00A8708C">
      <w:pPr>
        <w:spacing w:after="0" w:line="240" w:lineRule="auto"/>
        <w:ind w:firstLine="708"/>
        <w:jc w:val="both"/>
        <w:rPr>
          <w:rFonts w:ascii="Arial Narrow" w:hAnsi="Arial Narrow" w:cs="Arial"/>
        </w:rPr>
      </w:pPr>
      <w:r w:rsidRPr="008D7EF1">
        <w:rPr>
          <w:rFonts w:ascii="Arial Narrow" w:hAnsi="Arial Narrow" w:cs="Arial"/>
        </w:rPr>
        <w:t xml:space="preserve">В большинстве случаев первая помощь заканчиваться передачей пострадавших прибывшей </w:t>
      </w:r>
      <w:r>
        <w:rPr>
          <w:rFonts w:ascii="Arial Narrow" w:hAnsi="Arial Narrow" w:cs="Arial"/>
        </w:rPr>
        <w:t xml:space="preserve">медицинской </w:t>
      </w:r>
      <w:r w:rsidRPr="008D7EF1">
        <w:rPr>
          <w:rFonts w:ascii="Arial Narrow" w:hAnsi="Arial Narrow" w:cs="Arial"/>
        </w:rPr>
        <w:t xml:space="preserve">бригаде </w:t>
      </w:r>
      <w:r>
        <w:rPr>
          <w:rFonts w:ascii="Arial Narrow" w:hAnsi="Arial Narrow" w:cs="Arial"/>
        </w:rPr>
        <w:t>экстренного реагирования( далее – МБЭР)</w:t>
      </w:r>
      <w:r w:rsidRPr="008D7EF1">
        <w:rPr>
          <w:rFonts w:ascii="Arial Narrow" w:hAnsi="Arial Narrow" w:cs="Arial"/>
        </w:rPr>
        <w:t>, которая, продолжая оказание помощи в пути, доставляет пострадавшего в лечебное учреждение.</w:t>
      </w:r>
    </w:p>
    <w:p w:rsidR="00A8708C" w:rsidRDefault="00A8708C" w:rsidP="00A8708C">
      <w:pPr>
        <w:spacing w:after="0" w:line="240" w:lineRule="auto"/>
        <w:ind w:firstLine="708"/>
        <w:jc w:val="both"/>
        <w:rPr>
          <w:rFonts w:ascii="Arial Narrow" w:hAnsi="Arial Narrow" w:cs="Arial"/>
        </w:rPr>
      </w:pPr>
      <w:r w:rsidRPr="008D7EF1">
        <w:rPr>
          <w:rFonts w:ascii="Arial Narrow" w:hAnsi="Arial Narrow" w:cs="Arial"/>
        </w:rPr>
        <w:t>Таким образом, оказание первой помощи в большинстве случаев занимает небольшой промежуток времени (иногда всего несколько минут) до прибытия на место происшествия более квалифицированного сотрудника. Но без оказания первой помощи в этот короткий промежуток времени пострадавший может потерять шанс выжить в экстренной ситуации, либо у него разовьются тяжелые нарушения в организме, которые негативно повлияют</w:t>
      </w:r>
      <w:r>
        <w:rPr>
          <w:rFonts w:ascii="Arial Narrow" w:hAnsi="Arial Narrow" w:cs="Arial"/>
        </w:rPr>
        <w:t xml:space="preserve"> на процесс дальнейшего лечения.</w:t>
      </w:r>
    </w:p>
    <w:p w:rsidR="00A8708C" w:rsidRPr="008D7EF1" w:rsidRDefault="00A8708C" w:rsidP="00A8708C">
      <w:pPr>
        <w:spacing w:after="0" w:line="240" w:lineRule="auto"/>
        <w:ind w:firstLine="708"/>
        <w:jc w:val="both"/>
        <w:rPr>
          <w:rFonts w:ascii="Arial Narrow" w:hAnsi="Arial Narrow" w:cs="Arial"/>
        </w:rPr>
      </w:pPr>
    </w:p>
    <w:p w:rsidR="00A8708C" w:rsidRDefault="00A8708C" w:rsidP="00A8708C">
      <w:pPr>
        <w:pStyle w:val="21"/>
        <w:rPr>
          <w:rFonts w:ascii="Arial Narrow" w:hAnsi="Arial Narrow"/>
          <w:sz w:val="22"/>
          <w:szCs w:val="22"/>
        </w:rPr>
      </w:pPr>
      <w:r>
        <w:rPr>
          <w:rFonts w:ascii="Arial Narrow" w:hAnsi="Arial Narrow"/>
          <w:sz w:val="22"/>
          <w:szCs w:val="22"/>
        </w:rPr>
        <w:t>3.На</w:t>
      </w:r>
      <w:r w:rsidRPr="008D7EF1">
        <w:rPr>
          <w:rFonts w:ascii="Arial Narrow" w:hAnsi="Arial Narrow"/>
          <w:sz w:val="22"/>
          <w:szCs w:val="22"/>
        </w:rPr>
        <w:t xml:space="preserve">боры средств и устройств, использующиеся для оказания первой помощи (аптечка первой помощи (автомобильная), аптечка для оказания первой помощи работникам) </w:t>
      </w:r>
    </w:p>
    <w:p w:rsidR="00A8708C" w:rsidRPr="008D7EF1" w:rsidRDefault="00A8708C" w:rsidP="00A8708C">
      <w:pPr>
        <w:pStyle w:val="21"/>
        <w:rPr>
          <w:rFonts w:ascii="Arial Narrow" w:hAnsi="Arial Narrow"/>
          <w:sz w:val="22"/>
          <w:szCs w:val="22"/>
        </w:rPr>
      </w:pPr>
      <w:r w:rsidRPr="008D7EF1">
        <w:rPr>
          <w:rFonts w:ascii="Arial Narrow" w:hAnsi="Arial Narrow"/>
          <w:sz w:val="22"/>
          <w:szCs w:val="22"/>
        </w:rPr>
        <w:t>Основные компоненты, их назначение</w:t>
      </w:r>
    </w:p>
    <w:p w:rsidR="00A8708C" w:rsidRPr="008D7EF1" w:rsidRDefault="00A8708C" w:rsidP="00A8708C">
      <w:pPr>
        <w:spacing w:after="0" w:line="240" w:lineRule="auto"/>
        <w:jc w:val="both"/>
        <w:rPr>
          <w:rFonts w:ascii="Arial Narrow" w:hAnsi="Arial Narrow" w:cs="Arial"/>
        </w:rPr>
      </w:pPr>
    </w:p>
    <w:p w:rsidR="00A8708C" w:rsidRDefault="00A8708C" w:rsidP="00A8708C">
      <w:pPr>
        <w:spacing w:after="0" w:line="240" w:lineRule="auto"/>
        <w:ind w:firstLine="708"/>
        <w:jc w:val="both"/>
        <w:rPr>
          <w:rFonts w:ascii="Arial Narrow" w:hAnsi="Arial Narrow" w:cs="Arial"/>
          <w:color w:val="FF0000"/>
        </w:rPr>
      </w:pPr>
      <w:r w:rsidRPr="008D7EF1">
        <w:rPr>
          <w:rFonts w:ascii="Arial Narrow" w:hAnsi="Arial Narrow" w:cs="Arial"/>
        </w:rPr>
        <w:t>К наиболее распространенным</w:t>
      </w:r>
      <w:r>
        <w:rPr>
          <w:rFonts w:ascii="Arial Narrow" w:hAnsi="Arial Narrow" w:cs="Arial"/>
        </w:rPr>
        <w:t xml:space="preserve"> н</w:t>
      </w:r>
      <w:r w:rsidRPr="008D7EF1">
        <w:rPr>
          <w:rFonts w:ascii="Arial Narrow" w:hAnsi="Arial Narrow" w:cs="Arial"/>
        </w:rPr>
        <w:t xml:space="preserve">аборам средств и устройств, использующихся для оказания первой помощи, относятся "Аптечка первой помощи (автомобильная)" </w:t>
      </w:r>
      <w:r w:rsidRPr="00D47C16">
        <w:rPr>
          <w:rFonts w:ascii="Arial Narrow" w:hAnsi="Arial Narrow" w:cs="Arial"/>
        </w:rPr>
        <w:t xml:space="preserve">и "Аптечка для оказания первой помощи работникам". </w:t>
      </w:r>
    </w:p>
    <w:p w:rsidR="00361AF7" w:rsidRDefault="00A8708C" w:rsidP="00361AF7">
      <w:pPr>
        <w:spacing w:after="0" w:line="240" w:lineRule="auto"/>
        <w:ind w:firstLine="708"/>
        <w:jc w:val="both"/>
        <w:rPr>
          <w:rFonts w:ascii="Arial Narrow" w:hAnsi="Arial Narrow" w:cs="Arial"/>
        </w:rPr>
      </w:pPr>
      <w:r w:rsidRPr="00B41A62">
        <w:rPr>
          <w:rFonts w:ascii="Arial Narrow" w:hAnsi="Arial Narrow" w:cs="Arial"/>
        </w:rPr>
        <w:t>Аптечки первой помощи располагаются на постах оказания первой помощи. Места расположения постов и состав аптечек перечислены в приказах, изданных по структурным подразделениям.</w:t>
      </w:r>
      <w:r w:rsidR="00361AF7">
        <w:rPr>
          <w:rFonts w:ascii="Arial Narrow" w:hAnsi="Arial Narrow" w:cs="Arial"/>
        </w:rPr>
        <w:t xml:space="preserve"> </w:t>
      </w:r>
    </w:p>
    <w:p w:rsidR="00A8708C" w:rsidRDefault="00A8708C" w:rsidP="00361AF7">
      <w:pPr>
        <w:spacing w:after="0" w:line="240" w:lineRule="auto"/>
        <w:ind w:firstLine="708"/>
        <w:jc w:val="both"/>
        <w:rPr>
          <w:rFonts w:ascii="Arial Narrow" w:hAnsi="Arial Narrow" w:cs="Arial"/>
        </w:rPr>
      </w:pPr>
      <w:r w:rsidRPr="008D7EF1">
        <w:rPr>
          <w:rFonts w:ascii="Arial Narrow" w:hAnsi="Arial Narrow" w:cs="Arial"/>
        </w:rPr>
        <w:t>Аптечка первой помощи (автомобильная) предназначена для оказания первой помощи пострадавшим в дор</w:t>
      </w:r>
      <w:r>
        <w:rPr>
          <w:rFonts w:ascii="Arial Narrow" w:hAnsi="Arial Narrow" w:cs="Arial"/>
        </w:rPr>
        <w:t xml:space="preserve">ожно-транспортных происшествиях. </w:t>
      </w:r>
      <w:r w:rsidRPr="008D7EF1">
        <w:rPr>
          <w:rFonts w:ascii="Arial Narrow" w:hAnsi="Arial Narrow" w:cs="Arial"/>
        </w:rPr>
        <w:t xml:space="preserve">Утвержденный новый состав аптечки рассчитан на оказание первой помощи при травмах и угрожающих жизни состояниях и является обязательным (замена компонентов аптечки не допускается). </w:t>
      </w:r>
    </w:p>
    <w:p w:rsidR="008D7EF1" w:rsidRDefault="008D7EF1" w:rsidP="008D7EF1">
      <w:pPr>
        <w:spacing w:after="0" w:line="240" w:lineRule="auto"/>
        <w:jc w:val="both"/>
        <w:rPr>
          <w:rFonts w:ascii="Arial Narrow" w:hAnsi="Arial Narrow" w:cs="Arial"/>
        </w:rPr>
      </w:pPr>
    </w:p>
    <w:p w:rsidR="008D7EF1" w:rsidRPr="00E3487B" w:rsidRDefault="00E3487B" w:rsidP="00E3487B">
      <w:pPr>
        <w:keepNext/>
        <w:keepLines/>
        <w:spacing w:after="0" w:line="240" w:lineRule="auto"/>
        <w:outlineLvl w:val="1"/>
        <w:rPr>
          <w:rFonts w:ascii="Arial Narrow" w:eastAsiaTheme="majorEastAsia" w:hAnsi="Arial Narrow" w:cs="Arial"/>
          <w:b/>
          <w:bCs/>
          <w:color w:val="365F91" w:themeColor="accent1" w:themeShade="BF"/>
        </w:rPr>
      </w:pPr>
      <w:r w:rsidRPr="00E3487B">
        <w:rPr>
          <w:rFonts w:ascii="Arial Narrow" w:eastAsiaTheme="majorEastAsia" w:hAnsi="Arial Narrow" w:cs="Arial"/>
          <w:b/>
          <w:bCs/>
        </w:rPr>
        <w:t>4.</w:t>
      </w:r>
      <w:r w:rsidR="008D7EF1" w:rsidRPr="00E3487B">
        <w:rPr>
          <w:rFonts w:ascii="Arial Narrow" w:eastAsiaTheme="majorEastAsia" w:hAnsi="Arial Narrow" w:cs="Arial"/>
          <w:b/>
          <w:bCs/>
        </w:rPr>
        <w:t>Перечень состояний, при которых оказывается первая помощь, перечень мероприятий по ее оказанию</w:t>
      </w:r>
    </w:p>
    <w:p w:rsidR="008D7EF1" w:rsidRPr="00E3487B" w:rsidRDefault="008D7EF1" w:rsidP="008D7EF1">
      <w:pPr>
        <w:spacing w:after="0" w:line="240" w:lineRule="auto"/>
        <w:jc w:val="both"/>
        <w:rPr>
          <w:rFonts w:ascii="Arial Narrow" w:hAnsi="Arial Narrow" w:cs="Arial"/>
        </w:rPr>
      </w:pPr>
    </w:p>
    <w:p w:rsidR="008D7EF1" w:rsidRPr="00E3487B" w:rsidRDefault="008D7EF1" w:rsidP="00E3487B">
      <w:pPr>
        <w:spacing w:after="0" w:line="240" w:lineRule="auto"/>
        <w:ind w:firstLine="708"/>
        <w:jc w:val="both"/>
        <w:rPr>
          <w:rFonts w:ascii="Arial Narrow" w:hAnsi="Arial Narrow" w:cs="Arial"/>
          <w:b/>
        </w:rPr>
      </w:pPr>
      <w:r w:rsidRPr="00E3487B">
        <w:rPr>
          <w:rFonts w:ascii="Arial Narrow" w:hAnsi="Arial Narrow" w:cs="Arial"/>
        </w:rPr>
        <w:t xml:space="preserve">В соответствии с приказом Министерства здравоохранения Российской Федерации от </w:t>
      </w:r>
      <w:r w:rsidR="00A856D1" w:rsidRPr="00E3487B">
        <w:rPr>
          <w:rFonts w:ascii="Arial Narrow" w:hAnsi="Arial Narrow" w:cs="Arial"/>
        </w:rPr>
        <w:t>3</w:t>
      </w:r>
      <w:r w:rsidRPr="00E3487B">
        <w:rPr>
          <w:rFonts w:ascii="Arial Narrow" w:hAnsi="Arial Narrow" w:cs="Arial"/>
        </w:rPr>
        <w:t xml:space="preserve"> мая 20</w:t>
      </w:r>
      <w:r w:rsidR="00A856D1" w:rsidRPr="00E3487B">
        <w:rPr>
          <w:rFonts w:ascii="Arial Narrow" w:hAnsi="Arial Narrow" w:cs="Arial"/>
        </w:rPr>
        <w:t>24 г. № 220н</w:t>
      </w:r>
      <w:r w:rsidRPr="00E3487B">
        <w:rPr>
          <w:rFonts w:ascii="Arial Narrow" w:hAnsi="Arial Narrow" w:cs="Arial"/>
        </w:rPr>
        <w:t xml:space="preserve"> "Об утверждении </w:t>
      </w:r>
      <w:r w:rsidR="00A856D1" w:rsidRPr="00E3487B">
        <w:rPr>
          <w:rFonts w:ascii="Arial Narrow" w:hAnsi="Arial Narrow" w:cs="Arial"/>
        </w:rPr>
        <w:t>Порядка оказания первой помощи</w:t>
      </w:r>
      <w:r w:rsidRPr="00E3487B">
        <w:rPr>
          <w:rFonts w:ascii="Arial Narrow" w:hAnsi="Arial Narrow" w:cs="Arial"/>
        </w:rPr>
        <w:t xml:space="preserve">", </w:t>
      </w:r>
      <w:r w:rsidRPr="00E3487B">
        <w:rPr>
          <w:rFonts w:ascii="Arial Narrow" w:hAnsi="Arial Narrow" w:cs="Arial"/>
          <w:b/>
        </w:rPr>
        <w:t xml:space="preserve">первая помощь оказывается при следующих состояниях: </w:t>
      </w:r>
    </w:p>
    <w:p w:rsidR="008D7EF1" w:rsidRPr="00E3487B" w:rsidRDefault="008D7EF1" w:rsidP="008D7EF1">
      <w:pPr>
        <w:spacing w:after="0" w:line="240" w:lineRule="auto"/>
        <w:jc w:val="both"/>
        <w:rPr>
          <w:rFonts w:ascii="Arial Narrow" w:hAnsi="Arial Narrow" w:cs="Arial"/>
        </w:rPr>
      </w:pPr>
      <w:r w:rsidRPr="00E3487B">
        <w:rPr>
          <w:rFonts w:ascii="Arial Narrow" w:hAnsi="Arial Narrow" w:cs="Arial"/>
        </w:rPr>
        <w:t xml:space="preserve">1. Отсутствие сознания. </w:t>
      </w:r>
    </w:p>
    <w:p w:rsidR="008D7EF1" w:rsidRPr="00E3487B" w:rsidRDefault="008D7EF1" w:rsidP="008D7EF1">
      <w:pPr>
        <w:spacing w:after="0" w:line="240" w:lineRule="auto"/>
        <w:jc w:val="both"/>
        <w:rPr>
          <w:rFonts w:ascii="Arial Narrow" w:hAnsi="Arial Narrow" w:cs="Arial"/>
        </w:rPr>
      </w:pPr>
      <w:r w:rsidRPr="00E3487B">
        <w:rPr>
          <w:rFonts w:ascii="Arial Narrow" w:hAnsi="Arial Narrow" w:cs="Arial"/>
        </w:rPr>
        <w:t>2. Остановка дыхания и</w:t>
      </w:r>
      <w:r w:rsidR="00C31CCB" w:rsidRPr="00E3487B">
        <w:rPr>
          <w:rFonts w:ascii="Arial Narrow" w:hAnsi="Arial Narrow" w:cs="Arial"/>
        </w:rPr>
        <w:t xml:space="preserve"> (или)</w:t>
      </w:r>
      <w:r w:rsidRPr="00E3487B">
        <w:rPr>
          <w:rFonts w:ascii="Arial Narrow" w:hAnsi="Arial Narrow" w:cs="Arial"/>
        </w:rPr>
        <w:t xml:space="preserve"> кровообращения. </w:t>
      </w:r>
    </w:p>
    <w:p w:rsidR="00C31CCB" w:rsidRPr="00E3487B" w:rsidRDefault="00C31CCB" w:rsidP="008D7EF1">
      <w:pPr>
        <w:spacing w:after="0" w:line="240" w:lineRule="auto"/>
        <w:jc w:val="both"/>
        <w:rPr>
          <w:rFonts w:ascii="Arial Narrow" w:hAnsi="Arial Narrow" w:cs="Arial"/>
        </w:rPr>
      </w:pPr>
      <w:r w:rsidRPr="00E3487B">
        <w:rPr>
          <w:rFonts w:ascii="Arial Narrow" w:hAnsi="Arial Narrow" w:cs="Arial"/>
        </w:rPr>
        <w:t>3. Нарушение проходимости дыхательных путей инородным телом и иные угрожающие жизни факторы и здоровью нарушения дыхания.</w:t>
      </w:r>
    </w:p>
    <w:p w:rsidR="008D7EF1" w:rsidRPr="00E3487B" w:rsidRDefault="00C31CCB" w:rsidP="008D7EF1">
      <w:pPr>
        <w:spacing w:after="0" w:line="240" w:lineRule="auto"/>
        <w:jc w:val="both"/>
        <w:rPr>
          <w:rFonts w:ascii="Arial Narrow" w:hAnsi="Arial Narrow" w:cs="Arial"/>
        </w:rPr>
      </w:pPr>
      <w:r w:rsidRPr="00E3487B">
        <w:rPr>
          <w:rFonts w:ascii="Arial Narrow" w:hAnsi="Arial Narrow" w:cs="Arial"/>
        </w:rPr>
        <w:t>4</w:t>
      </w:r>
      <w:r w:rsidR="008D7EF1" w:rsidRPr="00E3487B">
        <w:rPr>
          <w:rFonts w:ascii="Arial Narrow" w:hAnsi="Arial Narrow" w:cs="Arial"/>
        </w:rPr>
        <w:t xml:space="preserve">. Наружные кровотечения. </w:t>
      </w:r>
    </w:p>
    <w:p w:rsidR="008D7EF1" w:rsidRPr="00E3487B" w:rsidRDefault="00C31CCB" w:rsidP="008D7EF1">
      <w:pPr>
        <w:spacing w:after="0" w:line="240" w:lineRule="auto"/>
        <w:jc w:val="both"/>
        <w:rPr>
          <w:rFonts w:ascii="Arial Narrow" w:hAnsi="Arial Narrow" w:cs="Arial"/>
        </w:rPr>
      </w:pPr>
      <w:r w:rsidRPr="00E3487B">
        <w:rPr>
          <w:rFonts w:ascii="Arial Narrow" w:hAnsi="Arial Narrow" w:cs="Arial"/>
        </w:rPr>
        <w:t>5</w:t>
      </w:r>
      <w:r w:rsidR="008D7EF1" w:rsidRPr="00E3487B">
        <w:rPr>
          <w:rFonts w:ascii="Arial Narrow" w:hAnsi="Arial Narrow" w:cs="Arial"/>
        </w:rPr>
        <w:t xml:space="preserve">. </w:t>
      </w:r>
      <w:r w:rsidRPr="00E3487B">
        <w:rPr>
          <w:rFonts w:ascii="Arial Narrow" w:hAnsi="Arial Narrow" w:cs="Arial"/>
        </w:rPr>
        <w:t>Травмы, ранения и поражения, вызванные механическими, химическими, электрическими, термическими поражающими факторами, воздействием излучения</w:t>
      </w:r>
      <w:r w:rsidR="008D7EF1" w:rsidRPr="00E3487B">
        <w:rPr>
          <w:rFonts w:ascii="Arial Narrow" w:hAnsi="Arial Narrow" w:cs="Arial"/>
        </w:rPr>
        <w:t xml:space="preserve">. </w:t>
      </w:r>
    </w:p>
    <w:p w:rsidR="008D7EF1" w:rsidRPr="00E3487B" w:rsidRDefault="00C31CCB" w:rsidP="008D7EF1">
      <w:pPr>
        <w:spacing w:after="0" w:line="240" w:lineRule="auto"/>
        <w:jc w:val="both"/>
        <w:rPr>
          <w:rFonts w:ascii="Arial Narrow" w:hAnsi="Arial Narrow" w:cs="Arial"/>
        </w:rPr>
      </w:pPr>
      <w:r w:rsidRPr="00E3487B">
        <w:rPr>
          <w:rFonts w:ascii="Arial Narrow" w:hAnsi="Arial Narrow" w:cs="Arial"/>
        </w:rPr>
        <w:t>6</w:t>
      </w:r>
      <w:r w:rsidR="008D7EF1" w:rsidRPr="00E3487B">
        <w:rPr>
          <w:rFonts w:ascii="Arial Narrow" w:hAnsi="Arial Narrow" w:cs="Arial"/>
        </w:rPr>
        <w:t xml:space="preserve">. </w:t>
      </w:r>
      <w:r w:rsidRPr="00E3487B">
        <w:rPr>
          <w:rFonts w:ascii="Arial Narrow" w:hAnsi="Arial Narrow" w:cs="Arial"/>
        </w:rPr>
        <w:t>Отравления</w:t>
      </w:r>
      <w:r w:rsidR="008D7EF1" w:rsidRPr="00E3487B">
        <w:rPr>
          <w:rFonts w:ascii="Arial Narrow" w:hAnsi="Arial Narrow" w:cs="Arial"/>
        </w:rPr>
        <w:t xml:space="preserve">. </w:t>
      </w:r>
    </w:p>
    <w:p w:rsidR="008D7EF1" w:rsidRPr="00E3487B" w:rsidRDefault="00A856D1" w:rsidP="008D7EF1">
      <w:pPr>
        <w:spacing w:after="0" w:line="240" w:lineRule="auto"/>
        <w:jc w:val="both"/>
        <w:rPr>
          <w:rFonts w:ascii="Arial Narrow" w:hAnsi="Arial Narrow" w:cs="Arial"/>
        </w:rPr>
      </w:pPr>
      <w:r w:rsidRPr="00E3487B">
        <w:rPr>
          <w:rFonts w:ascii="Arial Narrow" w:hAnsi="Arial Narrow" w:cs="Arial"/>
        </w:rPr>
        <w:t>7</w:t>
      </w:r>
      <w:r w:rsidR="008D7EF1" w:rsidRPr="00E3487B">
        <w:rPr>
          <w:rFonts w:ascii="Arial Narrow" w:hAnsi="Arial Narrow" w:cs="Arial"/>
        </w:rPr>
        <w:t xml:space="preserve">. </w:t>
      </w:r>
      <w:r w:rsidRPr="00E3487B">
        <w:rPr>
          <w:rFonts w:ascii="Arial Narrow" w:hAnsi="Arial Narrow" w:cs="Arial"/>
        </w:rPr>
        <w:t xml:space="preserve">Укусы или </w:t>
      </w:r>
      <w:proofErr w:type="spellStart"/>
      <w:r w:rsidRPr="00E3487B">
        <w:rPr>
          <w:rFonts w:ascii="Arial Narrow" w:hAnsi="Arial Narrow" w:cs="Arial"/>
        </w:rPr>
        <w:t>ужаливания</w:t>
      </w:r>
      <w:proofErr w:type="spellEnd"/>
      <w:r w:rsidRPr="00E3487B">
        <w:rPr>
          <w:rFonts w:ascii="Arial Narrow" w:hAnsi="Arial Narrow" w:cs="Arial"/>
        </w:rPr>
        <w:t xml:space="preserve"> ядовитых животных</w:t>
      </w:r>
      <w:r w:rsidR="008D7EF1" w:rsidRPr="00E3487B">
        <w:rPr>
          <w:rFonts w:ascii="Arial Narrow" w:hAnsi="Arial Narrow" w:cs="Arial"/>
        </w:rPr>
        <w:t xml:space="preserve">. </w:t>
      </w:r>
    </w:p>
    <w:p w:rsidR="008D7EF1" w:rsidRPr="00E3487B" w:rsidRDefault="00A856D1" w:rsidP="008D7EF1">
      <w:pPr>
        <w:spacing w:after="0" w:line="240" w:lineRule="auto"/>
        <w:jc w:val="both"/>
        <w:rPr>
          <w:rFonts w:ascii="Arial Narrow" w:hAnsi="Arial Narrow" w:cs="Arial"/>
        </w:rPr>
      </w:pPr>
      <w:r w:rsidRPr="00E3487B">
        <w:rPr>
          <w:rFonts w:ascii="Arial Narrow" w:hAnsi="Arial Narrow" w:cs="Arial"/>
        </w:rPr>
        <w:t>8</w:t>
      </w:r>
      <w:r w:rsidR="008D7EF1" w:rsidRPr="00E3487B">
        <w:rPr>
          <w:rFonts w:ascii="Arial Narrow" w:hAnsi="Arial Narrow" w:cs="Arial"/>
        </w:rPr>
        <w:t xml:space="preserve">. </w:t>
      </w:r>
      <w:r w:rsidRPr="00E3487B">
        <w:rPr>
          <w:rFonts w:ascii="Arial Narrow" w:hAnsi="Arial Narrow" w:cs="Arial"/>
        </w:rPr>
        <w:t>Судорожный приступ, сопровождающийся потерей сознания.</w:t>
      </w:r>
      <w:r w:rsidR="008D7EF1" w:rsidRPr="00E3487B">
        <w:rPr>
          <w:rFonts w:ascii="Arial Narrow" w:hAnsi="Arial Narrow" w:cs="Arial"/>
        </w:rPr>
        <w:t xml:space="preserve"> </w:t>
      </w:r>
    </w:p>
    <w:p w:rsidR="008D7EF1" w:rsidRPr="00E3487B" w:rsidRDefault="00A856D1" w:rsidP="008D7EF1">
      <w:pPr>
        <w:spacing w:after="0" w:line="240" w:lineRule="auto"/>
        <w:jc w:val="both"/>
        <w:rPr>
          <w:rFonts w:ascii="Arial Narrow" w:hAnsi="Arial Narrow" w:cs="Arial"/>
        </w:rPr>
      </w:pPr>
      <w:r w:rsidRPr="00E3487B">
        <w:rPr>
          <w:rFonts w:ascii="Arial Narrow" w:hAnsi="Arial Narrow" w:cs="Arial"/>
        </w:rPr>
        <w:t>9</w:t>
      </w:r>
      <w:r w:rsidR="008D7EF1" w:rsidRPr="00E3487B">
        <w:rPr>
          <w:rFonts w:ascii="Arial Narrow" w:hAnsi="Arial Narrow" w:cs="Arial"/>
        </w:rPr>
        <w:t xml:space="preserve">. </w:t>
      </w:r>
      <w:r w:rsidRPr="00E3487B">
        <w:rPr>
          <w:rFonts w:ascii="Arial Narrow" w:hAnsi="Arial Narrow" w:cs="Arial"/>
        </w:rPr>
        <w:t>Острые психологические реакции на стресс</w:t>
      </w:r>
      <w:r w:rsidR="008D7EF1" w:rsidRPr="00E3487B">
        <w:rPr>
          <w:rFonts w:ascii="Arial Narrow" w:hAnsi="Arial Narrow" w:cs="Arial"/>
        </w:rPr>
        <w:t xml:space="preserve">. </w:t>
      </w:r>
    </w:p>
    <w:p w:rsidR="008D7EF1" w:rsidRPr="00A8708C" w:rsidRDefault="008D7EF1" w:rsidP="008D7EF1">
      <w:pPr>
        <w:spacing w:after="0" w:line="240" w:lineRule="auto"/>
        <w:jc w:val="both"/>
        <w:rPr>
          <w:rFonts w:ascii="Arial Narrow" w:hAnsi="Arial Narrow" w:cs="Arial"/>
          <w:highlight w:val="yellow"/>
        </w:rPr>
      </w:pPr>
    </w:p>
    <w:p w:rsidR="008D7EF1" w:rsidRPr="00E3487B" w:rsidRDefault="00E7565A" w:rsidP="008D7EF1">
      <w:pPr>
        <w:spacing w:after="0" w:line="240" w:lineRule="auto"/>
        <w:jc w:val="both"/>
        <w:rPr>
          <w:rFonts w:ascii="Arial Narrow" w:hAnsi="Arial Narrow" w:cs="Arial"/>
          <w:b/>
        </w:rPr>
      </w:pPr>
      <w:r>
        <w:rPr>
          <w:rFonts w:ascii="Arial Narrow" w:hAnsi="Arial Narrow" w:cs="Arial"/>
          <w:b/>
        </w:rPr>
        <w:t>5.</w:t>
      </w:r>
      <w:r w:rsidR="008D7EF1" w:rsidRPr="00E3487B">
        <w:rPr>
          <w:rFonts w:ascii="Arial Narrow" w:hAnsi="Arial Narrow" w:cs="Arial"/>
          <w:b/>
        </w:rPr>
        <w:t>При указанных состояниях выполняются следующие мероприятия:</w:t>
      </w:r>
    </w:p>
    <w:p w:rsidR="00523516" w:rsidRPr="00E3487B" w:rsidRDefault="00523516" w:rsidP="008D7EF1">
      <w:pPr>
        <w:spacing w:after="0" w:line="240" w:lineRule="auto"/>
        <w:jc w:val="both"/>
        <w:rPr>
          <w:rFonts w:ascii="Arial Narrow" w:hAnsi="Arial Narrow" w:cs="Arial"/>
        </w:rPr>
      </w:pPr>
    </w:p>
    <w:p w:rsidR="00C90180" w:rsidRPr="00E3487B" w:rsidRDefault="00C90180" w:rsidP="00C90180">
      <w:pPr>
        <w:spacing w:after="0" w:line="240" w:lineRule="auto"/>
        <w:jc w:val="both"/>
        <w:rPr>
          <w:rFonts w:ascii="Arial Narrow" w:hAnsi="Arial Narrow" w:cs="Arial"/>
          <w:u w:val="single"/>
        </w:rPr>
      </w:pPr>
      <w:r w:rsidRPr="00E3487B">
        <w:rPr>
          <w:rFonts w:ascii="Arial Narrow" w:hAnsi="Arial Narrow" w:cs="Arial"/>
          <w:u w:val="single"/>
        </w:rPr>
        <w:t>1.Проведение оценки обстановки и обеспечение безопасных условий для оказания первой помощи:</w:t>
      </w:r>
    </w:p>
    <w:p w:rsidR="00C90180" w:rsidRPr="00E3487B" w:rsidRDefault="00C90180" w:rsidP="00C90180">
      <w:pPr>
        <w:spacing w:after="0" w:line="240" w:lineRule="auto"/>
        <w:jc w:val="both"/>
        <w:rPr>
          <w:rFonts w:ascii="Arial Narrow" w:hAnsi="Arial Narrow" w:cs="Arial"/>
        </w:rPr>
      </w:pPr>
      <w:r w:rsidRPr="00E3487B">
        <w:rPr>
          <w:rFonts w:ascii="Arial Narrow" w:hAnsi="Arial Narrow" w:cs="Arial"/>
        </w:rPr>
        <w:t>- определение факторов, представляющих непосредственную угрозу для собственной жизни и здоровья, жизни и здоровья пострадавшего (пострадавших) и окружающих лиц;</w:t>
      </w:r>
    </w:p>
    <w:p w:rsidR="00C90180" w:rsidRPr="00E3487B" w:rsidRDefault="00C90180" w:rsidP="00C90180">
      <w:pPr>
        <w:spacing w:after="0" w:line="240" w:lineRule="auto"/>
        <w:jc w:val="both"/>
        <w:rPr>
          <w:rFonts w:ascii="Arial Narrow" w:hAnsi="Arial Narrow" w:cs="Arial"/>
        </w:rPr>
      </w:pPr>
      <w:r w:rsidRPr="00E3487B">
        <w:rPr>
          <w:rFonts w:ascii="Arial Narrow" w:hAnsi="Arial Narrow" w:cs="Arial"/>
        </w:rPr>
        <w:t xml:space="preserve">- устранение факторов, представляющих непосредственную угрозу для жизни и здоровья пострадавшего (пострадавших), а также участников оказания первой помощи и окружающих лиц, в том числе предотвращение дополнительного </w:t>
      </w:r>
      <w:proofErr w:type="spellStart"/>
      <w:r w:rsidRPr="00E3487B">
        <w:rPr>
          <w:rFonts w:ascii="Arial Narrow" w:hAnsi="Arial Narrow" w:cs="Arial"/>
        </w:rPr>
        <w:t>травмирования</w:t>
      </w:r>
      <w:proofErr w:type="spellEnd"/>
      <w:r w:rsidRPr="00E3487B">
        <w:rPr>
          <w:rFonts w:ascii="Arial Narrow" w:hAnsi="Arial Narrow" w:cs="Arial"/>
        </w:rPr>
        <w:t xml:space="preserve"> пострадавшего (пострадавших);</w:t>
      </w:r>
    </w:p>
    <w:p w:rsidR="00C90180" w:rsidRPr="00E3487B" w:rsidRDefault="00C90180" w:rsidP="00C90180">
      <w:pPr>
        <w:spacing w:after="0" w:line="240" w:lineRule="auto"/>
        <w:jc w:val="both"/>
        <w:rPr>
          <w:rFonts w:ascii="Arial Narrow" w:hAnsi="Arial Narrow" w:cs="Arial"/>
        </w:rPr>
      </w:pPr>
      <w:r w:rsidRPr="00E3487B">
        <w:rPr>
          <w:rFonts w:ascii="Arial Narrow" w:hAnsi="Arial Narrow" w:cs="Arial"/>
        </w:rPr>
        <w:t>- обеспечение собственной безопасности, в том числе с использованием средств индивидуальной защиты (перчатки медицинские, маска медицинская);</w:t>
      </w:r>
    </w:p>
    <w:p w:rsidR="00C90180" w:rsidRPr="00E3487B" w:rsidRDefault="00C90180" w:rsidP="00C90180">
      <w:pPr>
        <w:spacing w:after="0" w:line="240" w:lineRule="auto"/>
        <w:jc w:val="both"/>
        <w:rPr>
          <w:rFonts w:ascii="Arial Narrow" w:hAnsi="Arial Narrow" w:cs="Arial"/>
        </w:rPr>
      </w:pPr>
      <w:r w:rsidRPr="00E3487B">
        <w:rPr>
          <w:rFonts w:ascii="Arial Narrow" w:hAnsi="Arial Narrow" w:cs="Arial"/>
        </w:rPr>
        <w:t>- оценка количества пострадавших;</w:t>
      </w:r>
    </w:p>
    <w:p w:rsidR="00C90180" w:rsidRPr="00E3487B" w:rsidRDefault="00C90180" w:rsidP="00C90180">
      <w:pPr>
        <w:spacing w:after="0" w:line="240" w:lineRule="auto"/>
        <w:jc w:val="both"/>
        <w:rPr>
          <w:rFonts w:ascii="Arial Narrow" w:hAnsi="Arial Narrow" w:cs="Arial"/>
        </w:rPr>
      </w:pPr>
      <w:r w:rsidRPr="00E3487B">
        <w:rPr>
          <w:rFonts w:ascii="Arial Narrow" w:hAnsi="Arial Narrow" w:cs="Arial"/>
        </w:rPr>
        <w:lastRenderedPageBreak/>
        <w:t>- устное информирование пострадавшего и окружающих лиц о готовности оказывать первую помощь, а также о начале проведения мероприятий по оказанию первой помощи;</w:t>
      </w:r>
    </w:p>
    <w:p w:rsidR="00C90180" w:rsidRPr="00E3487B" w:rsidRDefault="00C90180" w:rsidP="00C90180">
      <w:pPr>
        <w:spacing w:after="0" w:line="240" w:lineRule="auto"/>
        <w:jc w:val="both"/>
        <w:rPr>
          <w:rFonts w:ascii="Arial Narrow" w:hAnsi="Arial Narrow" w:cs="Arial"/>
        </w:rPr>
      </w:pPr>
      <w:r w:rsidRPr="00E3487B">
        <w:rPr>
          <w:rFonts w:ascii="Arial Narrow" w:hAnsi="Arial Narrow" w:cs="Arial"/>
        </w:rPr>
        <w:t>- устранение воздействия повреждающих факторов на пострадавшего;</w:t>
      </w:r>
    </w:p>
    <w:p w:rsidR="00C90180" w:rsidRPr="00E3487B" w:rsidRDefault="00C90180" w:rsidP="00C90180">
      <w:pPr>
        <w:spacing w:after="0" w:line="240" w:lineRule="auto"/>
        <w:jc w:val="both"/>
        <w:rPr>
          <w:rFonts w:ascii="Arial Narrow" w:hAnsi="Arial Narrow" w:cs="Arial"/>
        </w:rPr>
      </w:pPr>
      <w:r w:rsidRPr="00E3487B">
        <w:rPr>
          <w:rFonts w:ascii="Arial Narrow" w:hAnsi="Arial Narrow" w:cs="Arial"/>
        </w:rPr>
        <w:t>- извлечение пострадавшего из транспортного средства или других труднодоступных мест;</w:t>
      </w:r>
    </w:p>
    <w:p w:rsidR="00C90180" w:rsidRPr="00E3487B" w:rsidRDefault="00C90180" w:rsidP="00C90180">
      <w:pPr>
        <w:spacing w:after="0" w:line="240" w:lineRule="auto"/>
        <w:jc w:val="both"/>
        <w:rPr>
          <w:rFonts w:ascii="Arial Narrow" w:hAnsi="Arial Narrow" w:cs="Arial"/>
        </w:rPr>
      </w:pPr>
      <w:r w:rsidRPr="00E3487B">
        <w:rPr>
          <w:rFonts w:ascii="Arial Narrow" w:hAnsi="Arial Narrow" w:cs="Arial"/>
        </w:rPr>
        <w:t>- обеспечение проходимости дыхательных путей при их закупорке инородным телом;</w:t>
      </w:r>
    </w:p>
    <w:p w:rsidR="00C90180" w:rsidRPr="00E3487B" w:rsidRDefault="00C90180" w:rsidP="00C90180">
      <w:pPr>
        <w:spacing w:after="0" w:line="240" w:lineRule="auto"/>
        <w:jc w:val="both"/>
        <w:rPr>
          <w:rFonts w:ascii="Arial Narrow" w:hAnsi="Arial Narrow" w:cs="Arial"/>
        </w:rPr>
      </w:pPr>
      <w:r w:rsidRPr="00E3487B">
        <w:rPr>
          <w:rFonts w:ascii="Arial Narrow" w:hAnsi="Arial Narrow" w:cs="Arial"/>
        </w:rPr>
        <w:t>- перемещение пострадавшего в безопасное место.</w:t>
      </w:r>
    </w:p>
    <w:p w:rsidR="00C90180" w:rsidRPr="00A8708C" w:rsidRDefault="00C90180" w:rsidP="00C90180">
      <w:pPr>
        <w:spacing w:after="0" w:line="240" w:lineRule="auto"/>
        <w:jc w:val="both"/>
        <w:rPr>
          <w:rFonts w:ascii="Arial Narrow" w:hAnsi="Arial Narrow" w:cs="Arial"/>
          <w:highlight w:val="yellow"/>
        </w:rPr>
      </w:pPr>
    </w:p>
    <w:p w:rsidR="00C90180" w:rsidRPr="004E7EFE" w:rsidRDefault="00C90180" w:rsidP="00C90180">
      <w:pPr>
        <w:spacing w:after="0" w:line="240" w:lineRule="auto"/>
        <w:jc w:val="both"/>
        <w:rPr>
          <w:rFonts w:ascii="Arial Narrow" w:hAnsi="Arial Narrow" w:cs="Arial"/>
          <w:u w:val="single"/>
        </w:rPr>
      </w:pPr>
      <w:r w:rsidRPr="004E7EFE">
        <w:rPr>
          <w:rFonts w:ascii="Arial Narrow" w:hAnsi="Arial Narrow" w:cs="Arial"/>
          <w:u w:val="single"/>
        </w:rPr>
        <w:t>2.Проведение обзорного осмотра пострадавшего (пострадавших) для выявления продолжающегося наружного кровотечения. При необходимости осуществление мероприятий по временной остановке наружного кровотечения одним или несколькими способами:</w:t>
      </w:r>
    </w:p>
    <w:p w:rsidR="00C90180" w:rsidRPr="004E7EFE" w:rsidRDefault="00C90180" w:rsidP="00C90180">
      <w:pPr>
        <w:spacing w:after="0" w:line="240" w:lineRule="auto"/>
        <w:jc w:val="both"/>
        <w:rPr>
          <w:rFonts w:ascii="Arial Narrow" w:hAnsi="Arial Narrow" w:cs="Arial"/>
        </w:rPr>
      </w:pPr>
      <w:r w:rsidRPr="004E7EFE">
        <w:rPr>
          <w:rFonts w:ascii="Arial Narrow" w:hAnsi="Arial Narrow" w:cs="Arial"/>
        </w:rPr>
        <w:t>- прямым давлением на рану;</w:t>
      </w:r>
    </w:p>
    <w:p w:rsidR="00C90180" w:rsidRPr="004E7EFE" w:rsidRDefault="00C90180" w:rsidP="00C90180">
      <w:pPr>
        <w:spacing w:after="0" w:line="240" w:lineRule="auto"/>
        <w:jc w:val="both"/>
        <w:rPr>
          <w:rFonts w:ascii="Arial Narrow" w:hAnsi="Arial Narrow" w:cs="Arial"/>
        </w:rPr>
      </w:pPr>
      <w:r w:rsidRPr="004E7EFE">
        <w:rPr>
          <w:rFonts w:ascii="Arial Narrow" w:hAnsi="Arial Narrow" w:cs="Arial"/>
        </w:rPr>
        <w:t>- если прямое давление на рану невозможно, опасно или неэффективно (инородное тело в ране, открытый перелом с выступающими в рану костными отломками), наложение давящей повязки (в том числе с фиксацией инородного тела) и (или) кровоостанавливающего жгута;</w:t>
      </w:r>
    </w:p>
    <w:p w:rsidR="00C90180" w:rsidRPr="004E7EFE" w:rsidRDefault="00C90180" w:rsidP="00C90180">
      <w:pPr>
        <w:spacing w:after="0" w:line="240" w:lineRule="auto"/>
        <w:jc w:val="both"/>
        <w:rPr>
          <w:rFonts w:ascii="Arial Narrow" w:hAnsi="Arial Narrow" w:cs="Arial"/>
        </w:rPr>
      </w:pPr>
      <w:r w:rsidRPr="004E7EFE">
        <w:rPr>
          <w:rFonts w:ascii="Arial Narrow" w:hAnsi="Arial Narrow" w:cs="Arial"/>
        </w:rPr>
        <w:t>- если кровотечение остановлено прямым давлением на рану - наложение давящей повязки;</w:t>
      </w:r>
    </w:p>
    <w:p w:rsidR="00C90180" w:rsidRPr="004E7EFE" w:rsidRDefault="00C90180" w:rsidP="00C90180">
      <w:pPr>
        <w:spacing w:after="0" w:line="240" w:lineRule="auto"/>
        <w:jc w:val="both"/>
        <w:rPr>
          <w:rFonts w:ascii="Arial Narrow" w:hAnsi="Arial Narrow" w:cs="Arial"/>
        </w:rPr>
      </w:pPr>
      <w:r w:rsidRPr="004E7EFE">
        <w:rPr>
          <w:rFonts w:ascii="Arial Narrow" w:hAnsi="Arial Narrow" w:cs="Arial"/>
        </w:rPr>
        <w:t>- при обширном повреждении конечности, отрыве конечности, если кровотечение не останавливается при прямом давлении на рану и (или) давящая повязка неэффективна - наложение кровоостанавливающего жгута.</w:t>
      </w:r>
    </w:p>
    <w:p w:rsidR="00C90180" w:rsidRPr="00A8708C" w:rsidRDefault="00C90180" w:rsidP="00C90180">
      <w:pPr>
        <w:spacing w:after="0" w:line="240" w:lineRule="auto"/>
        <w:jc w:val="both"/>
        <w:rPr>
          <w:rFonts w:ascii="Arial Narrow" w:hAnsi="Arial Narrow" w:cs="Arial"/>
          <w:highlight w:val="yellow"/>
        </w:rPr>
      </w:pPr>
    </w:p>
    <w:p w:rsidR="00C90180" w:rsidRPr="00B72AEF" w:rsidRDefault="00C90180" w:rsidP="00C90180">
      <w:pPr>
        <w:spacing w:after="0" w:line="240" w:lineRule="auto"/>
        <w:jc w:val="both"/>
        <w:rPr>
          <w:rFonts w:ascii="Arial Narrow" w:hAnsi="Arial Narrow" w:cs="Arial"/>
          <w:u w:val="single"/>
        </w:rPr>
      </w:pPr>
      <w:r w:rsidRPr="00B72AEF">
        <w:rPr>
          <w:rFonts w:ascii="Arial Narrow" w:hAnsi="Arial Narrow" w:cs="Arial"/>
          <w:u w:val="single"/>
        </w:rPr>
        <w:t>3.Определение наличия признаков жизни у пострадавшего:</w:t>
      </w:r>
    </w:p>
    <w:p w:rsidR="00C90180" w:rsidRPr="00B72AEF" w:rsidRDefault="00C90180" w:rsidP="00C90180">
      <w:pPr>
        <w:spacing w:after="0" w:line="240" w:lineRule="auto"/>
        <w:jc w:val="both"/>
        <w:rPr>
          <w:rFonts w:ascii="Arial Narrow" w:hAnsi="Arial Narrow" w:cs="Arial"/>
        </w:rPr>
      </w:pPr>
      <w:r w:rsidRPr="00B72AEF">
        <w:rPr>
          <w:rFonts w:ascii="Arial Narrow" w:hAnsi="Arial Narrow" w:cs="Arial"/>
        </w:rPr>
        <w:t>- определение наличия сознания;</w:t>
      </w:r>
    </w:p>
    <w:p w:rsidR="004F4F07" w:rsidRPr="00B72AEF" w:rsidRDefault="00C90180" w:rsidP="004F4F07">
      <w:pPr>
        <w:spacing w:after="0" w:line="240" w:lineRule="auto"/>
        <w:jc w:val="both"/>
        <w:rPr>
          <w:rFonts w:ascii="Arial Narrow" w:hAnsi="Arial Narrow" w:cs="Arial"/>
        </w:rPr>
      </w:pPr>
      <w:r w:rsidRPr="00B72AEF">
        <w:rPr>
          <w:rFonts w:ascii="Arial Narrow" w:hAnsi="Arial Narrow" w:cs="Arial"/>
          <w:b/>
        </w:rPr>
        <w:t>- при наличии сознания</w:t>
      </w:r>
      <w:r w:rsidRPr="00B72AEF">
        <w:rPr>
          <w:rFonts w:ascii="Arial Narrow" w:hAnsi="Arial Narrow" w:cs="Arial"/>
        </w:rPr>
        <w:t xml:space="preserve"> - проведение подробного</w:t>
      </w:r>
      <w:r w:rsidR="004F4F07" w:rsidRPr="00B72AEF">
        <w:rPr>
          <w:rFonts w:ascii="Arial Narrow" w:hAnsi="Arial Narrow" w:cs="Arial"/>
        </w:rPr>
        <w:t xml:space="preserve"> осмотра и опроса пострадавшего:</w:t>
      </w:r>
    </w:p>
    <w:p w:rsidR="004F4F07" w:rsidRPr="00B72AEF" w:rsidRDefault="004F4F07" w:rsidP="004F4F07">
      <w:pPr>
        <w:spacing w:after="0" w:line="240" w:lineRule="auto"/>
        <w:jc w:val="both"/>
        <w:rPr>
          <w:rFonts w:ascii="Arial Narrow" w:hAnsi="Arial Narrow" w:cs="Arial"/>
        </w:rPr>
      </w:pPr>
      <w:r w:rsidRPr="00B72AEF">
        <w:rPr>
          <w:rFonts w:ascii="Arial Narrow" w:hAnsi="Arial Narrow" w:cs="Arial"/>
        </w:rPr>
        <w:t>опрос пострадавшего;</w:t>
      </w:r>
    </w:p>
    <w:p w:rsidR="004F4F07" w:rsidRPr="00B72AEF" w:rsidRDefault="004F4F07" w:rsidP="004F4F07">
      <w:pPr>
        <w:spacing w:after="0" w:line="240" w:lineRule="auto"/>
        <w:jc w:val="both"/>
        <w:rPr>
          <w:rFonts w:ascii="Arial Narrow" w:hAnsi="Arial Narrow" w:cs="Arial"/>
        </w:rPr>
      </w:pPr>
      <w:r w:rsidRPr="00B72AEF">
        <w:rPr>
          <w:rFonts w:ascii="Arial Narrow" w:hAnsi="Arial Narrow" w:cs="Arial"/>
        </w:rPr>
        <w:t>проведение осмотра головы;</w:t>
      </w:r>
    </w:p>
    <w:p w:rsidR="004F4F07" w:rsidRPr="00B72AEF" w:rsidRDefault="004F4F07" w:rsidP="004F4F07">
      <w:pPr>
        <w:spacing w:after="0" w:line="240" w:lineRule="auto"/>
        <w:jc w:val="both"/>
        <w:rPr>
          <w:rFonts w:ascii="Arial Narrow" w:hAnsi="Arial Narrow" w:cs="Arial"/>
        </w:rPr>
      </w:pPr>
      <w:r w:rsidRPr="00B72AEF">
        <w:rPr>
          <w:rFonts w:ascii="Arial Narrow" w:hAnsi="Arial Narrow" w:cs="Arial"/>
        </w:rPr>
        <w:t>проведение осмотра шеи;</w:t>
      </w:r>
    </w:p>
    <w:p w:rsidR="004F4F07" w:rsidRPr="00B72AEF" w:rsidRDefault="004F4F07" w:rsidP="004F4F07">
      <w:pPr>
        <w:spacing w:after="0" w:line="240" w:lineRule="auto"/>
        <w:jc w:val="both"/>
        <w:rPr>
          <w:rFonts w:ascii="Arial Narrow" w:hAnsi="Arial Narrow" w:cs="Arial"/>
        </w:rPr>
      </w:pPr>
      <w:r w:rsidRPr="00B72AEF">
        <w:rPr>
          <w:rFonts w:ascii="Arial Narrow" w:hAnsi="Arial Narrow" w:cs="Arial"/>
        </w:rPr>
        <w:t>проведение осмотра груди;</w:t>
      </w:r>
    </w:p>
    <w:p w:rsidR="004F4F07" w:rsidRPr="00B72AEF" w:rsidRDefault="004F4F07" w:rsidP="004F4F07">
      <w:pPr>
        <w:spacing w:after="0" w:line="240" w:lineRule="auto"/>
        <w:jc w:val="both"/>
        <w:rPr>
          <w:rFonts w:ascii="Arial Narrow" w:hAnsi="Arial Narrow" w:cs="Arial"/>
        </w:rPr>
      </w:pPr>
      <w:r w:rsidRPr="00B72AEF">
        <w:rPr>
          <w:rFonts w:ascii="Arial Narrow" w:hAnsi="Arial Narrow" w:cs="Arial"/>
        </w:rPr>
        <w:t>проведение осмотра спины;</w:t>
      </w:r>
    </w:p>
    <w:p w:rsidR="004F4F07" w:rsidRPr="00B72AEF" w:rsidRDefault="004F4F07" w:rsidP="004F4F07">
      <w:pPr>
        <w:spacing w:after="0" w:line="240" w:lineRule="auto"/>
        <w:jc w:val="both"/>
        <w:rPr>
          <w:rFonts w:ascii="Arial Narrow" w:hAnsi="Arial Narrow" w:cs="Arial"/>
        </w:rPr>
      </w:pPr>
      <w:r w:rsidRPr="00B72AEF">
        <w:rPr>
          <w:rFonts w:ascii="Arial Narrow" w:hAnsi="Arial Narrow" w:cs="Arial"/>
        </w:rPr>
        <w:t>проведение осмотра живота и таза;</w:t>
      </w:r>
    </w:p>
    <w:p w:rsidR="004F4F07" w:rsidRPr="00B72AEF" w:rsidRDefault="004F4F07" w:rsidP="004F4F07">
      <w:pPr>
        <w:spacing w:after="0" w:line="240" w:lineRule="auto"/>
        <w:jc w:val="both"/>
        <w:rPr>
          <w:rFonts w:ascii="Arial Narrow" w:hAnsi="Arial Narrow" w:cs="Arial"/>
        </w:rPr>
      </w:pPr>
      <w:r w:rsidRPr="00B72AEF">
        <w:rPr>
          <w:rFonts w:ascii="Arial Narrow" w:hAnsi="Arial Narrow" w:cs="Arial"/>
        </w:rPr>
        <w:t>проведение осмотра конечностей.</w:t>
      </w:r>
    </w:p>
    <w:p w:rsidR="00C90180" w:rsidRPr="00B72AEF" w:rsidRDefault="00C90180" w:rsidP="004F4F07">
      <w:pPr>
        <w:spacing w:after="0" w:line="240" w:lineRule="auto"/>
        <w:jc w:val="both"/>
        <w:rPr>
          <w:rFonts w:ascii="Arial Narrow" w:hAnsi="Arial Narrow" w:cs="Arial"/>
        </w:rPr>
      </w:pPr>
      <w:r w:rsidRPr="00B72AEF">
        <w:rPr>
          <w:rFonts w:ascii="Arial Narrow" w:hAnsi="Arial Narrow" w:cs="Arial"/>
          <w:b/>
        </w:rPr>
        <w:t>- при отсутствии сознания</w:t>
      </w:r>
      <w:r w:rsidRPr="00B72AEF">
        <w:rPr>
          <w:rFonts w:ascii="Arial Narrow" w:hAnsi="Arial Narrow" w:cs="Arial"/>
        </w:rPr>
        <w:t xml:space="preserve"> - восстановление проходимости дыхательных путей посредством запрокидывания головы с подъемом подбородка;</w:t>
      </w:r>
    </w:p>
    <w:p w:rsidR="00C90180" w:rsidRPr="00EF04DD" w:rsidRDefault="004A437C" w:rsidP="00C90180">
      <w:pPr>
        <w:spacing w:after="0" w:line="240" w:lineRule="auto"/>
        <w:jc w:val="both"/>
        <w:rPr>
          <w:rFonts w:ascii="Arial Narrow" w:hAnsi="Arial Narrow" w:cs="Arial"/>
        </w:rPr>
      </w:pPr>
      <w:r>
        <w:rPr>
          <w:rFonts w:ascii="Arial Narrow" w:hAnsi="Arial Narrow" w:cs="Arial"/>
        </w:rPr>
        <w:t xml:space="preserve">- </w:t>
      </w:r>
      <w:r w:rsidR="00C90180" w:rsidRPr="00B72AEF">
        <w:rPr>
          <w:rFonts w:ascii="Arial Narrow" w:hAnsi="Arial Narrow" w:cs="Arial"/>
        </w:rPr>
        <w:t>определение наличия дыхания с п</w:t>
      </w:r>
      <w:r w:rsidR="001773E5">
        <w:rPr>
          <w:rFonts w:ascii="Arial Narrow" w:hAnsi="Arial Narrow" w:cs="Arial"/>
        </w:rPr>
        <w:t>омощью слуха, зрения и осязания.</w:t>
      </w:r>
    </w:p>
    <w:p w:rsidR="00187965" w:rsidRDefault="00187965" w:rsidP="00C90180">
      <w:pPr>
        <w:spacing w:after="0" w:line="240" w:lineRule="auto"/>
        <w:jc w:val="both"/>
        <w:rPr>
          <w:rFonts w:ascii="Arial Narrow" w:hAnsi="Arial Narrow" w:cs="Arial"/>
          <w:u w:val="single"/>
        </w:rPr>
      </w:pPr>
    </w:p>
    <w:p w:rsidR="00C90180" w:rsidRPr="00B72AEF" w:rsidRDefault="00C90180" w:rsidP="00C90180">
      <w:pPr>
        <w:spacing w:after="0" w:line="240" w:lineRule="auto"/>
        <w:jc w:val="both"/>
        <w:rPr>
          <w:rFonts w:ascii="Arial Narrow" w:hAnsi="Arial Narrow" w:cs="Arial"/>
          <w:u w:val="single"/>
        </w:rPr>
      </w:pPr>
      <w:r w:rsidRPr="00B72AEF">
        <w:rPr>
          <w:rFonts w:ascii="Arial Narrow" w:hAnsi="Arial Narrow" w:cs="Arial"/>
          <w:u w:val="single"/>
        </w:rPr>
        <w:t>4.Проведение сердечно-легочной реанимации и поддержание проходимости дыхательных путей:</w:t>
      </w:r>
    </w:p>
    <w:p w:rsidR="00C90180" w:rsidRPr="00B72AEF" w:rsidRDefault="00C90180" w:rsidP="00C90180">
      <w:pPr>
        <w:spacing w:after="0" w:line="240" w:lineRule="auto"/>
        <w:jc w:val="both"/>
        <w:rPr>
          <w:rFonts w:ascii="Arial Narrow" w:hAnsi="Arial Narrow" w:cs="Arial"/>
        </w:rPr>
      </w:pPr>
      <w:r w:rsidRPr="00B72AEF">
        <w:rPr>
          <w:rFonts w:ascii="Arial Narrow" w:hAnsi="Arial Narrow" w:cs="Arial"/>
        </w:rPr>
        <w:t>4.1.При отсутствии у пострадавшего признаков жизни (дыхания, кровообращения):</w:t>
      </w:r>
    </w:p>
    <w:p w:rsidR="00C90180" w:rsidRPr="00B72AEF" w:rsidRDefault="00321283"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 xml:space="preserve">призыв окружающих лиц (при их наличии) для содействия оказанию первой помощи, вызов </w:t>
      </w:r>
      <w:r w:rsidR="00B72AEF" w:rsidRPr="00B72AEF">
        <w:rPr>
          <w:rFonts w:ascii="Arial Narrow" w:hAnsi="Arial Narrow" w:cs="Arial"/>
        </w:rPr>
        <w:t>диспетчера</w:t>
      </w:r>
      <w:r w:rsidR="00C90180" w:rsidRPr="00B72AEF">
        <w:rPr>
          <w:rFonts w:ascii="Arial Narrow" w:hAnsi="Arial Narrow" w:cs="Arial"/>
        </w:rPr>
        <w:t>;</w:t>
      </w:r>
    </w:p>
    <w:p w:rsidR="00C90180" w:rsidRPr="00B72AEF" w:rsidRDefault="006A3036"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проведение сердечно-легочной реанимации на твердой ровной поверхности;</w:t>
      </w:r>
    </w:p>
    <w:p w:rsidR="00C90180" w:rsidRPr="00B72AEF" w:rsidRDefault="006A3036"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при появлении у пострадавшего признаков жизни - выполнение мероприятий по поддержанию проходимости дыхательных путей</w:t>
      </w:r>
      <w:r w:rsidR="00B72AEF" w:rsidRPr="00B72AEF">
        <w:rPr>
          <w:rFonts w:ascii="Arial Narrow" w:hAnsi="Arial Narrow" w:cs="Arial"/>
        </w:rPr>
        <w:t xml:space="preserve"> в соответствии с п. 4.2</w:t>
      </w:r>
      <w:r w:rsidR="00C90180" w:rsidRPr="00B72AEF">
        <w:rPr>
          <w:rFonts w:ascii="Arial Narrow" w:hAnsi="Arial Narrow" w:cs="Arial"/>
        </w:rPr>
        <w:t>;</w:t>
      </w:r>
    </w:p>
    <w:p w:rsidR="00C90180" w:rsidRPr="00B72AEF" w:rsidRDefault="00C90180" w:rsidP="00C90180">
      <w:pPr>
        <w:spacing w:after="0" w:line="240" w:lineRule="auto"/>
        <w:jc w:val="both"/>
        <w:rPr>
          <w:rFonts w:ascii="Arial Narrow" w:hAnsi="Arial Narrow" w:cs="Arial"/>
        </w:rPr>
      </w:pPr>
      <w:r w:rsidRPr="00B72AEF">
        <w:rPr>
          <w:rFonts w:ascii="Arial Narrow" w:hAnsi="Arial Narrow" w:cs="Arial"/>
        </w:rPr>
        <w:t>4.2.При наличии у пострадавшего признаков жизни (дыхания, кровообращения) и отсутствии сознания:</w:t>
      </w:r>
    </w:p>
    <w:p w:rsidR="00C90180" w:rsidRPr="00B72AEF" w:rsidRDefault="006A3036"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выполнение мероприятий по поддержанию проходимости дыхательных путей посредством придания пострадавшему устойчивого бокового положения;</w:t>
      </w:r>
    </w:p>
    <w:p w:rsidR="00C90180" w:rsidRPr="00B72AEF" w:rsidRDefault="006A3036"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в случае невозможности придания устойчивого бокового положения в результате травмы или других причин - запрокидывание и удержание запрокинутой головы пост</w:t>
      </w:r>
      <w:r w:rsidR="00B72AEF" w:rsidRPr="00B72AEF">
        <w:rPr>
          <w:rFonts w:ascii="Arial Narrow" w:hAnsi="Arial Narrow" w:cs="Arial"/>
        </w:rPr>
        <w:t>радавшего с подъемом подбородка.</w:t>
      </w:r>
    </w:p>
    <w:p w:rsidR="00C90180" w:rsidRPr="00A8708C" w:rsidRDefault="00C90180" w:rsidP="00C90180">
      <w:pPr>
        <w:spacing w:after="0" w:line="240" w:lineRule="auto"/>
        <w:jc w:val="both"/>
        <w:rPr>
          <w:rFonts w:ascii="Arial Narrow" w:hAnsi="Arial Narrow" w:cs="Arial"/>
          <w:highlight w:val="yellow"/>
        </w:rPr>
      </w:pPr>
    </w:p>
    <w:p w:rsidR="00C90180" w:rsidRPr="00B72AEF" w:rsidRDefault="00C90180" w:rsidP="00C90180">
      <w:pPr>
        <w:spacing w:after="0" w:line="240" w:lineRule="auto"/>
        <w:jc w:val="both"/>
        <w:rPr>
          <w:rFonts w:ascii="Arial Narrow" w:hAnsi="Arial Narrow" w:cs="Arial"/>
          <w:u w:val="single"/>
        </w:rPr>
      </w:pPr>
      <w:r w:rsidRPr="00B72AEF">
        <w:rPr>
          <w:rFonts w:ascii="Arial Narrow" w:hAnsi="Arial Narrow" w:cs="Arial"/>
          <w:u w:val="single"/>
        </w:rPr>
        <w:t>5.Проведение подробного осмотра и опроса пострадавшего (при наличии сознания) для выявления признаков травм, ранений, поражений, вызванных механическими, химическими, электрическими, термическими поражающими факторами, воздействием излучения и других состояний, угрожающих его жизни и здоровью:</w:t>
      </w:r>
    </w:p>
    <w:p w:rsidR="00C90180" w:rsidRPr="00B72AEF" w:rsidRDefault="006A3036"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опрос пострадавшего;</w:t>
      </w:r>
    </w:p>
    <w:p w:rsidR="00C90180" w:rsidRPr="00B72AEF" w:rsidRDefault="006A3036"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проведение осмотра головы;</w:t>
      </w:r>
    </w:p>
    <w:p w:rsidR="00C90180" w:rsidRPr="00B72AEF" w:rsidRDefault="006A3036"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проведение осмотра шеи;</w:t>
      </w:r>
    </w:p>
    <w:p w:rsidR="00C90180" w:rsidRPr="00B72AEF" w:rsidRDefault="006A3036"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проведение осмотра груди;</w:t>
      </w:r>
    </w:p>
    <w:p w:rsidR="00C90180" w:rsidRPr="00B72AEF" w:rsidRDefault="006A3036"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проведение осмотра спины;</w:t>
      </w:r>
    </w:p>
    <w:p w:rsidR="00C90180" w:rsidRPr="00B72AEF" w:rsidRDefault="006A3036"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проведение осмотра живота и таза;</w:t>
      </w:r>
    </w:p>
    <w:p w:rsidR="00C90180" w:rsidRPr="00B72AEF" w:rsidRDefault="006A3036" w:rsidP="00C90180">
      <w:pPr>
        <w:spacing w:after="0" w:line="240" w:lineRule="auto"/>
        <w:jc w:val="both"/>
        <w:rPr>
          <w:rFonts w:ascii="Arial Narrow" w:hAnsi="Arial Narrow" w:cs="Arial"/>
        </w:rPr>
      </w:pPr>
      <w:r w:rsidRPr="00B72AEF">
        <w:rPr>
          <w:rFonts w:ascii="Arial Narrow" w:hAnsi="Arial Narrow" w:cs="Arial"/>
        </w:rPr>
        <w:t xml:space="preserve">- </w:t>
      </w:r>
      <w:r w:rsidR="00C90180" w:rsidRPr="00B72AEF">
        <w:rPr>
          <w:rFonts w:ascii="Arial Narrow" w:hAnsi="Arial Narrow" w:cs="Arial"/>
        </w:rPr>
        <w:t>проведение осмотра конечностей.</w:t>
      </w:r>
    </w:p>
    <w:p w:rsidR="00B72AEF" w:rsidRDefault="00B72AEF" w:rsidP="00C90180">
      <w:pPr>
        <w:spacing w:after="0" w:line="240" w:lineRule="auto"/>
        <w:jc w:val="both"/>
        <w:rPr>
          <w:rFonts w:ascii="Arial Narrow" w:hAnsi="Arial Narrow" w:cs="Arial"/>
          <w:highlight w:val="yellow"/>
        </w:rPr>
      </w:pPr>
    </w:p>
    <w:p w:rsidR="00C90180" w:rsidRPr="00B72AEF" w:rsidRDefault="00C90180" w:rsidP="00C90180">
      <w:pPr>
        <w:spacing w:after="0" w:line="240" w:lineRule="auto"/>
        <w:jc w:val="both"/>
        <w:rPr>
          <w:rFonts w:ascii="Arial Narrow" w:hAnsi="Arial Narrow" w:cs="Arial"/>
          <w:u w:val="single"/>
        </w:rPr>
      </w:pPr>
      <w:r w:rsidRPr="00B72AEF">
        <w:rPr>
          <w:rFonts w:ascii="Arial Narrow" w:hAnsi="Arial Narrow" w:cs="Arial"/>
          <w:u w:val="single"/>
        </w:rPr>
        <w:t>6.Выполнение мероприятий по оказанию первой помощи пострадавшему в зависимости от характера травм, ранений, отравлений,  поражений, вызванных механическими, химическими, электрическими, термическими поражающими факторами, воздействием излучения, и других состояний, у</w:t>
      </w:r>
      <w:r w:rsidR="006A3036" w:rsidRPr="00B72AEF">
        <w:rPr>
          <w:rFonts w:ascii="Arial Narrow" w:hAnsi="Arial Narrow" w:cs="Arial"/>
          <w:u w:val="single"/>
        </w:rPr>
        <w:t>грожающих его жизни и здоровью:</w:t>
      </w:r>
    </w:p>
    <w:p w:rsidR="00C90180" w:rsidRPr="00B72AEF" w:rsidRDefault="00C90180" w:rsidP="00C90180">
      <w:pPr>
        <w:spacing w:after="0" w:line="240" w:lineRule="auto"/>
        <w:jc w:val="both"/>
        <w:rPr>
          <w:rFonts w:ascii="Arial Narrow" w:hAnsi="Arial Narrow" w:cs="Arial"/>
        </w:rPr>
      </w:pPr>
      <w:r w:rsidRPr="00B72AEF">
        <w:rPr>
          <w:rFonts w:ascii="Arial Narrow" w:hAnsi="Arial Narrow" w:cs="Arial"/>
        </w:rPr>
        <w:lastRenderedPageBreak/>
        <w:t xml:space="preserve">6.1.При ранении грудной клетки - наложение </w:t>
      </w:r>
      <w:proofErr w:type="spellStart"/>
      <w:r w:rsidRPr="00B72AEF">
        <w:rPr>
          <w:rFonts w:ascii="Arial Narrow" w:hAnsi="Arial Narrow" w:cs="Arial"/>
        </w:rPr>
        <w:t>окклюзио</w:t>
      </w:r>
      <w:r w:rsidR="006A3036" w:rsidRPr="00B72AEF">
        <w:rPr>
          <w:rFonts w:ascii="Arial Narrow" w:hAnsi="Arial Narrow" w:cs="Arial"/>
        </w:rPr>
        <w:t>нной</w:t>
      </w:r>
      <w:proofErr w:type="spellEnd"/>
      <w:r w:rsidR="006A3036" w:rsidRPr="00B72AEF">
        <w:rPr>
          <w:rFonts w:ascii="Arial Narrow" w:hAnsi="Arial Narrow" w:cs="Arial"/>
        </w:rPr>
        <w:t xml:space="preserve"> (герметизирующей) повязки;</w:t>
      </w:r>
    </w:p>
    <w:p w:rsidR="00C90180" w:rsidRPr="00B72AEF" w:rsidRDefault="00C90180" w:rsidP="00C90180">
      <w:pPr>
        <w:spacing w:after="0" w:line="240" w:lineRule="auto"/>
        <w:jc w:val="both"/>
        <w:rPr>
          <w:rFonts w:ascii="Arial Narrow" w:hAnsi="Arial Narrow" w:cs="Arial"/>
        </w:rPr>
      </w:pPr>
      <w:r w:rsidRPr="00B72AEF">
        <w:rPr>
          <w:rFonts w:ascii="Arial Narrow" w:hAnsi="Arial Narrow" w:cs="Arial"/>
        </w:rPr>
        <w:t>6.2.При отравлении через рот - промывание желудка путем</w:t>
      </w:r>
      <w:r w:rsidR="006A3036" w:rsidRPr="00B72AEF">
        <w:rPr>
          <w:rFonts w:ascii="Arial Narrow" w:hAnsi="Arial Narrow" w:cs="Arial"/>
        </w:rPr>
        <w:t xml:space="preserve"> приема воды и вызывания рвоты;</w:t>
      </w:r>
    </w:p>
    <w:p w:rsidR="00C90180" w:rsidRPr="00B72AEF" w:rsidRDefault="00C90180" w:rsidP="00C90180">
      <w:pPr>
        <w:spacing w:after="0" w:line="240" w:lineRule="auto"/>
        <w:jc w:val="both"/>
        <w:rPr>
          <w:rFonts w:ascii="Arial Narrow" w:hAnsi="Arial Narrow" w:cs="Arial"/>
        </w:rPr>
      </w:pPr>
      <w:r w:rsidRPr="00B72AEF">
        <w:rPr>
          <w:rFonts w:ascii="Arial Narrow" w:hAnsi="Arial Narrow" w:cs="Arial"/>
        </w:rPr>
        <w:t>6.3.При травмах, воздействиях излучения, высоких</w:t>
      </w:r>
      <w:r w:rsidR="00B72AEF" w:rsidRPr="00B72AEF">
        <w:rPr>
          <w:rFonts w:ascii="Arial Narrow" w:hAnsi="Arial Narrow" w:cs="Arial"/>
        </w:rPr>
        <w:t xml:space="preserve"> температур, химических веществ</w:t>
      </w:r>
      <w:r w:rsidR="006A3036" w:rsidRPr="00B72AEF">
        <w:rPr>
          <w:rFonts w:ascii="Arial Narrow" w:hAnsi="Arial Narrow" w:cs="Arial"/>
        </w:rPr>
        <w:t xml:space="preserve"> - охлаждение;</w:t>
      </w:r>
    </w:p>
    <w:p w:rsidR="00C90180" w:rsidRPr="00B72AEF" w:rsidRDefault="00C90180" w:rsidP="00C90180">
      <w:pPr>
        <w:spacing w:after="0" w:line="240" w:lineRule="auto"/>
        <w:jc w:val="both"/>
        <w:rPr>
          <w:rFonts w:ascii="Arial Narrow" w:hAnsi="Arial Narrow" w:cs="Arial"/>
        </w:rPr>
      </w:pPr>
      <w:r w:rsidRPr="00B72AEF">
        <w:rPr>
          <w:rFonts w:ascii="Arial Narrow" w:hAnsi="Arial Narrow" w:cs="Arial"/>
        </w:rPr>
        <w:t>6.4.При эффектах воздействия низких температур - проведе</w:t>
      </w:r>
      <w:r w:rsidR="006A3036" w:rsidRPr="00B72AEF">
        <w:rPr>
          <w:rFonts w:ascii="Arial Narrow" w:hAnsi="Arial Narrow" w:cs="Arial"/>
        </w:rPr>
        <w:t>ние термоизоляции и согревания;</w:t>
      </w:r>
    </w:p>
    <w:p w:rsidR="00C90180" w:rsidRPr="00B72AEF" w:rsidRDefault="00C90180" w:rsidP="00C90180">
      <w:pPr>
        <w:spacing w:after="0" w:line="240" w:lineRule="auto"/>
        <w:jc w:val="both"/>
        <w:rPr>
          <w:rFonts w:ascii="Arial Narrow" w:hAnsi="Arial Narrow" w:cs="Arial"/>
        </w:rPr>
      </w:pPr>
      <w:r w:rsidRPr="00B72AEF">
        <w:rPr>
          <w:rFonts w:ascii="Arial Narrow" w:hAnsi="Arial Narrow" w:cs="Arial"/>
        </w:rPr>
        <w:t>6.5.При травмах различных обл</w:t>
      </w:r>
      <w:r w:rsidR="006A3036" w:rsidRPr="00B72AEF">
        <w:rPr>
          <w:rFonts w:ascii="Arial Narrow" w:hAnsi="Arial Narrow" w:cs="Arial"/>
        </w:rPr>
        <w:t>астей тела - наложение повязок;</w:t>
      </w:r>
    </w:p>
    <w:p w:rsidR="00C90180" w:rsidRPr="00B72AEF" w:rsidRDefault="00C90180" w:rsidP="00C90180">
      <w:pPr>
        <w:spacing w:after="0" w:line="240" w:lineRule="auto"/>
        <w:jc w:val="both"/>
        <w:rPr>
          <w:rFonts w:ascii="Arial Narrow" w:hAnsi="Arial Narrow" w:cs="Arial"/>
        </w:rPr>
      </w:pPr>
      <w:r w:rsidRPr="00B72AEF">
        <w:rPr>
          <w:rFonts w:ascii="Arial Narrow" w:hAnsi="Arial Narrow" w:cs="Arial"/>
        </w:rPr>
        <w:t xml:space="preserve">6.6.При травмах различных частей тела - проведение иммобилизации (обездвиживания) с использованием медицинских изделий или подручных средств; </w:t>
      </w:r>
      <w:proofErr w:type="spellStart"/>
      <w:r w:rsidRPr="00B72AEF">
        <w:rPr>
          <w:rFonts w:ascii="Arial Narrow" w:hAnsi="Arial Narrow" w:cs="Arial"/>
        </w:rPr>
        <w:t>аутоиммобилизация</w:t>
      </w:r>
      <w:proofErr w:type="spellEnd"/>
      <w:r w:rsidRPr="00B72AEF">
        <w:rPr>
          <w:rFonts w:ascii="Arial Narrow" w:hAnsi="Arial Narrow" w:cs="Arial"/>
        </w:rPr>
        <w:t xml:space="preserve"> или обездвиживание руками травмированных частей тела, для обезболиван</w:t>
      </w:r>
      <w:r w:rsidR="004F4F07" w:rsidRPr="00B72AEF">
        <w:rPr>
          <w:rFonts w:ascii="Arial Narrow" w:hAnsi="Arial Narrow" w:cs="Arial"/>
        </w:rPr>
        <w:t>ия и предотвращения осложнений;</w:t>
      </w:r>
    </w:p>
    <w:p w:rsidR="00C90180" w:rsidRPr="00B72AEF" w:rsidRDefault="00C90180" w:rsidP="00C90180">
      <w:pPr>
        <w:spacing w:after="0" w:line="240" w:lineRule="auto"/>
        <w:jc w:val="both"/>
        <w:rPr>
          <w:rFonts w:ascii="Arial Narrow" w:hAnsi="Arial Narrow" w:cs="Arial"/>
        </w:rPr>
      </w:pPr>
      <w:r w:rsidRPr="00B72AEF">
        <w:rPr>
          <w:rFonts w:ascii="Arial Narrow" w:hAnsi="Arial Narrow" w:cs="Arial"/>
        </w:rPr>
        <w:t xml:space="preserve">6.7.При судорожном приступе, сопровождающимся потерей сознания - не препятствуя судорожным движениям, предотвращение дополнительного </w:t>
      </w:r>
      <w:proofErr w:type="spellStart"/>
      <w:r w:rsidRPr="00B72AEF">
        <w:rPr>
          <w:rFonts w:ascii="Arial Narrow" w:hAnsi="Arial Narrow" w:cs="Arial"/>
        </w:rPr>
        <w:t>травмирования</w:t>
      </w:r>
      <w:proofErr w:type="spellEnd"/>
      <w:r w:rsidRPr="00B72AEF">
        <w:rPr>
          <w:rFonts w:ascii="Arial Narrow" w:hAnsi="Arial Narrow" w:cs="Arial"/>
        </w:rPr>
        <w:t xml:space="preserve"> головы, после окончания судорожного приступа - поддерживание проходимости дыхательных путей, в том числе посредством придания пострадавшему устойчивого бокового положения.</w:t>
      </w:r>
    </w:p>
    <w:p w:rsidR="00C90180" w:rsidRPr="00A8708C" w:rsidRDefault="00C90180" w:rsidP="00C90180">
      <w:pPr>
        <w:spacing w:after="0" w:line="240" w:lineRule="auto"/>
        <w:jc w:val="both"/>
        <w:rPr>
          <w:rFonts w:ascii="Arial Narrow" w:hAnsi="Arial Narrow" w:cs="Arial"/>
          <w:highlight w:val="yellow"/>
        </w:rPr>
      </w:pPr>
    </w:p>
    <w:p w:rsidR="00C90180" w:rsidRPr="00B72AEF" w:rsidRDefault="00C90180" w:rsidP="00C90180">
      <w:pPr>
        <w:spacing w:after="0" w:line="240" w:lineRule="auto"/>
        <w:jc w:val="both"/>
        <w:rPr>
          <w:rFonts w:ascii="Arial Narrow" w:hAnsi="Arial Narrow" w:cs="Arial"/>
        </w:rPr>
      </w:pPr>
      <w:r w:rsidRPr="00B72AEF">
        <w:rPr>
          <w:rFonts w:ascii="Arial Narrow" w:hAnsi="Arial Narrow" w:cs="Arial"/>
          <w:u w:val="single"/>
        </w:rPr>
        <w:t>7.Оказание помощи пострадавшему в принятии лекарственных препаратов для медицинского применения, назначенных ему ранее лечащим врачом</w:t>
      </w:r>
      <w:r w:rsidRPr="00B72AEF">
        <w:rPr>
          <w:rFonts w:ascii="Arial Narrow" w:hAnsi="Arial Narrow" w:cs="Arial"/>
        </w:rPr>
        <w:t>.</w:t>
      </w:r>
    </w:p>
    <w:p w:rsidR="00C90180" w:rsidRPr="00B72AEF" w:rsidRDefault="00C90180" w:rsidP="00C90180">
      <w:pPr>
        <w:spacing w:after="0" w:line="240" w:lineRule="auto"/>
        <w:jc w:val="both"/>
        <w:rPr>
          <w:rFonts w:ascii="Arial Narrow" w:hAnsi="Arial Narrow" w:cs="Arial"/>
        </w:rPr>
      </w:pPr>
    </w:p>
    <w:p w:rsidR="00C90180" w:rsidRPr="00B72AEF" w:rsidRDefault="00C90180" w:rsidP="00C90180">
      <w:pPr>
        <w:spacing w:after="0" w:line="240" w:lineRule="auto"/>
        <w:jc w:val="both"/>
        <w:rPr>
          <w:rFonts w:ascii="Arial Narrow" w:hAnsi="Arial Narrow" w:cs="Arial"/>
          <w:u w:val="single"/>
        </w:rPr>
      </w:pPr>
      <w:r w:rsidRPr="00B72AEF">
        <w:rPr>
          <w:rFonts w:ascii="Arial Narrow" w:hAnsi="Arial Narrow" w:cs="Arial"/>
          <w:u w:val="single"/>
        </w:rPr>
        <w:t>8.Придание и поддержание оптимального положения тела пострадавшего.</w:t>
      </w:r>
    </w:p>
    <w:p w:rsidR="00C90180" w:rsidRPr="00A8708C" w:rsidRDefault="00C90180" w:rsidP="00C90180">
      <w:pPr>
        <w:spacing w:after="0" w:line="240" w:lineRule="auto"/>
        <w:jc w:val="both"/>
        <w:rPr>
          <w:rFonts w:ascii="Arial Narrow" w:hAnsi="Arial Narrow" w:cs="Arial"/>
          <w:highlight w:val="yellow"/>
        </w:rPr>
      </w:pPr>
    </w:p>
    <w:p w:rsidR="008E1497" w:rsidRPr="00E7565A" w:rsidRDefault="00C90180" w:rsidP="00E7565A">
      <w:pPr>
        <w:spacing w:after="0" w:line="240" w:lineRule="auto"/>
        <w:jc w:val="both"/>
        <w:rPr>
          <w:rFonts w:ascii="Arial Narrow" w:hAnsi="Arial Narrow" w:cs="Arial"/>
          <w:u w:val="single"/>
        </w:rPr>
      </w:pPr>
      <w:r w:rsidRPr="009C505B">
        <w:rPr>
          <w:rFonts w:ascii="Arial Narrow" w:hAnsi="Arial Narrow" w:cs="Arial"/>
          <w:u w:val="single"/>
        </w:rPr>
        <w:t xml:space="preserve">9.Вызов </w:t>
      </w:r>
      <w:r w:rsidR="00B72AEF" w:rsidRPr="009C505B">
        <w:rPr>
          <w:rFonts w:ascii="Arial Narrow" w:hAnsi="Arial Narrow" w:cs="Arial"/>
          <w:u w:val="single"/>
        </w:rPr>
        <w:t>МБЭР</w:t>
      </w:r>
      <w:r w:rsidRPr="009C505B">
        <w:rPr>
          <w:rFonts w:ascii="Arial Narrow" w:hAnsi="Arial Narrow" w:cs="Arial"/>
          <w:u w:val="single"/>
        </w:rPr>
        <w:t xml:space="preserve"> (если вызов </w:t>
      </w:r>
      <w:r w:rsidR="009C505B" w:rsidRPr="009C505B">
        <w:rPr>
          <w:rFonts w:ascii="Arial Narrow" w:hAnsi="Arial Narrow" w:cs="Arial"/>
          <w:u w:val="single"/>
        </w:rPr>
        <w:t>МБЭР</w:t>
      </w:r>
      <w:r w:rsidRPr="009C505B">
        <w:rPr>
          <w:rFonts w:ascii="Arial Narrow" w:hAnsi="Arial Narrow" w:cs="Arial"/>
          <w:u w:val="single"/>
        </w:rPr>
        <w:t xml:space="preserve"> не был осуществлен ранее), осуществление контроля состояния пострадавшего (наличия сознания, дыхания, кровообращения и отсутствия наружного кровотечения), оказание пострадавшему психологической поддержки, перемещение, транспортировка пострадавшего, передача пострадавшего </w:t>
      </w:r>
      <w:r w:rsidR="009C505B" w:rsidRPr="009C505B">
        <w:rPr>
          <w:rFonts w:ascii="Arial Narrow" w:hAnsi="Arial Narrow" w:cs="Arial"/>
          <w:u w:val="single"/>
        </w:rPr>
        <w:t>МБЭР</w:t>
      </w:r>
      <w:r w:rsidR="004F4F07" w:rsidRPr="009C505B">
        <w:rPr>
          <w:rFonts w:ascii="Arial Narrow" w:hAnsi="Arial Narrow" w:cs="Arial"/>
          <w:u w:val="single"/>
        </w:rPr>
        <w:t>.</w:t>
      </w:r>
    </w:p>
    <w:p w:rsidR="003076CA" w:rsidRPr="008D7EF1" w:rsidRDefault="003076CA" w:rsidP="003076CA">
      <w:pPr>
        <w:spacing w:after="0" w:line="240" w:lineRule="auto"/>
        <w:jc w:val="both"/>
        <w:rPr>
          <w:rFonts w:ascii="Arial Narrow" w:hAnsi="Arial Narrow" w:cs="Arial"/>
        </w:rPr>
      </w:pPr>
    </w:p>
    <w:p w:rsidR="003076CA" w:rsidRPr="005A35DA" w:rsidRDefault="007174F6" w:rsidP="005A35DA">
      <w:pPr>
        <w:pStyle w:val="21"/>
        <w:rPr>
          <w:rFonts w:ascii="Arial Narrow" w:hAnsi="Arial Narrow"/>
          <w:sz w:val="22"/>
          <w:szCs w:val="22"/>
        </w:rPr>
      </w:pPr>
      <w:r>
        <w:rPr>
          <w:rFonts w:ascii="Arial Narrow" w:hAnsi="Arial Narrow"/>
          <w:sz w:val="22"/>
          <w:szCs w:val="22"/>
        </w:rPr>
        <w:t>6.</w:t>
      </w:r>
      <w:r w:rsidR="0085103B" w:rsidRPr="008D7EF1">
        <w:rPr>
          <w:rFonts w:ascii="Arial Narrow" w:hAnsi="Arial Narrow"/>
          <w:sz w:val="22"/>
          <w:szCs w:val="22"/>
        </w:rPr>
        <w:t>Соблюдение правил личной безопасности и обеспечение безопасных условий для оказания первой помощи (возможные факторы риска, их устранение)</w:t>
      </w: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Перед началом действий на месте происшествия следует обеспечить безопасные условия для оказания первой помощи. При этом необходимо помнить, что может угрожать участнику оказания первой помощи, пострадавшему и очевидцам происшествия:</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 xml:space="preserve">- </w:t>
      </w:r>
      <w:r w:rsidR="0085103B" w:rsidRPr="008D7EF1">
        <w:rPr>
          <w:rFonts w:ascii="Arial Narrow" w:hAnsi="Arial Narrow" w:cs="Arial"/>
        </w:rPr>
        <w:t>поражение электрическим током;</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 xml:space="preserve">- </w:t>
      </w:r>
      <w:r w:rsidR="0085103B" w:rsidRPr="008D7EF1">
        <w:rPr>
          <w:rFonts w:ascii="Arial Narrow" w:hAnsi="Arial Narrow" w:cs="Arial"/>
        </w:rPr>
        <w:t>интенсивное дорожное движение;</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 xml:space="preserve">- </w:t>
      </w:r>
      <w:r w:rsidR="0085103B" w:rsidRPr="008D7EF1">
        <w:rPr>
          <w:rFonts w:ascii="Arial Narrow" w:hAnsi="Arial Narrow" w:cs="Arial"/>
        </w:rPr>
        <w:t>возможное возгорание или взрыв;</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 xml:space="preserve">- </w:t>
      </w:r>
      <w:r w:rsidR="0085103B" w:rsidRPr="008D7EF1">
        <w:rPr>
          <w:rFonts w:ascii="Arial Narrow" w:hAnsi="Arial Narrow" w:cs="Arial"/>
        </w:rPr>
        <w:t>поражение токсическими веществами;</w:t>
      </w:r>
    </w:p>
    <w:p w:rsidR="003076CA" w:rsidRDefault="002C3FCD" w:rsidP="003076CA">
      <w:pPr>
        <w:spacing w:after="0" w:line="240" w:lineRule="auto"/>
        <w:jc w:val="both"/>
        <w:rPr>
          <w:rFonts w:ascii="Arial Narrow" w:hAnsi="Arial Narrow" w:cs="Arial"/>
        </w:rPr>
      </w:pPr>
      <w:r w:rsidRPr="008D7EF1">
        <w:rPr>
          <w:rFonts w:ascii="Arial Narrow" w:hAnsi="Arial Narrow" w:cs="Arial"/>
        </w:rPr>
        <w:t xml:space="preserve">- </w:t>
      </w:r>
      <w:r w:rsidR="0085103B" w:rsidRPr="008D7EF1">
        <w:rPr>
          <w:rFonts w:ascii="Arial Narrow" w:hAnsi="Arial Narrow" w:cs="Arial"/>
        </w:rPr>
        <w:t>высокая вероятность обрушения здания или каких-либо конструкций;</w:t>
      </w:r>
    </w:p>
    <w:p w:rsidR="00786530" w:rsidRDefault="00786530" w:rsidP="003076CA">
      <w:pPr>
        <w:spacing w:after="0" w:line="240" w:lineRule="auto"/>
        <w:jc w:val="both"/>
        <w:rPr>
          <w:rFonts w:ascii="Arial Narrow" w:hAnsi="Arial Narrow" w:cs="Arial"/>
        </w:rPr>
      </w:pPr>
      <w:r>
        <w:rPr>
          <w:rFonts w:ascii="Arial Narrow" w:hAnsi="Arial Narrow" w:cs="Arial"/>
        </w:rPr>
        <w:t>-обвалы и обрушения горных пород;</w:t>
      </w:r>
    </w:p>
    <w:p w:rsidR="00786530" w:rsidRDefault="00786530" w:rsidP="003076CA">
      <w:pPr>
        <w:spacing w:after="0" w:line="240" w:lineRule="auto"/>
        <w:jc w:val="both"/>
        <w:rPr>
          <w:rFonts w:ascii="Arial Narrow" w:hAnsi="Arial Narrow" w:cs="Arial"/>
        </w:rPr>
      </w:pPr>
      <w:r>
        <w:rPr>
          <w:rFonts w:ascii="Arial Narrow" w:hAnsi="Arial Narrow" w:cs="Arial"/>
        </w:rPr>
        <w:t>-внезапные выбросы угля, породы и газа;</w:t>
      </w:r>
    </w:p>
    <w:p w:rsidR="00786530" w:rsidRDefault="00786530" w:rsidP="003076CA">
      <w:pPr>
        <w:spacing w:after="0" w:line="240" w:lineRule="auto"/>
        <w:jc w:val="both"/>
        <w:rPr>
          <w:rFonts w:ascii="Arial Narrow" w:hAnsi="Arial Narrow" w:cs="Arial"/>
        </w:rPr>
      </w:pPr>
      <w:r>
        <w:rPr>
          <w:rFonts w:ascii="Arial Narrow" w:hAnsi="Arial Narrow" w:cs="Arial"/>
        </w:rPr>
        <w:t>-движущие машины и механизмы;</w:t>
      </w:r>
    </w:p>
    <w:p w:rsidR="00786530" w:rsidRPr="008D7EF1" w:rsidRDefault="00786530" w:rsidP="003076CA">
      <w:pPr>
        <w:spacing w:after="0" w:line="240" w:lineRule="auto"/>
        <w:jc w:val="both"/>
        <w:rPr>
          <w:rFonts w:ascii="Arial Narrow" w:hAnsi="Arial Narrow" w:cs="Arial"/>
        </w:rPr>
      </w:pPr>
      <w:r>
        <w:rPr>
          <w:rFonts w:ascii="Arial Narrow" w:hAnsi="Arial Narrow" w:cs="Arial"/>
        </w:rPr>
        <w:t>-пожар.</w:t>
      </w:r>
    </w:p>
    <w:p w:rsidR="003F18A8" w:rsidRDefault="0085103B" w:rsidP="005E0215">
      <w:pPr>
        <w:spacing w:after="0" w:line="240" w:lineRule="auto"/>
        <w:ind w:firstLine="708"/>
        <w:jc w:val="both"/>
        <w:rPr>
          <w:rFonts w:ascii="Arial Narrow" w:hAnsi="Arial Narrow" w:cs="Arial"/>
        </w:rPr>
      </w:pPr>
      <w:r w:rsidRPr="008D7EF1">
        <w:rPr>
          <w:rFonts w:ascii="Arial Narrow" w:hAnsi="Arial Narrow" w:cs="Arial"/>
        </w:rPr>
        <w:t>Для снижения риска поражения необходимо, например, выключить электричество, установить знаки аварийной остановки, перегородить проезжую часть автомобилем, попытаться потушить пожар, сообщить собравшимся людям, что сейчас будет о</w:t>
      </w:r>
      <w:r w:rsidR="00786530">
        <w:rPr>
          <w:rFonts w:ascii="Arial Narrow" w:hAnsi="Arial Narrow" w:cs="Arial"/>
        </w:rPr>
        <w:t>казываться первая помощь.</w:t>
      </w:r>
    </w:p>
    <w:p w:rsidR="00B52CA6" w:rsidRPr="008D7EF1" w:rsidRDefault="00B52CA6" w:rsidP="003076CA">
      <w:pPr>
        <w:spacing w:after="0" w:line="240" w:lineRule="auto"/>
        <w:jc w:val="both"/>
        <w:rPr>
          <w:rFonts w:ascii="Arial Narrow" w:hAnsi="Arial Narrow" w:cs="Arial"/>
        </w:rPr>
      </w:pPr>
    </w:p>
    <w:p w:rsidR="003076CA" w:rsidRPr="00854BBF" w:rsidRDefault="007174F6" w:rsidP="00854BBF">
      <w:pPr>
        <w:pStyle w:val="21"/>
        <w:rPr>
          <w:rFonts w:ascii="Arial Narrow" w:hAnsi="Arial Narrow"/>
          <w:sz w:val="22"/>
          <w:szCs w:val="22"/>
        </w:rPr>
      </w:pPr>
      <w:r>
        <w:rPr>
          <w:rFonts w:ascii="Arial Narrow" w:hAnsi="Arial Narrow"/>
          <w:sz w:val="22"/>
          <w:szCs w:val="22"/>
        </w:rPr>
        <w:t>7.</w:t>
      </w:r>
      <w:r w:rsidR="00F75A80">
        <w:rPr>
          <w:rFonts w:ascii="Arial Narrow" w:hAnsi="Arial Narrow"/>
          <w:sz w:val="22"/>
          <w:szCs w:val="22"/>
        </w:rPr>
        <w:t>Транспортировка пострадавшего</w:t>
      </w:r>
    </w:p>
    <w:p w:rsidR="003076CA" w:rsidRDefault="0085103B" w:rsidP="005E0215">
      <w:pPr>
        <w:spacing w:after="0" w:line="240" w:lineRule="auto"/>
        <w:ind w:firstLine="708"/>
        <w:jc w:val="both"/>
        <w:rPr>
          <w:rFonts w:ascii="Arial Narrow" w:hAnsi="Arial Narrow" w:cs="Arial"/>
        </w:rPr>
      </w:pPr>
      <w:r w:rsidRPr="008D7EF1">
        <w:rPr>
          <w:rFonts w:ascii="Arial Narrow" w:hAnsi="Arial Narrow" w:cs="Arial"/>
        </w:rPr>
        <w:t xml:space="preserve">Иногда может возникнуть ситуация, когда требуется извлечение пострадавшего. При этом следует помнить, что экстренное извлечение пострадавших из автомобиля или другого труднодоступного места выполняется только при наличии угрозы для его жизни и здоровья и невозможности оказания первой помощи в тех условиях, в которых находится пострадавший. Во всех остальных случаях лучше дождаться приезда </w:t>
      </w:r>
      <w:r w:rsidR="00F75A80">
        <w:rPr>
          <w:rFonts w:ascii="Arial Narrow" w:hAnsi="Arial Narrow" w:cs="Arial"/>
        </w:rPr>
        <w:t>МБЭР</w:t>
      </w:r>
      <w:r w:rsidRPr="008D7EF1">
        <w:rPr>
          <w:rFonts w:ascii="Arial Narrow" w:hAnsi="Arial Narrow" w:cs="Arial"/>
        </w:rPr>
        <w:t>.</w:t>
      </w:r>
    </w:p>
    <w:p w:rsidR="00F75A80" w:rsidRPr="008D7EF1" w:rsidRDefault="001B0D5C" w:rsidP="00F75A80">
      <w:pPr>
        <w:spacing w:after="0" w:line="240" w:lineRule="auto"/>
        <w:jc w:val="both"/>
        <w:rPr>
          <w:rFonts w:ascii="Arial Narrow" w:hAnsi="Arial Narrow" w:cs="Arial"/>
        </w:rPr>
      </w:pPr>
      <w:r>
        <w:rPr>
          <w:rFonts w:ascii="Arial Narrow" w:hAnsi="Arial Narrow" w:cs="Arial"/>
        </w:rPr>
        <w:t>При невозможности дождаться МБЭР необходимо приступить к транспортировке пострадавшего самостоятельно – на носилках.</w:t>
      </w:r>
    </w:p>
    <w:p w:rsidR="00391934" w:rsidRDefault="001B0D5C" w:rsidP="002C3FCD">
      <w:pPr>
        <w:spacing w:after="0" w:line="240" w:lineRule="auto"/>
        <w:jc w:val="center"/>
        <w:rPr>
          <w:rFonts w:ascii="Arial Narrow" w:hAnsi="Arial Narrow" w:cs="Arial"/>
        </w:rPr>
      </w:pPr>
      <w:r>
        <w:rPr>
          <w:noProof/>
          <w:lang w:eastAsia="ru-RU"/>
        </w:rPr>
        <w:lastRenderedPageBreak/>
        <w:drawing>
          <wp:inline distT="0" distB="0" distL="0" distR="0" wp14:anchorId="1928473A" wp14:editId="4CE435A7">
            <wp:extent cx="4150749" cy="2369333"/>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7494" cy="2424557"/>
                    </a:xfrm>
                    <a:prstGeom prst="rect">
                      <a:avLst/>
                    </a:prstGeom>
                  </pic:spPr>
                </pic:pic>
              </a:graphicData>
            </a:graphic>
          </wp:inline>
        </w:drawing>
      </w:r>
    </w:p>
    <w:p w:rsidR="00391934" w:rsidRDefault="00391934" w:rsidP="002C3FCD">
      <w:pPr>
        <w:spacing w:after="0" w:line="240" w:lineRule="auto"/>
        <w:jc w:val="center"/>
        <w:rPr>
          <w:rFonts w:ascii="Arial Narrow" w:hAnsi="Arial Narrow" w:cs="Arial"/>
        </w:rPr>
      </w:pPr>
    </w:p>
    <w:p w:rsidR="00391934" w:rsidRDefault="00391934" w:rsidP="002C3FCD">
      <w:pPr>
        <w:spacing w:after="0" w:line="240" w:lineRule="auto"/>
        <w:jc w:val="center"/>
        <w:rPr>
          <w:rFonts w:ascii="Arial Narrow" w:hAnsi="Arial Narrow" w:cs="Arial"/>
        </w:rPr>
      </w:pPr>
    </w:p>
    <w:p w:rsidR="00391934" w:rsidRDefault="001B0D5C" w:rsidP="002C3FCD">
      <w:pPr>
        <w:spacing w:after="0" w:line="240" w:lineRule="auto"/>
        <w:jc w:val="center"/>
        <w:rPr>
          <w:rFonts w:ascii="Arial Narrow" w:hAnsi="Arial Narrow" w:cs="Arial"/>
        </w:rPr>
      </w:pPr>
      <w:r>
        <w:rPr>
          <w:noProof/>
          <w:lang w:eastAsia="ru-RU"/>
        </w:rPr>
        <w:drawing>
          <wp:inline distT="0" distB="0" distL="0" distR="0" wp14:anchorId="512DAA5E" wp14:editId="58E56828">
            <wp:extent cx="3677664" cy="1846273"/>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7664" cy="1846273"/>
                    </a:xfrm>
                    <a:prstGeom prst="rect">
                      <a:avLst/>
                    </a:prstGeom>
                  </pic:spPr>
                </pic:pic>
              </a:graphicData>
            </a:graphic>
          </wp:inline>
        </w:drawing>
      </w:r>
    </w:p>
    <w:p w:rsidR="003076CA" w:rsidRDefault="003076CA" w:rsidP="003076CA">
      <w:pPr>
        <w:spacing w:after="0" w:line="240" w:lineRule="auto"/>
        <w:jc w:val="both"/>
        <w:rPr>
          <w:rFonts w:ascii="Arial Narrow" w:hAnsi="Arial Narrow" w:cs="Arial"/>
        </w:rPr>
      </w:pPr>
    </w:p>
    <w:p w:rsidR="001B0D5C" w:rsidRDefault="001B0D5C" w:rsidP="001B0D5C">
      <w:pPr>
        <w:spacing w:after="0" w:line="240" w:lineRule="auto"/>
        <w:rPr>
          <w:rFonts w:ascii="Arial Narrow" w:hAnsi="Arial Narrow" w:cs="Arial"/>
          <w:b/>
        </w:rPr>
      </w:pPr>
      <w:r>
        <w:rPr>
          <w:rFonts w:ascii="Arial Narrow" w:hAnsi="Arial Narrow" w:cs="Arial"/>
          <w:b/>
        </w:rPr>
        <w:t xml:space="preserve">Правила </w:t>
      </w:r>
      <w:r w:rsidRPr="001B0D5C">
        <w:rPr>
          <w:rFonts w:ascii="Arial Narrow" w:hAnsi="Arial Narrow" w:cs="Arial"/>
          <w:b/>
        </w:rPr>
        <w:t>транспортир</w:t>
      </w:r>
      <w:r>
        <w:rPr>
          <w:rFonts w:ascii="Arial Narrow" w:hAnsi="Arial Narrow" w:cs="Arial"/>
          <w:b/>
        </w:rPr>
        <w:t>овки пострадавшего на носилках:</w:t>
      </w:r>
    </w:p>
    <w:p w:rsidR="001B0D5C" w:rsidRDefault="001B0D5C" w:rsidP="001B0D5C">
      <w:pPr>
        <w:pStyle w:val="a6"/>
        <w:numPr>
          <w:ilvl w:val="0"/>
          <w:numId w:val="21"/>
        </w:numPr>
        <w:spacing w:after="0" w:line="240" w:lineRule="auto"/>
        <w:ind w:left="284" w:hanging="284"/>
        <w:jc w:val="both"/>
        <w:rPr>
          <w:rFonts w:ascii="Arial Narrow" w:hAnsi="Arial Narrow" w:cs="Arial"/>
        </w:rPr>
      </w:pPr>
      <w:r w:rsidRPr="001B0D5C">
        <w:rPr>
          <w:rFonts w:ascii="Arial Narrow" w:hAnsi="Arial Narrow" w:cs="Arial"/>
        </w:rPr>
        <w:t>Вверх по лестнице или в горизонтальном положении – головой вперед.</w:t>
      </w:r>
    </w:p>
    <w:p w:rsidR="001B0D5C" w:rsidRDefault="001B0D5C" w:rsidP="001B0D5C">
      <w:pPr>
        <w:pStyle w:val="a6"/>
        <w:numPr>
          <w:ilvl w:val="0"/>
          <w:numId w:val="21"/>
        </w:numPr>
        <w:spacing w:after="0" w:line="240" w:lineRule="auto"/>
        <w:ind w:left="284" w:hanging="284"/>
        <w:jc w:val="both"/>
        <w:rPr>
          <w:rFonts w:ascii="Arial Narrow" w:hAnsi="Arial Narrow" w:cs="Arial"/>
        </w:rPr>
      </w:pPr>
      <w:r>
        <w:rPr>
          <w:rFonts w:ascii="Arial Narrow" w:hAnsi="Arial Narrow" w:cs="Arial"/>
        </w:rPr>
        <w:t>Вниз по лестнице</w:t>
      </w:r>
      <w:r w:rsidR="00831D4E">
        <w:rPr>
          <w:rFonts w:ascii="Arial Narrow" w:hAnsi="Arial Narrow" w:cs="Arial"/>
        </w:rPr>
        <w:t xml:space="preserve"> – точно также, но непременно головой назад.</w:t>
      </w:r>
    </w:p>
    <w:p w:rsidR="008A3937" w:rsidRPr="008A3937" w:rsidRDefault="008A3937" w:rsidP="008A3937">
      <w:pPr>
        <w:spacing w:after="0" w:line="240" w:lineRule="auto"/>
        <w:jc w:val="both"/>
        <w:rPr>
          <w:rFonts w:ascii="Arial Narrow" w:hAnsi="Arial Narrow" w:cs="Arial"/>
        </w:rPr>
      </w:pPr>
    </w:p>
    <w:p w:rsidR="001B0D5C" w:rsidRPr="008D7EF1" w:rsidRDefault="008A3937" w:rsidP="003076CA">
      <w:pPr>
        <w:spacing w:after="0" w:line="240" w:lineRule="auto"/>
        <w:jc w:val="both"/>
        <w:rPr>
          <w:rFonts w:ascii="Arial Narrow" w:hAnsi="Arial Narrow" w:cs="Arial"/>
        </w:rPr>
      </w:pPr>
      <w:r>
        <w:rPr>
          <w:noProof/>
          <w:lang w:eastAsia="ru-RU"/>
        </w:rPr>
        <w:drawing>
          <wp:inline distT="0" distB="0" distL="0" distR="0" wp14:anchorId="01B2E2F9" wp14:editId="6DF8818A">
            <wp:extent cx="3034410" cy="33926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5503" cy="3460986"/>
                    </a:xfrm>
                    <a:prstGeom prst="rect">
                      <a:avLst/>
                    </a:prstGeom>
                  </pic:spPr>
                </pic:pic>
              </a:graphicData>
            </a:graphic>
          </wp:inline>
        </w:drawing>
      </w:r>
    </w:p>
    <w:p w:rsidR="007977F5" w:rsidRPr="008D7EF1" w:rsidRDefault="007977F5" w:rsidP="003076CA">
      <w:pPr>
        <w:spacing w:after="0" w:line="240" w:lineRule="auto"/>
        <w:jc w:val="both"/>
        <w:rPr>
          <w:rFonts w:ascii="Arial Narrow" w:hAnsi="Arial Narrow" w:cs="Arial"/>
        </w:rPr>
      </w:pPr>
    </w:p>
    <w:p w:rsidR="003076CA" w:rsidRPr="008D7EF1" w:rsidRDefault="007174F6" w:rsidP="007977F5">
      <w:pPr>
        <w:pStyle w:val="21"/>
        <w:rPr>
          <w:rFonts w:ascii="Arial Narrow" w:hAnsi="Arial Narrow"/>
          <w:sz w:val="22"/>
          <w:szCs w:val="22"/>
        </w:rPr>
      </w:pPr>
      <w:r>
        <w:rPr>
          <w:rFonts w:ascii="Arial Narrow" w:hAnsi="Arial Narrow"/>
          <w:sz w:val="22"/>
          <w:szCs w:val="22"/>
        </w:rPr>
        <w:lastRenderedPageBreak/>
        <w:t>8.</w:t>
      </w:r>
      <w:r w:rsidR="0085103B" w:rsidRPr="008D7EF1">
        <w:rPr>
          <w:rFonts w:ascii="Arial Narrow" w:hAnsi="Arial Narrow"/>
          <w:sz w:val="22"/>
          <w:szCs w:val="22"/>
        </w:rPr>
        <w:t>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rsidR="003076CA" w:rsidRPr="008D7EF1" w:rsidRDefault="003076CA" w:rsidP="003076CA">
      <w:pPr>
        <w:spacing w:after="0" w:line="240" w:lineRule="auto"/>
        <w:jc w:val="both"/>
        <w:rPr>
          <w:rFonts w:ascii="Arial Narrow" w:hAnsi="Arial Narrow" w:cs="Arial"/>
        </w:rPr>
      </w:pP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 xml:space="preserve">Для снижения риска заражения при оказании первой помощи следует использовать медицинские перчатки (для защиты рук) и защитные устройства для проведения искусственного дыхания </w:t>
      </w:r>
      <w:r w:rsidR="00BD3431" w:rsidRPr="008D7EF1">
        <w:rPr>
          <w:rFonts w:ascii="Arial Narrow" w:hAnsi="Arial Narrow" w:cs="Arial"/>
        </w:rPr>
        <w:t>"</w:t>
      </w:r>
      <w:r w:rsidRPr="008D7EF1">
        <w:rPr>
          <w:rFonts w:ascii="Arial Narrow" w:hAnsi="Arial Narrow" w:cs="Arial"/>
        </w:rPr>
        <w:t>рот-устройство-рот</w:t>
      </w:r>
      <w:r w:rsidR="00BD3431" w:rsidRPr="008D7EF1">
        <w:rPr>
          <w:rFonts w:ascii="Arial Narrow" w:hAnsi="Arial Narrow" w:cs="Arial"/>
        </w:rPr>
        <w:t>"</w:t>
      </w:r>
      <w:r w:rsidRPr="008D7EF1">
        <w:rPr>
          <w:rFonts w:ascii="Arial Narrow" w:hAnsi="Arial Narrow" w:cs="Arial"/>
        </w:rPr>
        <w:t xml:space="preserve">, находящиеся в аптечках первой помощи. </w:t>
      </w: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В состав аптечки для оказания первой помощи работникам входят медицинские 3-слойные маски из нетканого материала, которые применяются для снижения риска инфицирования человека, оказывающего первую помощь.</w:t>
      </w: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 xml:space="preserve">В случае попадания крови и других биологических жидкостей на кожу следует немедленно смыть их проточной водой, тщательно вымыть руки. При наличии спиртовых антисептические салфеток из бумажного </w:t>
      </w:r>
      <w:proofErr w:type="spellStart"/>
      <w:r w:rsidRPr="008D7EF1">
        <w:rPr>
          <w:rFonts w:ascii="Arial Narrow" w:hAnsi="Arial Narrow" w:cs="Arial"/>
        </w:rPr>
        <w:t>текстилеподобного</w:t>
      </w:r>
      <w:proofErr w:type="spellEnd"/>
      <w:r w:rsidRPr="008D7EF1">
        <w:rPr>
          <w:rFonts w:ascii="Arial Narrow" w:hAnsi="Arial Narrow" w:cs="Arial"/>
        </w:rPr>
        <w:t xml:space="preserve"> материала (находятся в аптечке для оказания первой помощи работникам) необходимо обработать кожу с их помощью.</w:t>
      </w: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После проведения искусственного дыхания рекомендуется прополос</w:t>
      </w:r>
      <w:r w:rsidR="00CA747F">
        <w:rPr>
          <w:rFonts w:ascii="Arial Narrow" w:hAnsi="Arial Narrow" w:cs="Arial"/>
        </w:rPr>
        <w:t>кать рот во избежание</w:t>
      </w:r>
      <w:r w:rsidR="001F4FF1">
        <w:rPr>
          <w:rFonts w:ascii="Arial Narrow" w:hAnsi="Arial Narrow" w:cs="Arial"/>
        </w:rPr>
        <w:t xml:space="preserve"> заражения</w:t>
      </w:r>
      <w:r w:rsidR="00CA747F">
        <w:rPr>
          <w:rFonts w:ascii="Arial Narrow" w:hAnsi="Arial Narrow" w:cs="Arial"/>
        </w:rPr>
        <w:t xml:space="preserve"> вирусн</w:t>
      </w:r>
      <w:r w:rsidR="001F4FF1">
        <w:rPr>
          <w:rFonts w:ascii="Arial Narrow" w:hAnsi="Arial Narrow" w:cs="Arial"/>
        </w:rPr>
        <w:t>ым заболеванием.</w:t>
      </w:r>
    </w:p>
    <w:p w:rsidR="003076CA" w:rsidRPr="008D7EF1" w:rsidRDefault="003076CA" w:rsidP="003076CA">
      <w:pPr>
        <w:spacing w:after="0" w:line="240" w:lineRule="auto"/>
        <w:jc w:val="both"/>
        <w:rPr>
          <w:rFonts w:ascii="Arial Narrow" w:hAnsi="Arial Narrow" w:cs="Arial"/>
        </w:rPr>
      </w:pPr>
    </w:p>
    <w:p w:rsidR="003076CA" w:rsidRPr="008D7EF1" w:rsidRDefault="007174F6" w:rsidP="007977F5">
      <w:pPr>
        <w:pStyle w:val="21"/>
        <w:rPr>
          <w:rFonts w:ascii="Arial Narrow" w:hAnsi="Arial Narrow"/>
          <w:sz w:val="22"/>
          <w:szCs w:val="22"/>
        </w:rPr>
      </w:pPr>
      <w:r>
        <w:rPr>
          <w:rFonts w:ascii="Arial Narrow" w:hAnsi="Arial Narrow"/>
          <w:sz w:val="22"/>
          <w:szCs w:val="22"/>
        </w:rPr>
        <w:t>9.</w:t>
      </w:r>
      <w:r w:rsidR="0085103B" w:rsidRPr="008D7EF1">
        <w:rPr>
          <w:rFonts w:ascii="Arial Narrow" w:hAnsi="Arial Narrow"/>
          <w:sz w:val="22"/>
          <w:szCs w:val="22"/>
        </w:rPr>
        <w:t xml:space="preserve">Основные правила вызова </w:t>
      </w:r>
      <w:r w:rsidR="009E6A6E">
        <w:rPr>
          <w:rFonts w:ascii="Arial Narrow" w:hAnsi="Arial Narrow"/>
          <w:sz w:val="22"/>
          <w:szCs w:val="22"/>
        </w:rPr>
        <w:t>диспетчера</w:t>
      </w:r>
    </w:p>
    <w:p w:rsidR="003076CA" w:rsidRPr="008D7EF1" w:rsidRDefault="003076CA" w:rsidP="003076CA">
      <w:pPr>
        <w:spacing w:after="0" w:line="240" w:lineRule="auto"/>
        <w:jc w:val="both"/>
        <w:rPr>
          <w:rFonts w:ascii="Arial Narrow" w:hAnsi="Arial Narrow" w:cs="Arial"/>
        </w:rPr>
      </w:pPr>
    </w:p>
    <w:p w:rsidR="003076CA" w:rsidRPr="008D7EF1" w:rsidRDefault="00221519" w:rsidP="005E0215">
      <w:pPr>
        <w:spacing w:after="0" w:line="240" w:lineRule="auto"/>
        <w:ind w:firstLine="708"/>
        <w:jc w:val="both"/>
        <w:rPr>
          <w:rFonts w:ascii="Arial Narrow" w:hAnsi="Arial Narrow" w:cs="Arial"/>
        </w:rPr>
      </w:pPr>
      <w:r>
        <w:rPr>
          <w:rFonts w:ascii="Arial Narrow" w:hAnsi="Arial Narrow" w:cs="Arial"/>
        </w:rPr>
        <w:t>При обнаружении пострадавшего незамедлительно необходимо вызвать диспетчера соответствующего структурного подразделения (телефоны диспетчеров СП указаны во введении к инструкции на стр.3).</w:t>
      </w:r>
    </w:p>
    <w:p w:rsidR="003076CA" w:rsidRDefault="00221519" w:rsidP="003076CA">
      <w:pPr>
        <w:spacing w:after="0" w:line="240" w:lineRule="auto"/>
        <w:jc w:val="both"/>
        <w:rPr>
          <w:rFonts w:ascii="Arial Narrow" w:hAnsi="Arial Narrow" w:cs="Arial"/>
        </w:rPr>
      </w:pPr>
      <w:r>
        <w:rPr>
          <w:rFonts w:ascii="Arial Narrow" w:hAnsi="Arial Narrow" w:cs="Arial"/>
        </w:rPr>
        <w:t>Н</w:t>
      </w:r>
      <w:r w:rsidR="0085103B" w:rsidRPr="008D7EF1">
        <w:rPr>
          <w:rFonts w:ascii="Arial Narrow" w:hAnsi="Arial Narrow" w:cs="Arial"/>
        </w:rPr>
        <w:t xml:space="preserve">еобходимо  сообщить диспетчеру следующую информацию: </w:t>
      </w:r>
    </w:p>
    <w:p w:rsidR="00492905" w:rsidRPr="008D7EF1" w:rsidRDefault="00492905" w:rsidP="003076CA">
      <w:pPr>
        <w:spacing w:after="0" w:line="240" w:lineRule="auto"/>
        <w:jc w:val="both"/>
        <w:rPr>
          <w:rFonts w:ascii="Arial Narrow" w:hAnsi="Arial Narrow" w:cs="Arial"/>
        </w:rPr>
      </w:pPr>
      <w:r>
        <w:rPr>
          <w:rFonts w:ascii="Arial Narrow" w:hAnsi="Arial Narrow" w:cs="Arial"/>
        </w:rPr>
        <w:t>-фамилию и профессию пострадавшего;</w:t>
      </w:r>
    </w:p>
    <w:p w:rsidR="003076CA"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место происшествия, что произошло; </w:t>
      </w:r>
    </w:p>
    <w:p w:rsidR="00492905" w:rsidRPr="001F4FF1" w:rsidRDefault="00492905" w:rsidP="003076CA">
      <w:pPr>
        <w:spacing w:after="0" w:line="240" w:lineRule="auto"/>
        <w:jc w:val="both"/>
        <w:rPr>
          <w:rFonts w:ascii="Arial Narrow" w:hAnsi="Arial Narrow" w:cs="Arial"/>
        </w:rPr>
      </w:pPr>
      <w:r>
        <w:rPr>
          <w:rFonts w:ascii="Arial Narrow" w:hAnsi="Arial Narrow" w:cs="Arial"/>
        </w:rPr>
        <w:t>-время травмы и характер повреждений;</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число пострадавших и тяжесть их состояния; </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какая помощь оказывается.</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Телефонную трубку положить последним, после сообщения диспетчера о том, что вызов принят.</w:t>
      </w:r>
    </w:p>
    <w:p w:rsidR="003076CA" w:rsidRPr="008D7EF1" w:rsidRDefault="003076CA" w:rsidP="003076CA">
      <w:pPr>
        <w:spacing w:after="0" w:line="240" w:lineRule="auto"/>
        <w:jc w:val="both"/>
        <w:rPr>
          <w:rFonts w:ascii="Arial Narrow" w:hAnsi="Arial Narrow" w:cs="Arial"/>
        </w:rPr>
      </w:pPr>
    </w:p>
    <w:p w:rsidR="003076CA" w:rsidRPr="008D7EF1" w:rsidRDefault="007174F6" w:rsidP="007977F5">
      <w:pPr>
        <w:pStyle w:val="11"/>
        <w:rPr>
          <w:rFonts w:ascii="Arial Narrow" w:hAnsi="Arial Narrow"/>
          <w:sz w:val="22"/>
          <w:szCs w:val="22"/>
        </w:rPr>
      </w:pPr>
      <w:r>
        <w:rPr>
          <w:rFonts w:ascii="Arial Narrow" w:hAnsi="Arial Narrow"/>
          <w:sz w:val="22"/>
          <w:szCs w:val="22"/>
        </w:rPr>
        <w:t>10.</w:t>
      </w:r>
      <w:r w:rsidR="007977F5" w:rsidRPr="008D7EF1">
        <w:rPr>
          <w:rFonts w:ascii="Arial Narrow" w:hAnsi="Arial Narrow"/>
          <w:sz w:val="22"/>
          <w:szCs w:val="22"/>
        </w:rPr>
        <w:t xml:space="preserve">ОКАЗАНИЕ ПЕРВОЙ ПОМОЩИ ПРИ ОТСУТСТВИИ СОЗНАНИЯ, ОСТАНОВКЕ ДЫХАНИЯ И КРОВООБРАЩЕНИЯ </w:t>
      </w:r>
    </w:p>
    <w:p w:rsidR="003076CA" w:rsidRPr="008D7EF1" w:rsidRDefault="003076CA" w:rsidP="003076CA">
      <w:pPr>
        <w:spacing w:after="0" w:line="240" w:lineRule="auto"/>
        <w:jc w:val="both"/>
        <w:rPr>
          <w:rFonts w:ascii="Arial Narrow" w:hAnsi="Arial Narrow" w:cs="Arial"/>
        </w:rPr>
      </w:pPr>
    </w:p>
    <w:p w:rsidR="003076CA" w:rsidRPr="00B33DF1" w:rsidRDefault="0085103B" w:rsidP="00B33DF1">
      <w:pPr>
        <w:pStyle w:val="21"/>
        <w:rPr>
          <w:rFonts w:ascii="Arial Narrow" w:hAnsi="Arial Narrow"/>
          <w:sz w:val="22"/>
          <w:szCs w:val="22"/>
        </w:rPr>
      </w:pPr>
      <w:r w:rsidRPr="008D7EF1">
        <w:rPr>
          <w:rFonts w:ascii="Arial Narrow" w:hAnsi="Arial Narrow"/>
          <w:sz w:val="22"/>
          <w:szCs w:val="22"/>
        </w:rPr>
        <w:t>Основные признаки жизни у пострадавшего</w:t>
      </w:r>
      <w:r w:rsidR="00B33DF1">
        <w:rPr>
          <w:rFonts w:ascii="Arial Narrow" w:hAnsi="Arial Narrow"/>
          <w:sz w:val="22"/>
          <w:szCs w:val="22"/>
        </w:rPr>
        <w:t>.</w:t>
      </w: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К основным признакам жизни относятся наличие сознания, самостоятельное дыхание и кровообращение. Они проверяются в ходе выполнения алгоритма сердечно-легочной реанимации.</w:t>
      </w:r>
    </w:p>
    <w:p w:rsidR="003076CA" w:rsidRPr="008D7EF1" w:rsidRDefault="003076CA" w:rsidP="003076CA">
      <w:pPr>
        <w:spacing w:after="0" w:line="240" w:lineRule="auto"/>
        <w:jc w:val="both"/>
        <w:rPr>
          <w:rFonts w:ascii="Arial Narrow" w:hAnsi="Arial Narrow" w:cs="Arial"/>
        </w:rPr>
      </w:pPr>
    </w:p>
    <w:p w:rsidR="003076CA" w:rsidRPr="008D7EF1" w:rsidRDefault="0085103B" w:rsidP="00B33DF1">
      <w:pPr>
        <w:pStyle w:val="21"/>
        <w:rPr>
          <w:rFonts w:ascii="Arial Narrow" w:hAnsi="Arial Narrow"/>
        </w:rPr>
      </w:pPr>
      <w:r w:rsidRPr="008D7EF1">
        <w:rPr>
          <w:rFonts w:ascii="Arial Narrow" w:hAnsi="Arial Narrow"/>
          <w:sz w:val="22"/>
          <w:szCs w:val="22"/>
        </w:rPr>
        <w:t>Причины нарушения дыхания</w:t>
      </w:r>
      <w:r w:rsidR="00B33DF1">
        <w:rPr>
          <w:rFonts w:ascii="Arial Narrow" w:hAnsi="Arial Narrow"/>
          <w:sz w:val="22"/>
          <w:szCs w:val="22"/>
        </w:rPr>
        <w:t>.</w:t>
      </w: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Внезапная смерть (остановка дыхания и кровообращения) может быть вызвана заболеваниями (инфаркт миокарда, нарушения ритма сердца и др.) или внешним воздействием (травма, поражение электрическим током, утопление и др.). Вне зависимости от причин исчезновения признаков жизни сердечно-легочная реанимация проводится в соответствии с определенным алгоритмом</w:t>
      </w:r>
      <w:r w:rsidR="00B33DF1">
        <w:rPr>
          <w:rFonts w:ascii="Arial Narrow" w:hAnsi="Arial Narrow" w:cs="Arial"/>
        </w:rPr>
        <w:t>.</w:t>
      </w:r>
    </w:p>
    <w:p w:rsidR="003076CA" w:rsidRPr="008D7EF1" w:rsidRDefault="003076CA" w:rsidP="003076CA">
      <w:pPr>
        <w:spacing w:after="0" w:line="240" w:lineRule="auto"/>
        <w:jc w:val="both"/>
        <w:rPr>
          <w:rFonts w:ascii="Arial Narrow" w:hAnsi="Arial Narrow" w:cs="Arial"/>
        </w:rPr>
      </w:pPr>
    </w:p>
    <w:p w:rsidR="003076CA" w:rsidRPr="00B33DF1" w:rsidRDefault="0085103B" w:rsidP="00B33DF1">
      <w:pPr>
        <w:pStyle w:val="21"/>
        <w:rPr>
          <w:rFonts w:ascii="Arial Narrow" w:hAnsi="Arial Narrow"/>
          <w:sz w:val="22"/>
          <w:szCs w:val="22"/>
        </w:rPr>
      </w:pPr>
      <w:r w:rsidRPr="008D7EF1">
        <w:rPr>
          <w:rFonts w:ascii="Arial Narrow" w:hAnsi="Arial Narrow"/>
          <w:sz w:val="22"/>
          <w:szCs w:val="22"/>
        </w:rPr>
        <w:t>Способы проверки сознания, дыхания, кровообращения у пострадавшего</w:t>
      </w:r>
      <w:r w:rsidR="00B33DF1">
        <w:rPr>
          <w:rFonts w:ascii="Arial Narrow" w:hAnsi="Arial Narrow"/>
          <w:sz w:val="22"/>
          <w:szCs w:val="22"/>
        </w:rPr>
        <w:t>.</w:t>
      </w: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 xml:space="preserve">При оказании первой помощи используются простейшие способы проверки наличия или отсутствия признаков жизни: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для проверки сознания участник оказания первой помощи пытается вступить с пострадавшим в словесный и тактильный контакт, проверяя его реакцию на это;</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для проверки дыхания используются осязание, слух и зрение (более подробно техника проверки сознания и дыхания описана в следующем разделе);</w:t>
      </w:r>
    </w:p>
    <w:p w:rsidR="00425763" w:rsidRDefault="0085103B" w:rsidP="00B33DF1">
      <w:pPr>
        <w:spacing w:after="0" w:line="240" w:lineRule="auto"/>
        <w:jc w:val="both"/>
        <w:rPr>
          <w:rFonts w:ascii="Arial Narrow" w:hAnsi="Arial Narrow" w:cs="Arial"/>
        </w:rPr>
      </w:pPr>
      <w:r w:rsidRPr="008D7EF1">
        <w:rPr>
          <w:rFonts w:ascii="Arial Narrow" w:hAnsi="Arial Narrow" w:cs="Arial"/>
        </w:rPr>
        <w:t xml:space="preserve">- отсутствие </w:t>
      </w:r>
      <w:r w:rsidR="00B33DF1">
        <w:rPr>
          <w:rFonts w:ascii="Arial Narrow" w:hAnsi="Arial Narrow" w:cs="Arial"/>
        </w:rPr>
        <w:t>дыхания является одновременно признаком отсутствия кровообращения.</w:t>
      </w:r>
    </w:p>
    <w:p w:rsidR="00B33DF1" w:rsidRPr="00B33DF1" w:rsidRDefault="00B33DF1" w:rsidP="00B33DF1">
      <w:pPr>
        <w:spacing w:after="0" w:line="240" w:lineRule="auto"/>
        <w:jc w:val="both"/>
        <w:rPr>
          <w:rFonts w:ascii="Arial Narrow" w:hAnsi="Arial Narrow" w:cs="Arial"/>
        </w:rPr>
      </w:pPr>
    </w:p>
    <w:p w:rsidR="003076CA" w:rsidRPr="008D7EF1" w:rsidRDefault="000341CC" w:rsidP="007977F5">
      <w:pPr>
        <w:pStyle w:val="21"/>
        <w:rPr>
          <w:rFonts w:ascii="Arial Narrow" w:hAnsi="Arial Narrow"/>
          <w:sz w:val="22"/>
          <w:szCs w:val="22"/>
        </w:rPr>
      </w:pPr>
      <w:r>
        <w:rPr>
          <w:rFonts w:ascii="Arial Narrow" w:hAnsi="Arial Narrow"/>
          <w:sz w:val="22"/>
          <w:szCs w:val="22"/>
        </w:rPr>
        <w:t>11.</w:t>
      </w:r>
      <w:r w:rsidR="0085103B" w:rsidRPr="008D7EF1">
        <w:rPr>
          <w:rFonts w:ascii="Arial Narrow" w:hAnsi="Arial Narrow"/>
          <w:sz w:val="22"/>
          <w:szCs w:val="22"/>
        </w:rPr>
        <w:t>Современный алгоритм проведения сердечно-легочной реанимации (СЛР). Техника проведения давления руками на грудину пострадавшего и искусственного дыхания при проведении СЛР</w:t>
      </w:r>
      <w:r w:rsidR="00854BBF">
        <w:rPr>
          <w:rFonts w:ascii="Arial Narrow" w:hAnsi="Arial Narrow"/>
          <w:sz w:val="22"/>
          <w:szCs w:val="22"/>
        </w:rPr>
        <w:t xml:space="preserve"> </w:t>
      </w:r>
    </w:p>
    <w:p w:rsidR="003076CA" w:rsidRPr="008D7EF1" w:rsidRDefault="003076CA" w:rsidP="003076CA">
      <w:pPr>
        <w:spacing w:after="0" w:line="240" w:lineRule="auto"/>
        <w:jc w:val="both"/>
        <w:rPr>
          <w:rFonts w:ascii="Arial Narrow" w:hAnsi="Arial Narrow" w:cs="Arial"/>
        </w:rPr>
      </w:pPr>
    </w:p>
    <w:p w:rsidR="003076CA" w:rsidRPr="008D7EF1" w:rsidRDefault="00425763" w:rsidP="00755AA5">
      <w:pPr>
        <w:spacing w:after="0" w:line="240" w:lineRule="auto"/>
        <w:jc w:val="both"/>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На месте происшествия участнику оказания первой помощи следует оценить безопасность для себя, пострадавшего (пострадавших) и окружающих. После этого следует устранить угрожающие факторы или минимизировать риск собственного повреждения, риск для пострадавшего (пострадавших) и окружающих. </w:t>
      </w:r>
    </w:p>
    <w:p w:rsidR="00AE7D93" w:rsidRDefault="0085103B" w:rsidP="00AE7D93">
      <w:pPr>
        <w:spacing w:after="0" w:line="240" w:lineRule="auto"/>
        <w:ind w:firstLine="708"/>
        <w:jc w:val="both"/>
        <w:rPr>
          <w:rFonts w:ascii="Arial Narrow" w:hAnsi="Arial Narrow" w:cs="Arial"/>
        </w:rPr>
      </w:pPr>
      <w:r w:rsidRPr="008D7EF1">
        <w:rPr>
          <w:rFonts w:ascii="Arial Narrow" w:hAnsi="Arial Narrow" w:cs="Arial"/>
        </w:rPr>
        <w:t xml:space="preserve">Далее необходимо проверить наличие сознания у пострадавшего. Для проверки сознания необходимо аккуратно потормошить пострадавшего за плечи и громко спросить: </w:t>
      </w:r>
      <w:r w:rsidR="00BD3431" w:rsidRPr="008D7EF1">
        <w:rPr>
          <w:rFonts w:ascii="Arial Narrow" w:hAnsi="Arial Narrow" w:cs="Arial"/>
        </w:rPr>
        <w:t>"</w:t>
      </w:r>
      <w:r w:rsidRPr="008D7EF1">
        <w:rPr>
          <w:rFonts w:ascii="Arial Narrow" w:hAnsi="Arial Narrow" w:cs="Arial"/>
        </w:rPr>
        <w:t>Что с Вами? Нужна ли Вам помощь?</w:t>
      </w:r>
      <w:r w:rsidR="00BD3431" w:rsidRPr="008D7EF1">
        <w:rPr>
          <w:rFonts w:ascii="Arial Narrow" w:hAnsi="Arial Narrow" w:cs="Arial"/>
        </w:rPr>
        <w:t>"</w:t>
      </w:r>
      <w:r w:rsidRPr="008D7EF1">
        <w:rPr>
          <w:rFonts w:ascii="Arial Narrow" w:hAnsi="Arial Narrow" w:cs="Arial"/>
        </w:rPr>
        <w:t xml:space="preserve"> </w:t>
      </w:r>
    </w:p>
    <w:p w:rsidR="003076CA" w:rsidRDefault="0085103B" w:rsidP="00AE7D93">
      <w:pPr>
        <w:spacing w:after="0" w:line="240" w:lineRule="auto"/>
        <w:jc w:val="both"/>
        <w:rPr>
          <w:rFonts w:ascii="Arial Narrow" w:hAnsi="Arial Narrow" w:cs="Arial"/>
        </w:rPr>
      </w:pPr>
      <w:r w:rsidRPr="008D7EF1">
        <w:rPr>
          <w:rFonts w:ascii="Arial Narrow" w:hAnsi="Arial Narrow" w:cs="Arial"/>
        </w:rPr>
        <w:lastRenderedPageBreak/>
        <w:t xml:space="preserve">(рисунок </w:t>
      </w:r>
      <w:r w:rsidR="00912AD7">
        <w:rPr>
          <w:rFonts w:ascii="Arial Narrow" w:hAnsi="Arial Narrow" w:cs="Arial"/>
        </w:rPr>
        <w:t>1</w:t>
      </w:r>
      <w:r w:rsidRPr="008D7EF1">
        <w:rPr>
          <w:rFonts w:ascii="Arial Narrow" w:hAnsi="Arial Narrow" w:cs="Arial"/>
        </w:rPr>
        <w:t xml:space="preserve">). Человек, находящийся в бессознательном состоянии, не сможет отреагировать и ответить на эти вопросы. </w:t>
      </w:r>
    </w:p>
    <w:p w:rsidR="00425763" w:rsidRPr="008D7EF1" w:rsidRDefault="00425763" w:rsidP="00AE7D93">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668480" behindDoc="1" locked="0" layoutInCell="1" allowOverlap="1">
            <wp:simplePos x="0" y="0"/>
            <wp:positionH relativeFrom="margin">
              <wp:posOffset>1211283</wp:posOffset>
            </wp:positionH>
            <wp:positionV relativeFrom="paragraph">
              <wp:posOffset>115818</wp:posOffset>
            </wp:positionV>
            <wp:extent cx="1566672" cy="1199232"/>
            <wp:effectExtent l="0" t="0" r="0" b="127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7.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6672" cy="1199232"/>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669504" behindDoc="1" locked="0" layoutInCell="1" allowOverlap="1">
            <wp:simplePos x="0" y="0"/>
            <wp:positionH relativeFrom="column">
              <wp:posOffset>3255439</wp:posOffset>
            </wp:positionH>
            <wp:positionV relativeFrom="paragraph">
              <wp:posOffset>160334</wp:posOffset>
            </wp:positionV>
            <wp:extent cx="1370297" cy="1219200"/>
            <wp:effectExtent l="0" t="0" r="1905"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8.bmp"/>
                    <pic:cNvPicPr/>
                  </pic:nvPicPr>
                  <pic:blipFill>
                    <a:blip r:embed="rId16">
                      <a:extLst>
                        <a:ext uri="{28A0092B-C50C-407E-A947-70E740481C1C}">
                          <a14:useLocalDpi xmlns:a14="http://schemas.microsoft.com/office/drawing/2010/main" val="0"/>
                        </a:ext>
                      </a:extLst>
                    </a:blip>
                    <a:stretch>
                      <a:fillRect/>
                    </a:stretch>
                  </pic:blipFill>
                  <pic:spPr>
                    <a:xfrm>
                      <a:off x="0" y="0"/>
                      <a:ext cx="1370297" cy="1219200"/>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3076CA" w:rsidP="003076CA">
      <w:pPr>
        <w:spacing w:after="0" w:line="240" w:lineRule="auto"/>
        <w:jc w:val="both"/>
        <w:rPr>
          <w:rFonts w:ascii="Arial Narrow" w:hAnsi="Arial Narrow" w:cs="Arial"/>
        </w:rPr>
      </w:pPr>
    </w:p>
    <w:p w:rsidR="003076CA" w:rsidRPr="008D7EF1" w:rsidRDefault="003076CA" w:rsidP="007977F5">
      <w:pPr>
        <w:spacing w:after="0" w:line="240" w:lineRule="auto"/>
        <w:jc w:val="center"/>
        <w:rPr>
          <w:rFonts w:ascii="Arial Narrow" w:hAnsi="Arial Narrow" w:cs="Arial"/>
        </w:rPr>
      </w:pPr>
    </w:p>
    <w:p w:rsidR="00312C97" w:rsidRDefault="00312C97" w:rsidP="007977F5">
      <w:pPr>
        <w:spacing w:after="0" w:line="240" w:lineRule="auto"/>
        <w:jc w:val="center"/>
        <w:rPr>
          <w:rFonts w:ascii="Arial Narrow" w:hAnsi="Arial Narrow" w:cs="Arial"/>
        </w:rPr>
      </w:pPr>
    </w:p>
    <w:p w:rsidR="00312C97" w:rsidRDefault="00312C97" w:rsidP="00425763">
      <w:pPr>
        <w:spacing w:after="0" w:line="240" w:lineRule="auto"/>
        <w:jc w:val="center"/>
        <w:rPr>
          <w:rFonts w:ascii="Arial Narrow" w:hAnsi="Arial Narrow" w:cs="Arial"/>
        </w:rPr>
      </w:pPr>
    </w:p>
    <w:p w:rsidR="00312C97" w:rsidRDefault="00312C97" w:rsidP="00425763">
      <w:pPr>
        <w:spacing w:after="0" w:line="240" w:lineRule="auto"/>
        <w:jc w:val="center"/>
        <w:rPr>
          <w:rFonts w:ascii="Arial Narrow" w:hAnsi="Arial Narrow" w:cs="Arial"/>
        </w:rPr>
      </w:pPr>
    </w:p>
    <w:p w:rsidR="00312C97" w:rsidRDefault="00312C97" w:rsidP="00425763">
      <w:pPr>
        <w:spacing w:after="0" w:line="240" w:lineRule="auto"/>
        <w:jc w:val="center"/>
        <w:rPr>
          <w:rFonts w:ascii="Arial Narrow" w:hAnsi="Arial Narrow" w:cs="Arial"/>
        </w:rPr>
      </w:pPr>
    </w:p>
    <w:p w:rsidR="00312C97" w:rsidRDefault="00312C97" w:rsidP="00425763">
      <w:pPr>
        <w:spacing w:after="0" w:line="240" w:lineRule="auto"/>
        <w:jc w:val="center"/>
        <w:rPr>
          <w:rFonts w:ascii="Arial Narrow" w:hAnsi="Arial Narrow" w:cs="Arial"/>
        </w:rPr>
      </w:pPr>
    </w:p>
    <w:p w:rsidR="00312C97" w:rsidRDefault="00312C97" w:rsidP="00425763">
      <w:pPr>
        <w:spacing w:after="0" w:line="240" w:lineRule="auto"/>
        <w:jc w:val="center"/>
        <w:rPr>
          <w:rFonts w:ascii="Arial Narrow" w:hAnsi="Arial Narrow" w:cs="Arial"/>
        </w:rPr>
      </w:pPr>
    </w:p>
    <w:p w:rsidR="00663A9C" w:rsidRDefault="0085103B" w:rsidP="00425763">
      <w:pPr>
        <w:spacing w:after="0" w:line="240" w:lineRule="auto"/>
        <w:jc w:val="center"/>
        <w:rPr>
          <w:rFonts w:ascii="Arial Narrow" w:hAnsi="Arial Narrow" w:cs="Arial"/>
        </w:rPr>
      </w:pPr>
      <w:r w:rsidRPr="008D7EF1">
        <w:rPr>
          <w:rFonts w:ascii="Arial Narrow" w:hAnsi="Arial Narrow" w:cs="Arial"/>
        </w:rPr>
        <w:t>Рисунок 1</w:t>
      </w:r>
      <w:r w:rsidR="00663A9C" w:rsidRPr="00663A9C">
        <w:t xml:space="preserve"> </w:t>
      </w:r>
      <w:r w:rsidR="00663A9C">
        <w:t xml:space="preserve">                                 </w:t>
      </w:r>
      <w:r w:rsidR="00C9331F">
        <w:t xml:space="preserve">           </w:t>
      </w:r>
      <w:r w:rsidR="00663A9C">
        <w:t xml:space="preserve">  </w:t>
      </w:r>
      <w:r w:rsidR="00663A9C" w:rsidRPr="00663A9C">
        <w:rPr>
          <w:rFonts w:ascii="Arial Narrow" w:hAnsi="Arial Narrow" w:cs="Arial"/>
        </w:rPr>
        <w:t xml:space="preserve">Рисунок </w:t>
      </w:r>
      <w:r w:rsidR="00912AD7">
        <w:rPr>
          <w:rFonts w:ascii="Arial Narrow" w:hAnsi="Arial Narrow" w:cs="Arial"/>
        </w:rPr>
        <w:t>2</w:t>
      </w:r>
    </w:p>
    <w:p w:rsidR="00144E6C" w:rsidRDefault="00144E6C" w:rsidP="00AE7D93">
      <w:pPr>
        <w:spacing w:after="0" w:line="240" w:lineRule="auto"/>
        <w:ind w:firstLine="708"/>
        <w:jc w:val="both"/>
        <w:rPr>
          <w:rFonts w:ascii="Arial Narrow" w:hAnsi="Arial Narrow" w:cs="Arial"/>
        </w:rPr>
      </w:pPr>
    </w:p>
    <w:p w:rsidR="003076CA" w:rsidRPr="008D7EF1" w:rsidRDefault="0085103B" w:rsidP="00AE7D93">
      <w:pPr>
        <w:spacing w:after="0" w:line="240" w:lineRule="auto"/>
        <w:ind w:firstLine="708"/>
        <w:jc w:val="both"/>
        <w:rPr>
          <w:rFonts w:ascii="Arial Narrow" w:hAnsi="Arial Narrow" w:cs="Arial"/>
        </w:rPr>
      </w:pPr>
      <w:r w:rsidRPr="008D7EF1">
        <w:rPr>
          <w:rFonts w:ascii="Arial Narrow" w:hAnsi="Arial Narrow" w:cs="Arial"/>
        </w:rPr>
        <w:t xml:space="preserve">При отсутствии признаков сознания следует определить наличие дыхания у пострадавшего. Для этого необходимо восстановить проходимость дыхательных путей у пострадавшего: одну руку положить на лоб пострадавшего, двумя пальцами другой взять за подбородок, запрокинуть голову, поднять подбородок и нижнюю челюсть. При подозрении на травму шейного отдела позвоночника запрокидывание следует выполнять максимально </w:t>
      </w:r>
      <w:r w:rsidR="00AE7D93">
        <w:rPr>
          <w:rFonts w:ascii="Arial Narrow" w:hAnsi="Arial Narrow" w:cs="Arial"/>
        </w:rPr>
        <w:t>аккуратно и щадяще.</w:t>
      </w:r>
    </w:p>
    <w:p w:rsidR="00B42BD5" w:rsidRDefault="0085103B" w:rsidP="00AE7D93">
      <w:pPr>
        <w:spacing w:after="0" w:line="240" w:lineRule="auto"/>
        <w:ind w:firstLine="708"/>
        <w:jc w:val="both"/>
        <w:rPr>
          <w:rFonts w:ascii="Arial Narrow" w:hAnsi="Arial Narrow" w:cs="Arial"/>
        </w:rPr>
      </w:pPr>
      <w:r w:rsidRPr="008D7EF1">
        <w:rPr>
          <w:rFonts w:ascii="Arial Narrow" w:hAnsi="Arial Narrow" w:cs="Arial"/>
        </w:rPr>
        <w:t>Для проверки дыхания следует наклониться щекой и ухом ко рту</w:t>
      </w:r>
      <w:r w:rsidR="00912AD7">
        <w:rPr>
          <w:rFonts w:ascii="Arial Narrow" w:hAnsi="Arial Narrow" w:cs="Arial"/>
        </w:rPr>
        <w:t xml:space="preserve"> и носу пострадавшего (рисунок 2</w:t>
      </w:r>
      <w:r w:rsidRPr="008D7EF1">
        <w:rPr>
          <w:rFonts w:ascii="Arial Narrow" w:hAnsi="Arial Narrow" w:cs="Arial"/>
        </w:rPr>
        <w:t>) и в течение 10 сек.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останется неподвижной, звуков его дыхания не будет слышно, выдыхаемый воздух изо рта и носа не будет ощущаться щекой.</w:t>
      </w:r>
    </w:p>
    <w:p w:rsidR="003076CA" w:rsidRPr="008D7EF1" w:rsidRDefault="0085103B" w:rsidP="00755AA5">
      <w:pPr>
        <w:spacing w:after="0" w:line="240" w:lineRule="auto"/>
        <w:ind w:firstLine="708"/>
        <w:jc w:val="both"/>
        <w:rPr>
          <w:rFonts w:ascii="Arial Narrow" w:hAnsi="Arial Narrow" w:cs="Arial"/>
        </w:rPr>
      </w:pPr>
      <w:r w:rsidRPr="00420DA5">
        <w:rPr>
          <w:rFonts w:ascii="Arial Narrow" w:hAnsi="Arial Narrow" w:cs="Arial"/>
        </w:rPr>
        <w:t>Отсутствие</w:t>
      </w:r>
      <w:r w:rsidR="00144E6C">
        <w:rPr>
          <w:rFonts w:ascii="Arial Narrow" w:hAnsi="Arial Narrow" w:cs="Arial"/>
        </w:rPr>
        <w:t xml:space="preserve"> сознания  и </w:t>
      </w:r>
      <w:r w:rsidRPr="00420DA5">
        <w:rPr>
          <w:rFonts w:ascii="Arial Narrow" w:hAnsi="Arial Narrow" w:cs="Arial"/>
        </w:rPr>
        <w:t>дыхания</w:t>
      </w:r>
      <w:r w:rsidR="00144E6C">
        <w:rPr>
          <w:rFonts w:ascii="Arial Narrow" w:hAnsi="Arial Narrow" w:cs="Arial"/>
        </w:rPr>
        <w:t xml:space="preserve"> </w:t>
      </w:r>
      <w:r w:rsidRPr="00420DA5">
        <w:rPr>
          <w:rFonts w:ascii="Arial Narrow" w:hAnsi="Arial Narrow" w:cs="Arial"/>
        </w:rPr>
        <w:t xml:space="preserve">определяет необходимость вызова </w:t>
      </w:r>
      <w:r w:rsidR="00AE7D93" w:rsidRPr="00420DA5">
        <w:rPr>
          <w:rFonts w:ascii="Arial Narrow" w:hAnsi="Arial Narrow" w:cs="Arial"/>
        </w:rPr>
        <w:t>диспетчера</w:t>
      </w:r>
      <w:r w:rsidRPr="00420DA5">
        <w:rPr>
          <w:rFonts w:ascii="Arial Narrow" w:hAnsi="Arial Narrow" w:cs="Arial"/>
        </w:rPr>
        <w:t xml:space="preserve"> и проведения сердечно-легочной реанимации</w:t>
      </w:r>
      <w:r w:rsidR="003347B8" w:rsidRPr="00420DA5">
        <w:rPr>
          <w:rFonts w:ascii="Arial Narrow" w:hAnsi="Arial Narrow" w:cs="Arial"/>
        </w:rPr>
        <w:t>.</w:t>
      </w:r>
      <w:r w:rsidR="00AE7D93" w:rsidRPr="00420DA5">
        <w:rPr>
          <w:rFonts w:ascii="Arial Narrow" w:hAnsi="Arial Narrow" w:cs="Arial"/>
        </w:rPr>
        <w:tab/>
      </w:r>
      <w:r w:rsidRPr="00420DA5">
        <w:rPr>
          <w:rFonts w:ascii="Arial Narrow" w:hAnsi="Arial Narrow" w:cs="Arial"/>
        </w:rPr>
        <w:t>Для</w:t>
      </w:r>
      <w:r w:rsidRPr="008D7EF1">
        <w:rPr>
          <w:rFonts w:ascii="Arial Narrow" w:hAnsi="Arial Narrow" w:cs="Arial"/>
        </w:rPr>
        <w:t xml:space="preserve"> этого надо громко позвать на помощь, обращаясь к конкретному человеку, находящемуся рядом с местом происшествия и дать ему соответствующие указание. Указания следует давать кратко, понятно, информативно: </w:t>
      </w:r>
      <w:r w:rsidR="00BD3431" w:rsidRPr="008D7EF1">
        <w:rPr>
          <w:rFonts w:ascii="Arial Narrow" w:hAnsi="Arial Narrow" w:cs="Arial"/>
        </w:rPr>
        <w:t>"</w:t>
      </w:r>
      <w:r w:rsidRPr="008D7EF1">
        <w:rPr>
          <w:rFonts w:ascii="Arial Narrow" w:hAnsi="Arial Narrow" w:cs="Arial"/>
        </w:rPr>
        <w:t xml:space="preserve">Человек не дышит. Вызывайте </w:t>
      </w:r>
      <w:r w:rsidR="00AE7D93">
        <w:rPr>
          <w:rFonts w:ascii="Arial Narrow" w:hAnsi="Arial Narrow" w:cs="Arial"/>
        </w:rPr>
        <w:t>диспетчера</w:t>
      </w:r>
      <w:r w:rsidRPr="008D7EF1">
        <w:rPr>
          <w:rFonts w:ascii="Arial Narrow" w:hAnsi="Arial Narrow" w:cs="Arial"/>
        </w:rPr>
        <w:t>. Сообщите мне, что вызвали</w:t>
      </w:r>
      <w:r w:rsidR="00BD3431" w:rsidRPr="008D7EF1">
        <w:rPr>
          <w:rFonts w:ascii="Arial Narrow" w:hAnsi="Arial Narrow" w:cs="Arial"/>
        </w:rPr>
        <w:t>"</w:t>
      </w:r>
      <w:r w:rsidRPr="008D7EF1">
        <w:rPr>
          <w:rFonts w:ascii="Arial Narrow" w:hAnsi="Arial Narrow" w:cs="Arial"/>
        </w:rPr>
        <w:t xml:space="preserve">. </w:t>
      </w:r>
    </w:p>
    <w:p w:rsidR="003076CA" w:rsidRPr="008D7EF1" w:rsidRDefault="0085103B" w:rsidP="00AE7D93">
      <w:pPr>
        <w:spacing w:after="0" w:line="240" w:lineRule="auto"/>
        <w:ind w:firstLine="708"/>
        <w:jc w:val="both"/>
        <w:rPr>
          <w:rFonts w:ascii="Arial Narrow" w:hAnsi="Arial Narrow" w:cs="Arial"/>
        </w:rPr>
      </w:pPr>
      <w:r w:rsidRPr="008D7EF1">
        <w:rPr>
          <w:rFonts w:ascii="Arial Narrow" w:hAnsi="Arial Narrow" w:cs="Arial"/>
        </w:rPr>
        <w:t xml:space="preserve">При отсутствии возможности привлечения помощника, </w:t>
      </w:r>
      <w:r w:rsidR="00755AA5">
        <w:rPr>
          <w:rFonts w:ascii="Arial Narrow" w:hAnsi="Arial Narrow" w:cs="Arial"/>
        </w:rPr>
        <w:t>диспетчера</w:t>
      </w:r>
      <w:r w:rsidR="00663A9C">
        <w:rPr>
          <w:rFonts w:ascii="Arial Narrow" w:hAnsi="Arial Narrow" w:cs="Arial"/>
        </w:rPr>
        <w:t xml:space="preserve"> следует вызвать самостоятельно.</w:t>
      </w:r>
    </w:p>
    <w:p w:rsidR="00391870" w:rsidRPr="008D7EF1" w:rsidRDefault="00391870" w:rsidP="008A06E6">
      <w:pPr>
        <w:spacing w:after="0" w:line="240" w:lineRule="auto"/>
        <w:jc w:val="center"/>
        <w:rPr>
          <w:rFonts w:ascii="Arial Narrow" w:hAnsi="Arial Narrow" w:cs="Arial"/>
        </w:rPr>
      </w:pPr>
    </w:p>
    <w:p w:rsidR="003076CA" w:rsidRPr="008D7EF1" w:rsidRDefault="0085103B" w:rsidP="00AE7D93">
      <w:pPr>
        <w:spacing w:after="0" w:line="240" w:lineRule="auto"/>
        <w:ind w:firstLine="708"/>
        <w:jc w:val="both"/>
        <w:rPr>
          <w:rFonts w:ascii="Arial Narrow" w:hAnsi="Arial Narrow" w:cs="Arial"/>
        </w:rPr>
      </w:pPr>
      <w:r w:rsidRPr="008D7EF1">
        <w:rPr>
          <w:rFonts w:ascii="Arial Narrow" w:hAnsi="Arial Narrow" w:cs="Arial"/>
        </w:rPr>
        <w:t xml:space="preserve">Одновременно с вызовом </w:t>
      </w:r>
      <w:r w:rsidR="00AE7D93">
        <w:rPr>
          <w:rFonts w:ascii="Arial Narrow" w:hAnsi="Arial Narrow" w:cs="Arial"/>
        </w:rPr>
        <w:t>диспетчера</w:t>
      </w:r>
      <w:r w:rsidRPr="008D7EF1">
        <w:rPr>
          <w:rFonts w:ascii="Arial Narrow" w:hAnsi="Arial Narrow" w:cs="Arial"/>
        </w:rPr>
        <w:t xml:space="preserve"> необходимо приступить к давлению руками на грудину пострадавшего, который должен располагаться лежа на спине на твердой ровной поверхности. При этом основание ладони одной руки участника оказания первой помощи помещается на середину грудной клетки пострадавшего, вторая рука помещается сверху первой, кисти рук берутся в замок (рисунок </w:t>
      </w:r>
      <w:r w:rsidR="00AE7D93">
        <w:rPr>
          <w:rFonts w:ascii="Arial Narrow" w:hAnsi="Arial Narrow" w:cs="Arial"/>
        </w:rPr>
        <w:t>3</w:t>
      </w:r>
      <w:r w:rsidRPr="008D7EF1">
        <w:rPr>
          <w:rFonts w:ascii="Arial Narrow" w:hAnsi="Arial Narrow" w:cs="Arial"/>
        </w:rPr>
        <w:t xml:space="preserve">), руки выпрямляются в локтевых суставах, плечи участника оказания первой помощи располагаются над пострадавшим так, чтобы давление осуществлялось перпендикулярно плоскости грудины (рисунок </w:t>
      </w:r>
      <w:r w:rsidR="00AE7D93">
        <w:rPr>
          <w:rFonts w:ascii="Arial Narrow" w:hAnsi="Arial Narrow" w:cs="Arial"/>
        </w:rPr>
        <w:t>4</w:t>
      </w:r>
      <w:r w:rsidRPr="008D7EF1">
        <w:rPr>
          <w:rFonts w:ascii="Arial Narrow" w:hAnsi="Arial Narrow" w:cs="Arial"/>
        </w:rPr>
        <w:t xml:space="preserve">). </w:t>
      </w:r>
    </w:p>
    <w:p w:rsidR="00144E6C" w:rsidRDefault="00144E6C" w:rsidP="003076CA">
      <w:pPr>
        <w:spacing w:after="0" w:line="240" w:lineRule="auto"/>
        <w:jc w:val="both"/>
        <w:rPr>
          <w:rFonts w:ascii="Arial Narrow" w:hAnsi="Arial Narrow" w:cs="Arial"/>
        </w:rPr>
      </w:pPr>
    </w:p>
    <w:p w:rsidR="003076CA" w:rsidRPr="008D7EF1" w:rsidRDefault="00CC73AD"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726848" behindDoc="1" locked="0" layoutInCell="1" allowOverlap="1">
            <wp:simplePos x="0" y="0"/>
            <wp:positionH relativeFrom="column">
              <wp:posOffset>3763778</wp:posOffset>
            </wp:positionH>
            <wp:positionV relativeFrom="paragraph">
              <wp:posOffset>62550</wp:posOffset>
            </wp:positionV>
            <wp:extent cx="1060397" cy="1010299"/>
            <wp:effectExtent l="0" t="0" r="6985"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3.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6298" cy="1015921"/>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725824" behindDoc="1" locked="0" layoutInCell="1" allowOverlap="1">
            <wp:simplePos x="0" y="0"/>
            <wp:positionH relativeFrom="column">
              <wp:posOffset>1842770</wp:posOffset>
            </wp:positionH>
            <wp:positionV relativeFrom="paragraph">
              <wp:posOffset>100970</wp:posOffset>
            </wp:positionV>
            <wp:extent cx="1260182" cy="1067472"/>
            <wp:effectExtent l="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2.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4186" cy="1079334"/>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724800" behindDoc="1" locked="0" layoutInCell="1" allowOverlap="1">
            <wp:simplePos x="0" y="0"/>
            <wp:positionH relativeFrom="margin">
              <wp:align>left</wp:align>
            </wp:positionH>
            <wp:positionV relativeFrom="paragraph">
              <wp:posOffset>5480</wp:posOffset>
            </wp:positionV>
            <wp:extent cx="1344706" cy="1113401"/>
            <wp:effectExtent l="0" t="0" r="8255"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4706" cy="1113401"/>
                    </a:xfrm>
                    <a:prstGeom prst="rect">
                      <a:avLst/>
                    </a:prstGeom>
                  </pic:spPr>
                </pic:pic>
              </a:graphicData>
            </a:graphic>
            <wp14:sizeRelH relativeFrom="page">
              <wp14:pctWidth>0</wp14:pctWidth>
            </wp14:sizeRelH>
            <wp14:sizeRelV relativeFrom="page">
              <wp14:pctHeight>0</wp14:pctHeight>
            </wp14:sizeRelV>
          </wp:anchor>
        </w:drawing>
      </w:r>
    </w:p>
    <w:p w:rsidR="00CC73AD" w:rsidRDefault="00CC73AD" w:rsidP="008A06E6">
      <w:pPr>
        <w:spacing w:after="0" w:line="240" w:lineRule="auto"/>
        <w:jc w:val="center"/>
        <w:rPr>
          <w:rFonts w:ascii="Arial Narrow" w:hAnsi="Arial Narrow" w:cs="Arial"/>
        </w:rPr>
      </w:pPr>
    </w:p>
    <w:p w:rsidR="00CC73AD" w:rsidRDefault="00CC73AD" w:rsidP="008A06E6">
      <w:pPr>
        <w:spacing w:after="0" w:line="240" w:lineRule="auto"/>
        <w:jc w:val="center"/>
        <w:rPr>
          <w:rFonts w:ascii="Arial Narrow" w:hAnsi="Arial Narrow" w:cs="Arial"/>
        </w:rPr>
      </w:pPr>
    </w:p>
    <w:p w:rsidR="00CC73AD" w:rsidRDefault="00CC73AD" w:rsidP="008A06E6">
      <w:pPr>
        <w:spacing w:after="0" w:line="240" w:lineRule="auto"/>
        <w:jc w:val="center"/>
        <w:rPr>
          <w:rFonts w:ascii="Arial Narrow" w:hAnsi="Arial Narrow" w:cs="Arial"/>
        </w:rPr>
      </w:pPr>
    </w:p>
    <w:p w:rsidR="003076CA" w:rsidRPr="008D7EF1" w:rsidRDefault="003076CA" w:rsidP="008A06E6">
      <w:pPr>
        <w:spacing w:after="0" w:line="240" w:lineRule="auto"/>
        <w:jc w:val="center"/>
        <w:rPr>
          <w:rFonts w:ascii="Arial Narrow" w:hAnsi="Arial Narrow" w:cs="Arial"/>
        </w:rPr>
      </w:pPr>
    </w:p>
    <w:p w:rsidR="00CC73AD" w:rsidRDefault="00CC73AD" w:rsidP="008A06E6">
      <w:pPr>
        <w:spacing w:after="0" w:line="240" w:lineRule="auto"/>
        <w:jc w:val="center"/>
        <w:rPr>
          <w:rFonts w:ascii="Arial Narrow" w:hAnsi="Arial Narrow" w:cs="Arial"/>
        </w:rPr>
      </w:pPr>
    </w:p>
    <w:p w:rsidR="00CC73AD" w:rsidRDefault="00CC73AD" w:rsidP="008A06E6">
      <w:pPr>
        <w:spacing w:after="0" w:line="240" w:lineRule="auto"/>
        <w:jc w:val="center"/>
        <w:rPr>
          <w:rFonts w:ascii="Arial Narrow" w:hAnsi="Arial Narrow" w:cs="Arial"/>
        </w:rPr>
      </w:pPr>
    </w:p>
    <w:p w:rsidR="00CC73AD" w:rsidRDefault="00CC73AD" w:rsidP="00CC73AD">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AE7D93">
        <w:rPr>
          <w:rFonts w:ascii="Arial Narrow" w:hAnsi="Arial Narrow" w:cs="Arial"/>
        </w:rPr>
        <w:t>3</w:t>
      </w:r>
      <w:r w:rsidRPr="00CC73AD">
        <w:rPr>
          <w:rFonts w:ascii="Arial Narrow" w:hAnsi="Arial Narrow" w:cs="Arial"/>
        </w:rPr>
        <w:t xml:space="preserve"> </w:t>
      </w:r>
      <w:r>
        <w:rPr>
          <w:rFonts w:ascii="Arial Narrow" w:hAnsi="Arial Narrow" w:cs="Arial"/>
        </w:rPr>
        <w:t xml:space="preserve">                                     </w:t>
      </w:r>
      <w:r w:rsidRPr="008D7EF1">
        <w:rPr>
          <w:rFonts w:ascii="Arial Narrow" w:hAnsi="Arial Narrow" w:cs="Arial"/>
        </w:rPr>
        <w:t xml:space="preserve">Рисунок </w:t>
      </w:r>
      <w:r w:rsidR="00AE7D93">
        <w:rPr>
          <w:rFonts w:ascii="Arial Narrow" w:hAnsi="Arial Narrow" w:cs="Arial"/>
        </w:rPr>
        <w:t>4</w:t>
      </w:r>
      <w:r>
        <w:rPr>
          <w:rFonts w:ascii="Arial Narrow" w:hAnsi="Arial Narrow" w:cs="Arial"/>
        </w:rPr>
        <w:t xml:space="preserve">                                                </w:t>
      </w:r>
      <w:r w:rsidRPr="00CC73AD">
        <w:rPr>
          <w:rFonts w:ascii="Arial Narrow" w:hAnsi="Arial Narrow" w:cs="Arial"/>
        </w:rPr>
        <w:t xml:space="preserve"> </w:t>
      </w:r>
      <w:r w:rsidRPr="008D7EF1">
        <w:rPr>
          <w:rFonts w:ascii="Arial Narrow" w:hAnsi="Arial Narrow" w:cs="Arial"/>
        </w:rPr>
        <w:t xml:space="preserve">Рисунок </w:t>
      </w:r>
      <w:r w:rsidR="00AE7D93">
        <w:rPr>
          <w:rFonts w:ascii="Arial Narrow" w:hAnsi="Arial Narrow" w:cs="Arial"/>
        </w:rPr>
        <w:t>5</w:t>
      </w:r>
    </w:p>
    <w:p w:rsidR="00144E6C" w:rsidRPr="008D7EF1" w:rsidRDefault="00144E6C" w:rsidP="00CC73AD">
      <w:pPr>
        <w:spacing w:after="0" w:line="240" w:lineRule="auto"/>
        <w:rPr>
          <w:rFonts w:ascii="Arial Narrow" w:hAnsi="Arial Narrow" w:cs="Arial"/>
        </w:rPr>
      </w:pPr>
    </w:p>
    <w:p w:rsidR="00BF64BA" w:rsidRDefault="0085103B" w:rsidP="00321013">
      <w:pPr>
        <w:spacing w:after="0" w:line="240" w:lineRule="auto"/>
        <w:ind w:firstLine="708"/>
        <w:jc w:val="both"/>
        <w:rPr>
          <w:rFonts w:ascii="Arial Narrow" w:hAnsi="Arial Narrow" w:cs="Arial"/>
        </w:rPr>
      </w:pPr>
      <w:r w:rsidRPr="008D7EF1">
        <w:rPr>
          <w:rFonts w:ascii="Arial Narrow" w:hAnsi="Arial Narrow" w:cs="Arial"/>
        </w:rPr>
        <w:t xml:space="preserve">Давление руками на грудину пострадавшего выполняется весом туловища участника оказания первой помощи на глубину 5-6 см с частотой 100-120 в минуту. </w:t>
      </w:r>
      <w:r w:rsidRPr="00AE7D93">
        <w:rPr>
          <w:rFonts w:ascii="Arial Narrow" w:hAnsi="Arial Narrow" w:cs="Arial"/>
          <w:b/>
        </w:rPr>
        <w:t>После 30 надавливаний руками на грудину</w:t>
      </w:r>
      <w:r w:rsidRPr="00AE7D93">
        <w:rPr>
          <w:rFonts w:ascii="Arial Narrow" w:hAnsi="Arial Narrow" w:cs="Arial"/>
        </w:rPr>
        <w:t xml:space="preserve"> </w:t>
      </w:r>
      <w:r w:rsidRPr="008D7EF1">
        <w:rPr>
          <w:rFonts w:ascii="Arial Narrow" w:hAnsi="Arial Narrow" w:cs="Arial"/>
        </w:rPr>
        <w:t xml:space="preserve">пострадавшего необходимо осуществить искусственное дыхание методом </w:t>
      </w:r>
      <w:r w:rsidR="00BD3431" w:rsidRPr="008D7EF1">
        <w:rPr>
          <w:rFonts w:ascii="Arial Narrow" w:hAnsi="Arial Narrow" w:cs="Arial"/>
        </w:rPr>
        <w:t>"</w:t>
      </w:r>
      <w:r w:rsidRPr="008D7EF1">
        <w:rPr>
          <w:rFonts w:ascii="Arial Narrow" w:hAnsi="Arial Narrow" w:cs="Arial"/>
        </w:rPr>
        <w:t>Рот-ко-рту</w:t>
      </w:r>
      <w:r w:rsidR="00BD3431" w:rsidRPr="008D7EF1">
        <w:rPr>
          <w:rFonts w:ascii="Arial Narrow" w:hAnsi="Arial Narrow" w:cs="Arial"/>
        </w:rPr>
        <w:t>"</w:t>
      </w:r>
      <w:r w:rsidRPr="008D7EF1">
        <w:rPr>
          <w:rFonts w:ascii="Arial Narrow" w:hAnsi="Arial Narrow" w:cs="Arial"/>
        </w:rPr>
        <w:t xml:space="preserve"> (рисунок </w:t>
      </w:r>
      <w:r w:rsidR="00AE7D93">
        <w:rPr>
          <w:rFonts w:ascii="Arial Narrow" w:hAnsi="Arial Narrow" w:cs="Arial"/>
        </w:rPr>
        <w:t>5</w:t>
      </w:r>
      <w:r w:rsidRPr="008D7EF1">
        <w:rPr>
          <w:rFonts w:ascii="Arial Narrow" w:hAnsi="Arial Narrow" w:cs="Arial"/>
        </w:rPr>
        <w:t>).</w:t>
      </w:r>
    </w:p>
    <w:p w:rsidR="003076CA" w:rsidRPr="00F53444" w:rsidRDefault="0085103B" w:rsidP="00BF64BA">
      <w:pPr>
        <w:spacing w:after="0" w:line="240" w:lineRule="auto"/>
        <w:ind w:firstLine="708"/>
        <w:jc w:val="both"/>
        <w:rPr>
          <w:rFonts w:ascii="Arial Narrow" w:hAnsi="Arial Narrow" w:cs="Arial"/>
        </w:rPr>
      </w:pPr>
      <w:r w:rsidRPr="008D7EF1">
        <w:rPr>
          <w:rFonts w:ascii="Arial Narrow" w:hAnsi="Arial Narrow" w:cs="Arial"/>
        </w:rPr>
        <w:t xml:space="preserve"> Для этого следует открыть дыхательные пути пострадавшего (запрокинуть голову, поднять подбородок), зажать его нос двумя пальцами, </w:t>
      </w:r>
      <w:r w:rsidRPr="00AE7D93">
        <w:rPr>
          <w:rFonts w:ascii="Arial Narrow" w:hAnsi="Arial Narrow" w:cs="Arial"/>
          <w:b/>
        </w:rPr>
        <w:t>сделать два вдоха искусственного</w:t>
      </w:r>
      <w:r w:rsidR="00F53444">
        <w:rPr>
          <w:rFonts w:ascii="Arial Narrow" w:hAnsi="Arial Narrow" w:cs="Arial"/>
          <w:b/>
        </w:rPr>
        <w:t xml:space="preserve"> дыхания, </w:t>
      </w:r>
      <w:r w:rsidR="00F53444">
        <w:rPr>
          <w:rFonts w:ascii="Arial Narrow" w:hAnsi="Arial Narrow" w:cs="Arial"/>
        </w:rPr>
        <w:t>п</w:t>
      </w:r>
      <w:r w:rsidR="00F53444" w:rsidRPr="00F53444">
        <w:rPr>
          <w:rFonts w:ascii="Arial Narrow" w:hAnsi="Arial Narrow" w:cs="Arial"/>
        </w:rPr>
        <w:t>ри этом рекомендуется использовать устройство для проведения искусственного дыхания из аптечки или укладки</w:t>
      </w:r>
      <w:r w:rsidR="00F53444">
        <w:rPr>
          <w:rFonts w:ascii="Arial Narrow" w:hAnsi="Arial Narrow" w:cs="Arial"/>
          <w:b/>
        </w:rPr>
        <w:t>.</w:t>
      </w:r>
    </w:p>
    <w:p w:rsidR="003076CA" w:rsidRPr="008D7EF1" w:rsidRDefault="0085103B" w:rsidP="00F53444">
      <w:pPr>
        <w:spacing w:after="0" w:line="240" w:lineRule="auto"/>
        <w:ind w:firstLine="708"/>
        <w:jc w:val="both"/>
        <w:rPr>
          <w:rFonts w:ascii="Arial Narrow" w:hAnsi="Arial Narrow" w:cs="Arial"/>
        </w:rPr>
      </w:pPr>
      <w:r w:rsidRPr="008D7EF1">
        <w:rPr>
          <w:rFonts w:ascii="Arial Narrow" w:hAnsi="Arial Narrow" w:cs="Arial"/>
        </w:rPr>
        <w:t xml:space="preserve">Вдохи искусственного дыхания выполняются следующим образом: необходимо сделать свой нормальный вдох, герметично обхватить своими губами рот пострадавшего и выполнить равномерный выдох в его дыхательные пути в течение 1 секунды, наблюдая за движением его грудной клетки. Ориентиром достаточного объема вдуваемого воздуха и эффективного вдоха искусственного дыхания является начало подъема грудной клетки, определяемое участником оказания первой помощи визуально. После этого, продолжая поддерживать проходимость дыхательных путей, необходимо дать пострадавшему совершить пассивный выдох, после чего повторить вдох искусственного дыхания вышеописанным образом. На 2 вдоха искусственного дыхания должно </w:t>
      </w:r>
      <w:r w:rsidRPr="008D7EF1">
        <w:rPr>
          <w:rFonts w:ascii="Arial Narrow" w:hAnsi="Arial Narrow" w:cs="Arial"/>
        </w:rPr>
        <w:lastRenderedPageBreak/>
        <w:t>быть потрачено не более 10 секунд. Не следует делать более двух попыток вдохов искусственного дыхания в перерывах между давлениями руками на грудину пострадавшего.</w:t>
      </w:r>
    </w:p>
    <w:p w:rsidR="003076CA" w:rsidRPr="008D7EF1" w:rsidRDefault="0085103B" w:rsidP="00F53444">
      <w:pPr>
        <w:spacing w:after="0" w:line="240" w:lineRule="auto"/>
        <w:ind w:firstLine="708"/>
        <w:jc w:val="both"/>
        <w:rPr>
          <w:rFonts w:ascii="Arial Narrow" w:hAnsi="Arial Narrow" w:cs="Arial"/>
        </w:rPr>
      </w:pPr>
      <w:r w:rsidRPr="008D7EF1">
        <w:rPr>
          <w:rFonts w:ascii="Arial Narrow" w:hAnsi="Arial Narrow" w:cs="Arial"/>
        </w:rPr>
        <w:t xml:space="preserve">В случае невозможности выполнения искусственного дыхания методом </w:t>
      </w:r>
      <w:r w:rsidR="00BD3431" w:rsidRPr="008D7EF1">
        <w:rPr>
          <w:rFonts w:ascii="Arial Narrow" w:hAnsi="Arial Narrow" w:cs="Arial"/>
        </w:rPr>
        <w:t>"</w:t>
      </w:r>
      <w:r w:rsidRPr="008D7EF1">
        <w:rPr>
          <w:rFonts w:ascii="Arial Narrow" w:hAnsi="Arial Narrow" w:cs="Arial"/>
        </w:rPr>
        <w:t>Рот-ко-рту</w:t>
      </w:r>
      <w:r w:rsidR="00BD3431" w:rsidRPr="008D7EF1">
        <w:rPr>
          <w:rFonts w:ascii="Arial Narrow" w:hAnsi="Arial Narrow" w:cs="Arial"/>
        </w:rPr>
        <w:t>"</w:t>
      </w:r>
      <w:r w:rsidRPr="008D7EF1">
        <w:rPr>
          <w:rFonts w:ascii="Arial Narrow" w:hAnsi="Arial Narrow" w:cs="Arial"/>
        </w:rPr>
        <w:t xml:space="preserve"> (например, повреждение губ пострадавшего), производится искусственное дыхание методом </w:t>
      </w:r>
      <w:r w:rsidR="00BD3431" w:rsidRPr="008D7EF1">
        <w:rPr>
          <w:rFonts w:ascii="Arial Narrow" w:hAnsi="Arial Narrow" w:cs="Arial"/>
        </w:rPr>
        <w:t>"</w:t>
      </w:r>
      <w:r w:rsidRPr="008D7EF1">
        <w:rPr>
          <w:rFonts w:ascii="Arial Narrow" w:hAnsi="Arial Narrow" w:cs="Arial"/>
        </w:rPr>
        <w:t>Рот-к-носу</w:t>
      </w:r>
      <w:r w:rsidR="00BD3431" w:rsidRPr="008D7EF1">
        <w:rPr>
          <w:rFonts w:ascii="Arial Narrow" w:hAnsi="Arial Narrow" w:cs="Arial"/>
        </w:rPr>
        <w:t>"</w:t>
      </w:r>
      <w:r w:rsidRPr="008D7EF1">
        <w:rPr>
          <w:rFonts w:ascii="Arial Narrow" w:hAnsi="Arial Narrow" w:cs="Arial"/>
        </w:rPr>
        <w:t>.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w:t>
      </w:r>
    </w:p>
    <w:p w:rsidR="003076CA" w:rsidRDefault="0085103B" w:rsidP="00F53444">
      <w:pPr>
        <w:spacing w:after="0" w:line="240" w:lineRule="auto"/>
        <w:ind w:firstLine="708"/>
        <w:jc w:val="both"/>
        <w:rPr>
          <w:rFonts w:ascii="Arial Narrow" w:hAnsi="Arial Narrow" w:cs="Arial"/>
        </w:rPr>
      </w:pPr>
      <w:r w:rsidRPr="008D7EF1">
        <w:rPr>
          <w:rFonts w:ascii="Arial Narrow" w:hAnsi="Arial Narrow" w:cs="Arial"/>
        </w:rPr>
        <w:t xml:space="preserve">Далее следует продолжить реанимационные мероприятия, чередуя 30 надавливаний на грудину с 2-мя вдохами искусственного дыхания. </w:t>
      </w:r>
    </w:p>
    <w:p w:rsidR="00F53444" w:rsidRPr="00EC0541" w:rsidRDefault="00F53444" w:rsidP="00F53444">
      <w:pPr>
        <w:spacing w:after="0" w:line="240" w:lineRule="auto"/>
        <w:ind w:firstLine="708"/>
        <w:jc w:val="both"/>
        <w:rPr>
          <w:rFonts w:ascii="Arial Narrow" w:hAnsi="Arial Narrow" w:cs="Arial"/>
        </w:rPr>
      </w:pPr>
    </w:p>
    <w:p w:rsidR="003076CA" w:rsidRPr="00BF64BA" w:rsidRDefault="000341CC" w:rsidP="00BF64BA">
      <w:pPr>
        <w:pStyle w:val="21"/>
        <w:rPr>
          <w:rFonts w:ascii="Arial Narrow" w:hAnsi="Arial Narrow"/>
          <w:sz w:val="22"/>
          <w:szCs w:val="22"/>
        </w:rPr>
      </w:pPr>
      <w:r>
        <w:rPr>
          <w:rFonts w:ascii="Arial Narrow" w:hAnsi="Arial Narrow"/>
          <w:sz w:val="22"/>
          <w:szCs w:val="22"/>
        </w:rPr>
        <w:t>12.</w:t>
      </w:r>
      <w:r w:rsidR="0085103B" w:rsidRPr="008D7EF1">
        <w:rPr>
          <w:rFonts w:ascii="Arial Narrow" w:hAnsi="Arial Narrow"/>
          <w:sz w:val="22"/>
          <w:szCs w:val="22"/>
        </w:rPr>
        <w:t>Ошибки и осложнения, возникающие при выполнении реанимационных мероприятий</w:t>
      </w: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К основным ошибкам при выполнении реанимационных мероприятий относятся:</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нарушение последовательности мероприятий сердечно-легочной реанимации;</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неправильное соотношение надавливаний руками на грудину и вдохов искусственного дыхания;</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время между надавливаниями руками на грудину пострадавшего превышает 10 сек.</w:t>
      </w: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возраста).</w:t>
      </w:r>
    </w:p>
    <w:p w:rsidR="003076CA" w:rsidRPr="008D7EF1" w:rsidRDefault="003076CA" w:rsidP="003076CA">
      <w:pPr>
        <w:spacing w:after="0" w:line="240" w:lineRule="auto"/>
        <w:jc w:val="both"/>
        <w:rPr>
          <w:rFonts w:ascii="Arial Narrow" w:hAnsi="Arial Narrow" w:cs="Arial"/>
        </w:rPr>
      </w:pPr>
    </w:p>
    <w:p w:rsidR="003076CA" w:rsidRPr="00BF64BA" w:rsidRDefault="000341CC" w:rsidP="00BF64BA">
      <w:pPr>
        <w:pStyle w:val="21"/>
        <w:rPr>
          <w:rFonts w:ascii="Arial Narrow" w:hAnsi="Arial Narrow"/>
          <w:sz w:val="22"/>
          <w:szCs w:val="22"/>
        </w:rPr>
      </w:pPr>
      <w:r>
        <w:rPr>
          <w:rFonts w:ascii="Arial Narrow" w:hAnsi="Arial Narrow"/>
          <w:sz w:val="22"/>
          <w:szCs w:val="22"/>
        </w:rPr>
        <w:t>13.</w:t>
      </w:r>
      <w:r w:rsidR="0085103B" w:rsidRPr="008D7EF1">
        <w:rPr>
          <w:rFonts w:ascii="Arial Narrow" w:hAnsi="Arial Narrow"/>
          <w:sz w:val="22"/>
          <w:szCs w:val="22"/>
        </w:rPr>
        <w:t>Показания к прекращению СЛР</w:t>
      </w: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 xml:space="preserve">Реанимационные мероприятия продолжаются до прибытия </w:t>
      </w:r>
      <w:r w:rsidR="005E0215">
        <w:rPr>
          <w:rFonts w:ascii="Arial Narrow" w:hAnsi="Arial Narrow" w:cs="Arial"/>
        </w:rPr>
        <w:t xml:space="preserve">МБЭР, </w:t>
      </w:r>
      <w:r w:rsidRPr="008D7EF1">
        <w:rPr>
          <w:rFonts w:ascii="Arial Narrow" w:hAnsi="Arial Narrow" w:cs="Arial"/>
        </w:rPr>
        <w:t>либо до появления явных признаков жизни у пострадавшего (появления самостоятельного дыхания, возникновения кашля, произвольных движений).</w:t>
      </w:r>
    </w:p>
    <w:p w:rsidR="003076CA" w:rsidRPr="008D7EF1" w:rsidRDefault="0085103B" w:rsidP="005E0215">
      <w:pPr>
        <w:spacing w:after="0" w:line="240" w:lineRule="auto"/>
        <w:ind w:firstLine="708"/>
        <w:jc w:val="both"/>
        <w:rPr>
          <w:rFonts w:ascii="Arial Narrow" w:hAnsi="Arial Narrow" w:cs="Arial"/>
        </w:rPr>
      </w:pPr>
      <w:r w:rsidRPr="008D7EF1">
        <w:rPr>
          <w:rFonts w:ascii="Arial Narrow" w:hAnsi="Arial Narrow" w:cs="Arial"/>
        </w:rPr>
        <w:t>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сердечно-легочной реанимации предусматривают смену ее участников примерно каждые 2 минуты, или спустя 5-6 циклов надавливаний и вдохов.</w:t>
      </w:r>
    </w:p>
    <w:p w:rsidR="003076CA" w:rsidRDefault="0085103B" w:rsidP="005E0215">
      <w:pPr>
        <w:spacing w:after="0" w:line="240" w:lineRule="auto"/>
        <w:ind w:firstLine="708"/>
        <w:jc w:val="both"/>
        <w:rPr>
          <w:rFonts w:ascii="Arial Narrow" w:hAnsi="Arial Narrow" w:cs="Arial"/>
        </w:rPr>
      </w:pPr>
      <w:r w:rsidRPr="008D7EF1">
        <w:rPr>
          <w:rFonts w:ascii="Arial Narrow" w:hAnsi="Arial Narrow" w:cs="Arial"/>
        </w:rPr>
        <w:t>Реанимационные мероприятия могут не осуществляться пострадавшим с явными признаками нежизнеспособности (т</w:t>
      </w:r>
      <w:r w:rsidR="005E0215">
        <w:rPr>
          <w:rFonts w:ascii="Arial Narrow" w:hAnsi="Arial Narrow" w:cs="Arial"/>
        </w:rPr>
        <w:t>равма, несовместимая с жизнью).</w:t>
      </w:r>
    </w:p>
    <w:p w:rsidR="005E0215" w:rsidRPr="008D7EF1" w:rsidRDefault="005E0215" w:rsidP="005E0215">
      <w:pPr>
        <w:spacing w:after="0" w:line="240" w:lineRule="auto"/>
        <w:ind w:firstLine="708"/>
        <w:jc w:val="both"/>
        <w:rPr>
          <w:rFonts w:ascii="Arial Narrow" w:hAnsi="Arial Narrow" w:cs="Arial"/>
        </w:rPr>
      </w:pPr>
    </w:p>
    <w:p w:rsidR="003076CA" w:rsidRPr="00BF64BA" w:rsidRDefault="000341CC" w:rsidP="00BF64BA">
      <w:pPr>
        <w:pStyle w:val="21"/>
        <w:rPr>
          <w:rFonts w:ascii="Arial Narrow" w:hAnsi="Arial Narrow"/>
          <w:sz w:val="22"/>
          <w:szCs w:val="22"/>
        </w:rPr>
      </w:pPr>
      <w:r>
        <w:rPr>
          <w:rFonts w:ascii="Arial Narrow" w:hAnsi="Arial Narrow"/>
          <w:sz w:val="22"/>
          <w:szCs w:val="22"/>
        </w:rPr>
        <w:t>14.</w:t>
      </w:r>
      <w:r w:rsidR="0085103B" w:rsidRPr="008D7EF1">
        <w:rPr>
          <w:rFonts w:ascii="Arial Narrow" w:hAnsi="Arial Narrow"/>
          <w:sz w:val="22"/>
          <w:szCs w:val="22"/>
        </w:rPr>
        <w:t>Мероприятия, выполняемые после прекращения СЛР. Устойчивое боковое положение</w:t>
      </w:r>
    </w:p>
    <w:p w:rsidR="003076CA" w:rsidRPr="008D7EF1" w:rsidRDefault="0085103B" w:rsidP="00BF64BA">
      <w:pPr>
        <w:spacing w:after="0" w:line="240" w:lineRule="auto"/>
        <w:ind w:firstLine="708"/>
        <w:jc w:val="both"/>
        <w:rPr>
          <w:rFonts w:ascii="Arial Narrow" w:hAnsi="Arial Narrow" w:cs="Arial"/>
        </w:rPr>
      </w:pPr>
      <w:r w:rsidRPr="008D7EF1">
        <w:rPr>
          <w:rFonts w:ascii="Arial Narrow" w:hAnsi="Arial Narrow" w:cs="Arial"/>
        </w:rPr>
        <w:t xml:space="preserve">В случае появления самостоятельного дыхания у пострадавшего с отсутствующим сознанием (либо если у пострадавшего, внезапно потерявшего сознание, изначально имелось дыхание) ему необходимо придать устойчивое боковое положение. Для этого необходимо выполнить следующую последовательность действий: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Шаг 1.</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Расположить ближнюю руку пострадавшего под пр</w:t>
      </w:r>
      <w:r w:rsidR="005E0215">
        <w:rPr>
          <w:rFonts w:ascii="Arial Narrow" w:hAnsi="Arial Narrow" w:cs="Arial"/>
        </w:rPr>
        <w:t>ямым углом к его телу (рисунок 1</w:t>
      </w:r>
      <w:r w:rsidRPr="008D7EF1">
        <w:rPr>
          <w:rFonts w:ascii="Arial Narrow" w:hAnsi="Arial Narrow" w:cs="Arial"/>
        </w:rPr>
        <w:t xml:space="preserve">). </w:t>
      </w:r>
    </w:p>
    <w:p w:rsidR="00C31C30" w:rsidRDefault="00C31C30" w:rsidP="00BF64B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729920" behindDoc="1" locked="0" layoutInCell="1" allowOverlap="1">
            <wp:simplePos x="0" y="0"/>
            <wp:positionH relativeFrom="column">
              <wp:posOffset>3394945</wp:posOffset>
            </wp:positionH>
            <wp:positionV relativeFrom="paragraph">
              <wp:posOffset>8235</wp:posOffset>
            </wp:positionV>
            <wp:extent cx="1198709" cy="1125954"/>
            <wp:effectExtent l="0" t="0" r="1905"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6.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6793" cy="1133547"/>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728896" behindDoc="1" locked="0" layoutInCell="1" allowOverlap="1">
            <wp:simplePos x="0" y="0"/>
            <wp:positionH relativeFrom="column">
              <wp:posOffset>1627398</wp:posOffset>
            </wp:positionH>
            <wp:positionV relativeFrom="paragraph">
              <wp:posOffset>69909</wp:posOffset>
            </wp:positionV>
            <wp:extent cx="1490702" cy="1024246"/>
            <wp:effectExtent l="0" t="0" r="0" b="508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5.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0702" cy="1024246"/>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727872" behindDoc="1" locked="0" layoutInCell="1" allowOverlap="1">
            <wp:simplePos x="0" y="0"/>
            <wp:positionH relativeFrom="margin">
              <wp:align>left</wp:align>
            </wp:positionH>
            <wp:positionV relativeFrom="paragraph">
              <wp:posOffset>7609</wp:posOffset>
            </wp:positionV>
            <wp:extent cx="1513754" cy="1126514"/>
            <wp:effectExtent l="0" t="0" r="0"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4.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3754" cy="1126514"/>
                    </a:xfrm>
                    <a:prstGeom prst="rect">
                      <a:avLst/>
                    </a:prstGeom>
                  </pic:spPr>
                </pic:pic>
              </a:graphicData>
            </a:graphic>
            <wp14:sizeRelH relativeFrom="page">
              <wp14:pctWidth>0</wp14:pctWidth>
            </wp14:sizeRelH>
            <wp14:sizeRelV relativeFrom="page">
              <wp14:pctHeight>0</wp14:pctHeight>
            </wp14:sizeRelV>
          </wp:anchor>
        </w:drawing>
      </w:r>
    </w:p>
    <w:p w:rsidR="00BF64BA" w:rsidRDefault="00BF64BA" w:rsidP="00BF64BA">
      <w:pPr>
        <w:spacing w:after="0" w:line="240" w:lineRule="auto"/>
        <w:jc w:val="both"/>
        <w:rPr>
          <w:rFonts w:ascii="Arial Narrow" w:hAnsi="Arial Narrow" w:cs="Arial"/>
        </w:rPr>
      </w:pPr>
    </w:p>
    <w:p w:rsidR="00C31C30" w:rsidRDefault="00C31C30" w:rsidP="004B6237">
      <w:pPr>
        <w:spacing w:after="0" w:line="240" w:lineRule="auto"/>
        <w:jc w:val="center"/>
        <w:rPr>
          <w:rFonts w:ascii="Arial Narrow" w:hAnsi="Arial Narrow" w:cs="Arial"/>
        </w:rPr>
      </w:pPr>
    </w:p>
    <w:p w:rsidR="00BF64BA" w:rsidRDefault="00C31C30" w:rsidP="00C31C30">
      <w:pPr>
        <w:spacing w:after="0" w:line="240" w:lineRule="auto"/>
        <w:rPr>
          <w:rFonts w:ascii="Arial Narrow" w:hAnsi="Arial Narrow" w:cs="Arial"/>
        </w:rPr>
      </w:pPr>
      <w:r>
        <w:rPr>
          <w:rFonts w:ascii="Arial Narrow" w:hAnsi="Arial Narrow" w:cs="Arial"/>
        </w:rPr>
        <w:t xml:space="preserve">              </w:t>
      </w:r>
    </w:p>
    <w:p w:rsidR="00BF64BA" w:rsidRDefault="00C31C30" w:rsidP="00C31C30">
      <w:pPr>
        <w:spacing w:after="0" w:line="240" w:lineRule="auto"/>
        <w:rPr>
          <w:rFonts w:ascii="Arial Narrow" w:hAnsi="Arial Narrow" w:cs="Arial"/>
        </w:rPr>
      </w:pPr>
      <w:r>
        <w:rPr>
          <w:rFonts w:ascii="Arial Narrow" w:hAnsi="Arial Narrow" w:cs="Arial"/>
        </w:rPr>
        <w:t xml:space="preserve">    </w:t>
      </w:r>
    </w:p>
    <w:p w:rsidR="00BF64BA" w:rsidRDefault="00BF64BA" w:rsidP="00C31C30">
      <w:pPr>
        <w:spacing w:after="0" w:line="240" w:lineRule="auto"/>
        <w:rPr>
          <w:rFonts w:ascii="Arial Narrow" w:hAnsi="Arial Narrow" w:cs="Arial"/>
        </w:rPr>
      </w:pPr>
    </w:p>
    <w:p w:rsidR="003076CA" w:rsidRPr="008D7EF1" w:rsidRDefault="00C31C30" w:rsidP="00C31C30">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5E0215">
        <w:rPr>
          <w:rFonts w:ascii="Arial Narrow" w:hAnsi="Arial Narrow" w:cs="Arial"/>
        </w:rPr>
        <w:t>1</w:t>
      </w:r>
      <w:r>
        <w:rPr>
          <w:rFonts w:ascii="Arial Narrow" w:hAnsi="Arial Narrow" w:cs="Arial"/>
        </w:rPr>
        <w:t xml:space="preserve">                                Рисунок </w:t>
      </w:r>
      <w:r w:rsidR="00BA1C35">
        <w:rPr>
          <w:rFonts w:ascii="Arial Narrow" w:hAnsi="Arial Narrow" w:cs="Arial"/>
        </w:rPr>
        <w:t>2</w:t>
      </w:r>
      <w:r>
        <w:rPr>
          <w:rFonts w:ascii="Arial Narrow" w:hAnsi="Arial Narrow" w:cs="Arial"/>
        </w:rPr>
        <w:t xml:space="preserve">                                    Рисунок </w:t>
      </w:r>
      <w:r w:rsidR="00BA1C35">
        <w:rPr>
          <w:rFonts w:ascii="Arial Narrow" w:hAnsi="Arial Narrow" w:cs="Arial"/>
        </w:rPr>
        <w:t>3</w:t>
      </w:r>
    </w:p>
    <w:p w:rsidR="003076CA" w:rsidRPr="008D7EF1" w:rsidRDefault="003076CA" w:rsidP="003076CA">
      <w:pPr>
        <w:spacing w:after="0" w:line="240" w:lineRule="auto"/>
        <w:jc w:val="both"/>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Шаг 2. </w:t>
      </w:r>
    </w:p>
    <w:p w:rsidR="00C31C30"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Дальнюю руку пострадавшего приложить тыльной стороной ладони к противоположной щеке пострадавшего, придерживая ее своей рукой (рисунок 2).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Шаг 3.</w:t>
      </w:r>
    </w:p>
    <w:p w:rsidR="00C31C30" w:rsidRDefault="0085103B" w:rsidP="003076CA">
      <w:pPr>
        <w:spacing w:after="0" w:line="240" w:lineRule="auto"/>
        <w:jc w:val="both"/>
        <w:rPr>
          <w:rFonts w:ascii="Arial Narrow" w:hAnsi="Arial Narrow" w:cs="Arial"/>
        </w:rPr>
      </w:pPr>
      <w:r w:rsidRPr="008D7EF1">
        <w:rPr>
          <w:rFonts w:ascii="Arial Narrow" w:hAnsi="Arial Narrow" w:cs="Arial"/>
        </w:rPr>
        <w:t xml:space="preserve">После этого согнуть дальнюю от себя ногу пострадавшего в колене, поставить ее с опорой на стопу, надавить на колено этой ноги на себя (в указанном на рисунке </w:t>
      </w:r>
      <w:r w:rsidR="00BA1C35">
        <w:rPr>
          <w:rFonts w:ascii="Arial Narrow" w:hAnsi="Arial Narrow" w:cs="Arial"/>
        </w:rPr>
        <w:t>3</w:t>
      </w:r>
      <w:r w:rsidRPr="008D7EF1">
        <w:rPr>
          <w:rFonts w:ascii="Arial Narrow" w:hAnsi="Arial Narrow" w:cs="Arial"/>
        </w:rPr>
        <w:t xml:space="preserve"> направле</w:t>
      </w:r>
      <w:r w:rsidR="00C31C30">
        <w:rPr>
          <w:rFonts w:ascii="Arial Narrow" w:hAnsi="Arial Narrow" w:cs="Arial"/>
        </w:rPr>
        <w:t>нии) и повернуть пострадавшего.</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Шаг 4.</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После поворота пострадавшего набок слегка запрокинуть его голову для открытия дыхательных путей и подтянуть ногу, лежащую сверху, ближе к животу (рисунок </w:t>
      </w:r>
      <w:r w:rsidR="00BA1C35">
        <w:rPr>
          <w:rFonts w:ascii="Arial Narrow" w:hAnsi="Arial Narrow" w:cs="Arial"/>
        </w:rPr>
        <w:t>4</w:t>
      </w:r>
      <w:r w:rsidRPr="008D7EF1">
        <w:rPr>
          <w:rFonts w:ascii="Arial Narrow" w:hAnsi="Arial Narrow" w:cs="Arial"/>
        </w:rPr>
        <w:t xml:space="preserve">). </w:t>
      </w:r>
    </w:p>
    <w:p w:rsidR="003076CA" w:rsidRPr="008D7EF1" w:rsidRDefault="00F77440" w:rsidP="003076CA">
      <w:pPr>
        <w:spacing w:after="0" w:line="240" w:lineRule="auto"/>
        <w:jc w:val="both"/>
        <w:rPr>
          <w:rFonts w:ascii="Arial Narrow" w:hAnsi="Arial Narrow" w:cs="Arial"/>
        </w:rPr>
      </w:pPr>
      <w:r w:rsidRPr="008D7EF1">
        <w:rPr>
          <w:rFonts w:ascii="Arial Narrow" w:hAnsi="Arial Narrow" w:cs="Arial"/>
          <w:noProof/>
          <w:lang w:eastAsia="ru-RU"/>
        </w:rPr>
        <w:lastRenderedPageBreak/>
        <w:drawing>
          <wp:anchor distT="0" distB="0" distL="114300" distR="114300" simplePos="0" relativeHeight="251731968" behindDoc="1" locked="0" layoutInCell="1" allowOverlap="1">
            <wp:simplePos x="0" y="0"/>
            <wp:positionH relativeFrom="margin">
              <wp:align>center</wp:align>
            </wp:positionH>
            <wp:positionV relativeFrom="paragraph">
              <wp:posOffset>161936</wp:posOffset>
            </wp:positionV>
            <wp:extent cx="2327910" cy="777240"/>
            <wp:effectExtent l="0" t="0" r="0" b="381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8.bmp"/>
                    <pic:cNvPicPr/>
                  </pic:nvPicPr>
                  <pic:blipFill>
                    <a:blip r:embed="rId23">
                      <a:extLst>
                        <a:ext uri="{28A0092B-C50C-407E-A947-70E740481C1C}">
                          <a14:useLocalDpi xmlns:a14="http://schemas.microsoft.com/office/drawing/2010/main" val="0"/>
                        </a:ext>
                      </a:extLst>
                    </a:blip>
                    <a:stretch>
                      <a:fillRect/>
                    </a:stretch>
                  </pic:blipFill>
                  <pic:spPr>
                    <a:xfrm>
                      <a:off x="0" y="0"/>
                      <a:ext cx="2327910" cy="777240"/>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730944" behindDoc="1" locked="0" layoutInCell="1" allowOverlap="1">
            <wp:simplePos x="0" y="0"/>
            <wp:positionH relativeFrom="column">
              <wp:posOffset>28735</wp:posOffset>
            </wp:positionH>
            <wp:positionV relativeFrom="paragraph">
              <wp:posOffset>8244</wp:posOffset>
            </wp:positionV>
            <wp:extent cx="1521438" cy="1033704"/>
            <wp:effectExtent l="0" t="0" r="3175"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7.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1438" cy="1033704"/>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3076CA" w:rsidP="00487B5E">
      <w:pPr>
        <w:spacing w:after="0" w:line="240" w:lineRule="auto"/>
        <w:jc w:val="center"/>
        <w:rPr>
          <w:rFonts w:ascii="Arial Narrow" w:hAnsi="Arial Narrow" w:cs="Arial"/>
        </w:rPr>
      </w:pPr>
    </w:p>
    <w:p w:rsidR="00F77440" w:rsidRDefault="00F77440" w:rsidP="00E54A56">
      <w:pPr>
        <w:spacing w:after="0" w:line="240" w:lineRule="auto"/>
        <w:jc w:val="center"/>
        <w:rPr>
          <w:rFonts w:ascii="Arial Narrow" w:hAnsi="Arial Narrow" w:cs="Arial"/>
        </w:rPr>
      </w:pPr>
    </w:p>
    <w:p w:rsidR="00F77440" w:rsidRDefault="00F77440" w:rsidP="00E54A56">
      <w:pPr>
        <w:spacing w:after="0" w:line="240" w:lineRule="auto"/>
        <w:jc w:val="center"/>
        <w:rPr>
          <w:rFonts w:ascii="Arial Narrow" w:hAnsi="Arial Narrow" w:cs="Arial"/>
        </w:rPr>
      </w:pPr>
    </w:p>
    <w:p w:rsidR="00F77440" w:rsidRDefault="00F77440" w:rsidP="00E54A56">
      <w:pPr>
        <w:spacing w:after="0" w:line="240" w:lineRule="auto"/>
        <w:jc w:val="center"/>
        <w:rPr>
          <w:rFonts w:ascii="Arial Narrow" w:hAnsi="Arial Narrow" w:cs="Arial"/>
        </w:rPr>
      </w:pPr>
    </w:p>
    <w:p w:rsidR="00F77440" w:rsidRDefault="00F77440" w:rsidP="00E54A56">
      <w:pPr>
        <w:spacing w:after="0" w:line="240" w:lineRule="auto"/>
        <w:jc w:val="center"/>
        <w:rPr>
          <w:rFonts w:ascii="Arial Narrow" w:hAnsi="Arial Narrow" w:cs="Arial"/>
        </w:rPr>
      </w:pPr>
    </w:p>
    <w:p w:rsidR="003076CA" w:rsidRPr="008D7EF1" w:rsidRDefault="00F77440" w:rsidP="00F77440">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BA1C35">
        <w:rPr>
          <w:rFonts w:ascii="Arial Narrow" w:hAnsi="Arial Narrow" w:cs="Arial"/>
        </w:rPr>
        <w:t>4</w:t>
      </w:r>
      <w:r>
        <w:rPr>
          <w:rFonts w:ascii="Arial Narrow" w:hAnsi="Arial Narrow" w:cs="Arial"/>
        </w:rPr>
        <w:t xml:space="preserve">                                                                   Рисунок </w:t>
      </w:r>
      <w:r w:rsidR="00BA1C35">
        <w:rPr>
          <w:rFonts w:ascii="Arial Narrow" w:hAnsi="Arial Narrow" w:cs="Arial"/>
        </w:rPr>
        <w:t>5</w:t>
      </w:r>
    </w:p>
    <w:p w:rsidR="003076CA" w:rsidRPr="008D7EF1" w:rsidRDefault="003076CA" w:rsidP="003076CA">
      <w:pPr>
        <w:spacing w:after="0" w:line="240" w:lineRule="auto"/>
        <w:jc w:val="both"/>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В результате описанных выше действий пострадавший будет находиться в положении, изображенном на рисунке </w:t>
      </w:r>
      <w:r w:rsidR="00BA1C35">
        <w:rPr>
          <w:rFonts w:ascii="Arial Narrow" w:hAnsi="Arial Narrow" w:cs="Arial"/>
        </w:rPr>
        <w:t>5</w:t>
      </w:r>
      <w:r w:rsidRPr="008D7EF1">
        <w:rPr>
          <w:rFonts w:ascii="Arial Narrow" w:hAnsi="Arial Narrow" w:cs="Arial"/>
        </w:rPr>
        <w:t xml:space="preserve">. Необходимо наблюдать за его состоянием до прибытия </w:t>
      </w:r>
      <w:r w:rsidR="00BA1C35">
        <w:rPr>
          <w:rFonts w:ascii="Arial Narrow" w:hAnsi="Arial Narrow" w:cs="Arial"/>
        </w:rPr>
        <w:t>МБЭР</w:t>
      </w:r>
      <w:r w:rsidRPr="008D7EF1">
        <w:rPr>
          <w:rFonts w:ascii="Arial Narrow" w:hAnsi="Arial Narrow" w:cs="Arial"/>
        </w:rPr>
        <w:t>, регулярно оценивая наличие у него дыхания.</w:t>
      </w:r>
    </w:p>
    <w:p w:rsidR="003076CA" w:rsidRPr="008D7EF1" w:rsidRDefault="003076CA" w:rsidP="003076CA">
      <w:pPr>
        <w:spacing w:after="0" w:line="240" w:lineRule="auto"/>
        <w:jc w:val="both"/>
        <w:rPr>
          <w:rFonts w:ascii="Arial Narrow" w:hAnsi="Arial Narrow" w:cs="Arial"/>
        </w:rPr>
      </w:pPr>
    </w:p>
    <w:p w:rsidR="003076CA" w:rsidRPr="008D7EF1" w:rsidRDefault="000341CC" w:rsidP="00E54A56">
      <w:pPr>
        <w:pStyle w:val="21"/>
        <w:rPr>
          <w:rFonts w:ascii="Arial Narrow" w:hAnsi="Arial Narrow"/>
          <w:sz w:val="22"/>
          <w:szCs w:val="22"/>
        </w:rPr>
      </w:pPr>
      <w:r>
        <w:rPr>
          <w:rFonts w:ascii="Arial Narrow" w:hAnsi="Arial Narrow"/>
          <w:sz w:val="22"/>
          <w:szCs w:val="22"/>
        </w:rPr>
        <w:t>15.</w:t>
      </w:r>
      <w:r w:rsidR="0085103B" w:rsidRPr="008D7EF1">
        <w:rPr>
          <w:rFonts w:ascii="Arial Narrow" w:hAnsi="Arial Narrow"/>
          <w:sz w:val="22"/>
          <w:szCs w:val="22"/>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w:t>
      </w:r>
      <w:r w:rsidR="00BA1C35">
        <w:rPr>
          <w:rFonts w:ascii="Arial Narrow" w:hAnsi="Arial Narrow"/>
          <w:sz w:val="22"/>
          <w:szCs w:val="22"/>
        </w:rPr>
        <w:t>й помощи тучному пострадавшему</w:t>
      </w:r>
      <w:r w:rsidR="00731BFC">
        <w:rPr>
          <w:rFonts w:ascii="Arial Narrow" w:hAnsi="Arial Narrow"/>
          <w:sz w:val="22"/>
          <w:szCs w:val="22"/>
        </w:rPr>
        <w:t>.</w:t>
      </w:r>
    </w:p>
    <w:p w:rsidR="003076CA" w:rsidRPr="008D7EF1" w:rsidRDefault="003076CA" w:rsidP="003076CA">
      <w:pPr>
        <w:spacing w:after="0" w:line="240" w:lineRule="auto"/>
        <w:jc w:val="both"/>
        <w:rPr>
          <w:rFonts w:ascii="Arial Narrow" w:hAnsi="Arial Narrow" w:cs="Arial"/>
        </w:rPr>
      </w:pPr>
    </w:p>
    <w:p w:rsidR="003076CA" w:rsidRPr="008D7EF1" w:rsidRDefault="0085103B" w:rsidP="00731BFC">
      <w:pPr>
        <w:spacing w:after="0" w:line="240" w:lineRule="auto"/>
        <w:ind w:firstLine="708"/>
        <w:jc w:val="both"/>
        <w:rPr>
          <w:rFonts w:ascii="Arial Narrow" w:hAnsi="Arial Narrow" w:cs="Arial"/>
        </w:rPr>
      </w:pPr>
      <w:r w:rsidRPr="008D7EF1">
        <w:rPr>
          <w:rFonts w:ascii="Arial Narrow" w:hAnsi="Arial Narrow" w:cs="Arial"/>
        </w:rPr>
        <w:t xml:space="preserve">Типичным признаком нарушения проходимости дыхательных путей является поза, при которой человек держится рукой за горло и одновременно пытается кашлять, чтобы удалить инородное тело. </w:t>
      </w:r>
    </w:p>
    <w:p w:rsidR="003076CA" w:rsidRPr="008D7EF1" w:rsidRDefault="00731BFC" w:rsidP="00731BFC">
      <w:pPr>
        <w:spacing w:after="0" w:line="240" w:lineRule="auto"/>
        <w:ind w:firstLine="708"/>
        <w:jc w:val="both"/>
        <w:rPr>
          <w:rFonts w:ascii="Arial Narrow" w:hAnsi="Arial Narrow" w:cs="Arial"/>
        </w:rPr>
      </w:pPr>
      <w:r>
        <w:rPr>
          <w:rFonts w:ascii="Arial Narrow" w:hAnsi="Arial Narrow" w:cs="Arial"/>
        </w:rPr>
        <w:t>Существует</w:t>
      </w:r>
      <w:r w:rsidR="0085103B" w:rsidRPr="008D7EF1">
        <w:rPr>
          <w:rFonts w:ascii="Arial Narrow" w:hAnsi="Arial Narrow" w:cs="Arial"/>
        </w:rPr>
        <w:t xml:space="preserve"> частичное или полное нарушение проходимости верхних дыхательных путей, вызванное инородным телом. Для того, чтобы определить степень нарушения, можно спросить пострадавшего, подавился ли он.</w:t>
      </w:r>
    </w:p>
    <w:p w:rsidR="003076CA" w:rsidRPr="008D7EF1" w:rsidRDefault="0085103B" w:rsidP="00731BFC">
      <w:pPr>
        <w:spacing w:after="0" w:line="240" w:lineRule="auto"/>
        <w:ind w:firstLine="708"/>
        <w:jc w:val="both"/>
        <w:rPr>
          <w:rFonts w:ascii="Arial Narrow" w:hAnsi="Arial Narrow" w:cs="Arial"/>
        </w:rPr>
      </w:pPr>
      <w:r w:rsidRPr="008D7EF1">
        <w:rPr>
          <w:rFonts w:ascii="Arial Narrow" w:hAnsi="Arial Narrow" w:cs="Arial"/>
        </w:rPr>
        <w:t>При частичном нарушении проходимости верхних дыхательных путей пострадавший отвечает на вопрос, может кашлять.</w:t>
      </w:r>
    </w:p>
    <w:p w:rsidR="003076CA" w:rsidRPr="008D7EF1" w:rsidRDefault="0085103B" w:rsidP="00731BFC">
      <w:pPr>
        <w:spacing w:after="0" w:line="240" w:lineRule="auto"/>
        <w:ind w:firstLine="708"/>
        <w:jc w:val="both"/>
        <w:rPr>
          <w:rFonts w:ascii="Arial Narrow" w:hAnsi="Arial Narrow" w:cs="Arial"/>
        </w:rPr>
      </w:pPr>
      <w:r w:rsidRPr="008D7EF1">
        <w:rPr>
          <w:rFonts w:ascii="Arial Narrow" w:hAnsi="Arial Narrow" w:cs="Arial"/>
        </w:rPr>
        <w:t>При полном нарушении проходимости верхних дыхательных путей пострадавший не может говорить, не может дышать или дыхание явно затруднено (шумное, хриплое), может хватать себя за горло, может кивать.</w:t>
      </w:r>
    </w:p>
    <w:p w:rsidR="00F77440" w:rsidRPr="008D7EF1" w:rsidRDefault="0085103B" w:rsidP="00731BFC">
      <w:pPr>
        <w:spacing w:after="0" w:line="240" w:lineRule="auto"/>
        <w:ind w:firstLine="708"/>
        <w:jc w:val="both"/>
        <w:rPr>
          <w:rFonts w:ascii="Arial Narrow" w:hAnsi="Arial Narrow" w:cs="Arial"/>
        </w:rPr>
      </w:pPr>
      <w:r w:rsidRPr="008D7EF1">
        <w:rPr>
          <w:rFonts w:ascii="Arial Narrow" w:hAnsi="Arial Narrow" w:cs="Arial"/>
        </w:rPr>
        <w:t>При частичном нарушении проходимости следует пред</w:t>
      </w:r>
      <w:r w:rsidR="00731BFC">
        <w:rPr>
          <w:rFonts w:ascii="Arial Narrow" w:hAnsi="Arial Narrow" w:cs="Arial"/>
        </w:rPr>
        <w:t>ложить пострадавшему покашлять</w:t>
      </w:r>
    </w:p>
    <w:p w:rsidR="003076CA" w:rsidRPr="008D7EF1" w:rsidRDefault="0085103B" w:rsidP="00731BFC">
      <w:pPr>
        <w:spacing w:after="0" w:line="240" w:lineRule="auto"/>
        <w:ind w:firstLine="708"/>
        <w:jc w:val="both"/>
        <w:rPr>
          <w:rFonts w:ascii="Arial Narrow" w:hAnsi="Arial Narrow" w:cs="Arial"/>
        </w:rPr>
      </w:pPr>
      <w:r w:rsidRPr="008D7EF1">
        <w:rPr>
          <w:rFonts w:ascii="Arial Narrow" w:hAnsi="Arial Narrow" w:cs="Arial"/>
        </w:rPr>
        <w:t xml:space="preserve">При полном нарушении проходимости верхних дыхательных путей необходимо предпринять меры по удалению инородного тела (рисунок </w:t>
      </w:r>
      <w:r w:rsidR="00731BFC">
        <w:rPr>
          <w:rFonts w:ascii="Arial Narrow" w:hAnsi="Arial Narrow" w:cs="Arial"/>
        </w:rPr>
        <w:t>1</w:t>
      </w:r>
      <w:r w:rsidRPr="008D7EF1">
        <w:rPr>
          <w:rFonts w:ascii="Arial Narrow" w:hAnsi="Arial Narrow" w:cs="Arial"/>
        </w:rPr>
        <w:t>):</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1. Встать сбоку и немного сзади пострадавшего.</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2. Придерживая пострадавшего одной рукой, другой наклонить его впер</w:t>
      </w:r>
      <w:r w:rsidR="00E54A56" w:rsidRPr="008D7EF1">
        <w:rPr>
          <w:rFonts w:ascii="Arial Narrow" w:hAnsi="Arial Narrow" w:cs="Arial"/>
        </w:rPr>
        <w:t>е</w:t>
      </w:r>
      <w:r w:rsidRPr="008D7EF1">
        <w:rPr>
          <w:rFonts w:ascii="Arial Narrow" w:hAnsi="Arial Narrow" w:cs="Arial"/>
        </w:rPr>
        <w:t>д, чтобы в случае смещения инородного тела оно попало в рот пострадавшего, а не опустилось ниже в дыхательные пути.</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3. Нанести 5 резких ударов основанием своей ладони между лопатками пострадавшего.</w:t>
      </w:r>
    </w:p>
    <w:p w:rsidR="003076CA" w:rsidRPr="008D7EF1" w:rsidRDefault="003076CA" w:rsidP="003076CA">
      <w:pPr>
        <w:spacing w:after="0" w:line="240" w:lineRule="auto"/>
        <w:jc w:val="both"/>
        <w:rPr>
          <w:rFonts w:ascii="Arial Narrow" w:hAnsi="Arial Narrow" w:cs="Arial"/>
        </w:rPr>
      </w:pPr>
    </w:p>
    <w:p w:rsidR="003076CA" w:rsidRPr="008D7EF1" w:rsidRDefault="00717190" w:rsidP="00B64842">
      <w:pPr>
        <w:spacing w:after="0" w:line="240" w:lineRule="auto"/>
        <w:jc w:val="center"/>
        <w:rPr>
          <w:rFonts w:ascii="Arial Narrow" w:hAnsi="Arial Narrow" w:cs="Arial"/>
        </w:rPr>
      </w:pPr>
      <w:r w:rsidRPr="008D7EF1">
        <w:rPr>
          <w:rFonts w:ascii="Arial Narrow" w:hAnsi="Arial Narrow" w:cs="Arial"/>
          <w:noProof/>
          <w:lang w:eastAsia="ru-RU"/>
        </w:rPr>
        <w:drawing>
          <wp:anchor distT="0" distB="0" distL="114300" distR="114300" simplePos="0" relativeHeight="251673600" behindDoc="1" locked="0" layoutInCell="1" allowOverlap="1">
            <wp:simplePos x="0" y="0"/>
            <wp:positionH relativeFrom="column">
              <wp:posOffset>3794516</wp:posOffset>
            </wp:positionH>
            <wp:positionV relativeFrom="paragraph">
              <wp:posOffset>91585</wp:posOffset>
            </wp:positionV>
            <wp:extent cx="945136" cy="1316558"/>
            <wp:effectExtent l="0" t="0" r="7620" b="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2.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5956" cy="1331630"/>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672576" behindDoc="1" locked="0" layoutInCell="1" allowOverlap="1">
            <wp:simplePos x="0" y="0"/>
            <wp:positionH relativeFrom="margin">
              <wp:posOffset>1934978</wp:posOffset>
            </wp:positionH>
            <wp:positionV relativeFrom="paragraph">
              <wp:posOffset>114637</wp:posOffset>
            </wp:positionV>
            <wp:extent cx="1275550" cy="1226906"/>
            <wp:effectExtent l="0" t="0" r="127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1.bmp"/>
                    <pic:cNvPicPr/>
                  </pic:nvPicPr>
                  <pic:blipFill>
                    <a:blip r:embed="rId26">
                      <a:extLst>
                        <a:ext uri="{28A0092B-C50C-407E-A947-70E740481C1C}">
                          <a14:useLocalDpi xmlns:a14="http://schemas.microsoft.com/office/drawing/2010/main" val="0"/>
                        </a:ext>
                      </a:extLst>
                    </a:blip>
                    <a:stretch>
                      <a:fillRect/>
                    </a:stretch>
                  </pic:blipFill>
                  <pic:spPr>
                    <a:xfrm>
                      <a:off x="0" y="0"/>
                      <a:ext cx="1294545" cy="1245177"/>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671552" behindDoc="1" locked="0" layoutInCell="1" allowOverlap="1">
            <wp:simplePos x="0" y="0"/>
            <wp:positionH relativeFrom="column">
              <wp:posOffset>105644</wp:posOffset>
            </wp:positionH>
            <wp:positionV relativeFrom="paragraph">
              <wp:posOffset>7049</wp:posOffset>
            </wp:positionV>
            <wp:extent cx="1244813" cy="1373740"/>
            <wp:effectExtent l="0" t="0" r="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0.bmp"/>
                    <pic:cNvPicPr/>
                  </pic:nvPicPr>
                  <pic:blipFill>
                    <a:blip r:embed="rId27">
                      <a:extLst>
                        <a:ext uri="{28A0092B-C50C-407E-A947-70E740481C1C}">
                          <a14:useLocalDpi xmlns:a14="http://schemas.microsoft.com/office/drawing/2010/main" val="0"/>
                        </a:ext>
                      </a:extLst>
                    </a:blip>
                    <a:stretch>
                      <a:fillRect/>
                    </a:stretch>
                  </pic:blipFill>
                  <pic:spPr>
                    <a:xfrm>
                      <a:off x="0" y="0"/>
                      <a:ext cx="1244813" cy="1373740"/>
                    </a:xfrm>
                    <a:prstGeom prst="rect">
                      <a:avLst/>
                    </a:prstGeom>
                  </pic:spPr>
                </pic:pic>
              </a:graphicData>
            </a:graphic>
            <wp14:sizeRelH relativeFrom="page">
              <wp14:pctWidth>0</wp14:pctWidth>
            </wp14:sizeRelH>
            <wp14:sizeRelV relativeFrom="page">
              <wp14:pctHeight>0</wp14:pctHeight>
            </wp14:sizeRelV>
          </wp:anchor>
        </w:drawing>
      </w:r>
    </w:p>
    <w:p w:rsidR="00717190" w:rsidRDefault="00717190" w:rsidP="00B64842">
      <w:pPr>
        <w:spacing w:after="0" w:line="240" w:lineRule="auto"/>
        <w:jc w:val="center"/>
        <w:rPr>
          <w:rFonts w:ascii="Arial Narrow" w:hAnsi="Arial Narrow" w:cs="Arial"/>
        </w:rPr>
      </w:pPr>
    </w:p>
    <w:p w:rsidR="00717190" w:rsidRDefault="00717190" w:rsidP="00B64842">
      <w:pPr>
        <w:spacing w:after="0" w:line="240" w:lineRule="auto"/>
        <w:jc w:val="center"/>
        <w:rPr>
          <w:rFonts w:ascii="Arial Narrow" w:hAnsi="Arial Narrow" w:cs="Arial"/>
        </w:rPr>
      </w:pPr>
    </w:p>
    <w:p w:rsidR="00717190" w:rsidRDefault="00717190" w:rsidP="00B64842">
      <w:pPr>
        <w:spacing w:after="0" w:line="240" w:lineRule="auto"/>
        <w:jc w:val="center"/>
        <w:rPr>
          <w:rFonts w:ascii="Arial Narrow" w:hAnsi="Arial Narrow" w:cs="Arial"/>
        </w:rPr>
      </w:pPr>
    </w:p>
    <w:p w:rsidR="00717190" w:rsidRDefault="00717190" w:rsidP="00B64842">
      <w:pPr>
        <w:spacing w:after="0" w:line="240" w:lineRule="auto"/>
        <w:jc w:val="center"/>
        <w:rPr>
          <w:rFonts w:ascii="Arial Narrow" w:hAnsi="Arial Narrow" w:cs="Arial"/>
        </w:rPr>
      </w:pPr>
    </w:p>
    <w:p w:rsidR="00717190" w:rsidRDefault="00717190" w:rsidP="00B64842">
      <w:pPr>
        <w:spacing w:after="0" w:line="240" w:lineRule="auto"/>
        <w:jc w:val="center"/>
        <w:rPr>
          <w:rFonts w:ascii="Arial Narrow" w:hAnsi="Arial Narrow" w:cs="Arial"/>
        </w:rPr>
      </w:pPr>
    </w:p>
    <w:p w:rsidR="00717190" w:rsidRDefault="00717190" w:rsidP="00B64842">
      <w:pPr>
        <w:spacing w:after="0" w:line="240" w:lineRule="auto"/>
        <w:jc w:val="center"/>
        <w:rPr>
          <w:rFonts w:ascii="Arial Narrow" w:hAnsi="Arial Narrow" w:cs="Arial"/>
        </w:rPr>
      </w:pPr>
    </w:p>
    <w:p w:rsidR="00717190" w:rsidRDefault="00717190" w:rsidP="00B64842">
      <w:pPr>
        <w:spacing w:after="0" w:line="240" w:lineRule="auto"/>
        <w:jc w:val="center"/>
        <w:rPr>
          <w:rFonts w:ascii="Arial Narrow" w:hAnsi="Arial Narrow" w:cs="Arial"/>
        </w:rPr>
      </w:pPr>
    </w:p>
    <w:p w:rsidR="00717190" w:rsidRDefault="00717190" w:rsidP="00B64842">
      <w:pPr>
        <w:spacing w:after="0" w:line="240" w:lineRule="auto"/>
        <w:jc w:val="center"/>
        <w:rPr>
          <w:rFonts w:ascii="Arial Narrow" w:hAnsi="Arial Narrow" w:cs="Arial"/>
        </w:rPr>
      </w:pPr>
    </w:p>
    <w:p w:rsidR="00F77440" w:rsidRDefault="0085103B" w:rsidP="00F77440">
      <w:pPr>
        <w:spacing w:after="0" w:line="240" w:lineRule="auto"/>
        <w:rPr>
          <w:rFonts w:ascii="Arial Narrow" w:hAnsi="Arial Narrow" w:cs="Arial"/>
        </w:rPr>
      </w:pPr>
      <w:r w:rsidRPr="008D7EF1">
        <w:rPr>
          <w:rFonts w:ascii="Arial Narrow" w:hAnsi="Arial Narrow" w:cs="Arial"/>
        </w:rPr>
        <w:t>Рисунок 30</w:t>
      </w:r>
      <w:r w:rsidR="00717190" w:rsidRPr="00717190">
        <w:t xml:space="preserve"> </w:t>
      </w:r>
      <w:r w:rsidR="00717190">
        <w:t xml:space="preserve">                                                       </w:t>
      </w:r>
      <w:r w:rsidR="00717190" w:rsidRPr="00717190">
        <w:rPr>
          <w:rFonts w:ascii="Arial Narrow" w:hAnsi="Arial Narrow" w:cs="Arial"/>
        </w:rPr>
        <w:t xml:space="preserve">Рисунок </w:t>
      </w:r>
      <w:r w:rsidR="00C66F96">
        <w:rPr>
          <w:rFonts w:ascii="Arial Narrow" w:hAnsi="Arial Narrow" w:cs="Arial"/>
        </w:rPr>
        <w:t>2</w:t>
      </w:r>
      <w:r w:rsidR="00717190" w:rsidRPr="00717190">
        <w:t xml:space="preserve"> </w:t>
      </w:r>
      <w:r w:rsidR="00717190">
        <w:t xml:space="preserve">                                 </w:t>
      </w:r>
      <w:r w:rsidR="00717190" w:rsidRPr="00717190">
        <w:rPr>
          <w:rFonts w:ascii="Arial Narrow" w:hAnsi="Arial Narrow" w:cs="Arial"/>
        </w:rPr>
        <w:t xml:space="preserve">Рисунок </w:t>
      </w:r>
      <w:r w:rsidR="00C66F96">
        <w:rPr>
          <w:rFonts w:ascii="Arial Narrow" w:hAnsi="Arial Narrow" w:cs="Arial"/>
        </w:rPr>
        <w:t>3</w:t>
      </w:r>
    </w:p>
    <w:p w:rsidR="003076CA" w:rsidRPr="008D7EF1" w:rsidRDefault="0085103B" w:rsidP="00F77440">
      <w:pPr>
        <w:spacing w:after="0" w:line="240" w:lineRule="auto"/>
        <w:rPr>
          <w:rFonts w:ascii="Arial Narrow" w:hAnsi="Arial Narrow" w:cs="Arial"/>
        </w:rPr>
      </w:pPr>
      <w:r w:rsidRPr="008D7EF1">
        <w:rPr>
          <w:rFonts w:ascii="Arial Narrow" w:hAnsi="Arial Narrow" w:cs="Arial"/>
        </w:rPr>
        <w:t xml:space="preserve">4. Проверять после каждого удара, не удалось ли устранить нарушение проходимости.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5. Если после 5 ударов инородное тело не удалено, то следует:</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 встать позади пострадавшего и обхватить его обеими руками на уровне верхней части живота;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 сжать кулак одной из рук и поместить его над пупком большим пальцем к себе (рисунок </w:t>
      </w:r>
      <w:r w:rsidR="00C66F96">
        <w:rPr>
          <w:rFonts w:ascii="Arial Narrow" w:hAnsi="Arial Narrow" w:cs="Arial"/>
        </w:rPr>
        <w:t>2</w:t>
      </w:r>
      <w:r w:rsidRPr="008D7EF1">
        <w:rPr>
          <w:rFonts w:ascii="Arial Narrow" w:hAnsi="Arial Narrow" w:cs="Arial"/>
        </w:rPr>
        <w:t xml:space="preserve">);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обхватить кулак другой рукой и, слегка наклонив пострадавшего вперед, резко надавить на его живот в направлении внутрь и кверху (рисунок 3);</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при необходимости надавливания повторить до 5 раз.</w:t>
      </w:r>
    </w:p>
    <w:p w:rsidR="003076CA" w:rsidRPr="008D7EF1" w:rsidRDefault="0085103B" w:rsidP="00C66F96">
      <w:pPr>
        <w:spacing w:after="0" w:line="240" w:lineRule="auto"/>
        <w:ind w:firstLine="708"/>
        <w:jc w:val="both"/>
        <w:rPr>
          <w:rFonts w:ascii="Arial Narrow" w:hAnsi="Arial Narrow" w:cs="Arial"/>
        </w:rPr>
      </w:pPr>
      <w:r w:rsidRPr="008D7EF1">
        <w:rPr>
          <w:rFonts w:ascii="Arial Narrow" w:hAnsi="Arial Narrow" w:cs="Arial"/>
        </w:rPr>
        <w:t xml:space="preserve">Если удалить инородное тело не удалось, необходимо продолжать попытки его удаления, перемежая пять ударов по спине с пятью надавливаниями на живот. </w:t>
      </w:r>
    </w:p>
    <w:p w:rsidR="003076CA" w:rsidRPr="008D7EF1" w:rsidRDefault="0085103B" w:rsidP="00C66F96">
      <w:pPr>
        <w:spacing w:after="0" w:line="240" w:lineRule="auto"/>
        <w:ind w:firstLine="708"/>
        <w:jc w:val="both"/>
        <w:rPr>
          <w:rFonts w:ascii="Arial Narrow" w:hAnsi="Arial Narrow" w:cs="Arial"/>
        </w:rPr>
      </w:pPr>
      <w:r w:rsidRPr="008D7EF1">
        <w:rPr>
          <w:rFonts w:ascii="Arial Narrow" w:hAnsi="Arial Narrow" w:cs="Arial"/>
        </w:rPr>
        <w:t xml:space="preserve">Если пострадавший потерял сознание </w:t>
      </w:r>
      <w:r w:rsidR="008E1497" w:rsidRPr="008D7EF1">
        <w:rPr>
          <w:rFonts w:ascii="Arial Narrow" w:hAnsi="Arial Narrow" w:cs="Arial"/>
        </w:rPr>
        <w:t>-</w:t>
      </w:r>
      <w:r w:rsidRPr="008D7EF1">
        <w:rPr>
          <w:rFonts w:ascii="Arial Narrow" w:hAnsi="Arial Narrow" w:cs="Arial"/>
        </w:rPr>
        <w:t xml:space="preserve"> необходимо начать сердечно-л</w:t>
      </w:r>
      <w:r w:rsidR="00E54A56" w:rsidRPr="008D7EF1">
        <w:rPr>
          <w:rFonts w:ascii="Arial Narrow" w:hAnsi="Arial Narrow" w:cs="Arial"/>
        </w:rPr>
        <w:t>е</w:t>
      </w:r>
      <w:r w:rsidRPr="008D7EF1">
        <w:rPr>
          <w:rFonts w:ascii="Arial Narrow" w:hAnsi="Arial Narrow" w:cs="Arial"/>
        </w:rPr>
        <w:t>гочную реанимацию в объеме давления руками на грудину и искусственного дыхания. При этом следует следить за возможным появлением инородного тела во рту для того, чтобы своевременно удалить его.</w:t>
      </w:r>
    </w:p>
    <w:p w:rsidR="00717190" w:rsidRDefault="0085103B" w:rsidP="00C66F96">
      <w:pPr>
        <w:spacing w:after="0" w:line="240" w:lineRule="auto"/>
        <w:ind w:firstLine="708"/>
        <w:jc w:val="both"/>
        <w:rPr>
          <w:rFonts w:ascii="Arial Narrow" w:hAnsi="Arial Narrow" w:cs="Arial"/>
        </w:rPr>
      </w:pPr>
      <w:r w:rsidRPr="008D7EF1">
        <w:rPr>
          <w:rFonts w:ascii="Arial Narrow" w:hAnsi="Arial Narrow" w:cs="Arial"/>
        </w:rPr>
        <w:t>В случае, если инородное тело нарушило проходимость дыхат</w:t>
      </w:r>
      <w:r w:rsidR="00C66F96">
        <w:rPr>
          <w:rFonts w:ascii="Arial Narrow" w:hAnsi="Arial Narrow" w:cs="Arial"/>
        </w:rPr>
        <w:t>ельных путей у тучного человека</w:t>
      </w:r>
      <w:r w:rsidRPr="008D7EF1">
        <w:rPr>
          <w:rFonts w:ascii="Arial Narrow" w:hAnsi="Arial Narrow" w:cs="Arial"/>
        </w:rPr>
        <w:t>, оказание первой помощи начинается с 5 уд</w:t>
      </w:r>
      <w:r w:rsidR="00C66F96">
        <w:rPr>
          <w:rFonts w:ascii="Arial Narrow" w:hAnsi="Arial Narrow" w:cs="Arial"/>
        </w:rPr>
        <w:t>аров между лопатками</w:t>
      </w:r>
      <w:r w:rsidRPr="008D7EF1">
        <w:rPr>
          <w:rFonts w:ascii="Arial Narrow" w:hAnsi="Arial Narrow" w:cs="Arial"/>
        </w:rPr>
        <w:t xml:space="preserve">. </w:t>
      </w:r>
    </w:p>
    <w:p w:rsidR="003076CA" w:rsidRPr="008D7EF1" w:rsidRDefault="0085103B" w:rsidP="00C66F96">
      <w:pPr>
        <w:spacing w:after="0" w:line="240" w:lineRule="auto"/>
        <w:ind w:firstLine="708"/>
        <w:jc w:val="both"/>
        <w:rPr>
          <w:rFonts w:ascii="Arial Narrow" w:hAnsi="Arial Narrow" w:cs="Arial"/>
        </w:rPr>
      </w:pPr>
      <w:r w:rsidRPr="008D7EF1">
        <w:rPr>
          <w:rFonts w:ascii="Arial Narrow" w:hAnsi="Arial Narrow" w:cs="Arial"/>
        </w:rPr>
        <w:t xml:space="preserve">У тучных людей или не осуществляется давление на живот. Вместо него проводятся надавливания на </w:t>
      </w:r>
      <w:r w:rsidR="00C66F96">
        <w:rPr>
          <w:rFonts w:ascii="Arial Narrow" w:hAnsi="Arial Narrow" w:cs="Arial"/>
        </w:rPr>
        <w:t>нижнюю часть груди.</w:t>
      </w:r>
    </w:p>
    <w:p w:rsidR="003076CA" w:rsidRPr="008D7EF1" w:rsidRDefault="003076CA" w:rsidP="003076CA">
      <w:pPr>
        <w:spacing w:after="0" w:line="240" w:lineRule="auto"/>
        <w:jc w:val="both"/>
        <w:rPr>
          <w:rFonts w:ascii="Arial Narrow" w:hAnsi="Arial Narrow" w:cs="Arial"/>
        </w:rPr>
      </w:pPr>
    </w:p>
    <w:p w:rsidR="003076CA" w:rsidRPr="008D7EF1" w:rsidRDefault="000341CC" w:rsidP="00EE65FE">
      <w:pPr>
        <w:pStyle w:val="11"/>
        <w:rPr>
          <w:rFonts w:ascii="Arial Narrow" w:hAnsi="Arial Narrow"/>
          <w:sz w:val="22"/>
          <w:szCs w:val="22"/>
        </w:rPr>
      </w:pPr>
      <w:r>
        <w:rPr>
          <w:rFonts w:ascii="Arial Narrow" w:hAnsi="Arial Narrow"/>
          <w:sz w:val="22"/>
          <w:szCs w:val="22"/>
        </w:rPr>
        <w:t>16.</w:t>
      </w:r>
      <w:r w:rsidR="00EE65FE" w:rsidRPr="008D7EF1">
        <w:rPr>
          <w:rFonts w:ascii="Arial Narrow" w:hAnsi="Arial Narrow"/>
          <w:sz w:val="22"/>
          <w:szCs w:val="22"/>
        </w:rPr>
        <w:t>ОКАЗАНИЕ ПЕРВОЙ ПОМОЩИ ПРИ НАРУЖНЫХ КРОВОТЕЧЕНИЯХ И ТРАВМАХ</w:t>
      </w:r>
    </w:p>
    <w:p w:rsidR="003076CA" w:rsidRPr="008D7EF1" w:rsidRDefault="003076CA" w:rsidP="003076CA">
      <w:pPr>
        <w:spacing w:after="0" w:line="240" w:lineRule="auto"/>
        <w:jc w:val="both"/>
        <w:rPr>
          <w:rFonts w:ascii="Arial Narrow" w:hAnsi="Arial Narrow" w:cs="Arial"/>
        </w:rPr>
      </w:pPr>
    </w:p>
    <w:p w:rsidR="003076CA" w:rsidRPr="008D7EF1" w:rsidRDefault="0085103B" w:rsidP="00EE65FE">
      <w:pPr>
        <w:pStyle w:val="21"/>
        <w:rPr>
          <w:rFonts w:ascii="Arial Narrow" w:hAnsi="Arial Narrow"/>
          <w:sz w:val="22"/>
          <w:szCs w:val="22"/>
        </w:rPr>
      </w:pPr>
      <w:r w:rsidRPr="008D7EF1">
        <w:rPr>
          <w:rFonts w:ascii="Arial Narrow" w:hAnsi="Arial Narrow"/>
          <w:sz w:val="22"/>
          <w:szCs w:val="22"/>
        </w:rPr>
        <w:t xml:space="preserve">Цель и порядок выполнения обзорного осмотра пострадавшего </w:t>
      </w:r>
    </w:p>
    <w:p w:rsidR="003076CA" w:rsidRPr="008D7EF1" w:rsidRDefault="003076CA" w:rsidP="003076CA">
      <w:pPr>
        <w:spacing w:after="0" w:line="240" w:lineRule="auto"/>
        <w:jc w:val="both"/>
        <w:rPr>
          <w:rFonts w:ascii="Arial Narrow" w:hAnsi="Arial Narrow" w:cs="Arial"/>
        </w:rPr>
      </w:pPr>
    </w:p>
    <w:p w:rsidR="003076CA" w:rsidRPr="008D7EF1" w:rsidRDefault="0085103B" w:rsidP="00E64A8F">
      <w:pPr>
        <w:spacing w:after="0" w:line="240" w:lineRule="auto"/>
        <w:ind w:firstLine="708"/>
        <w:jc w:val="both"/>
        <w:rPr>
          <w:rFonts w:ascii="Arial Narrow" w:hAnsi="Arial Narrow" w:cs="Arial"/>
        </w:rPr>
      </w:pPr>
      <w:r w:rsidRPr="008D7EF1">
        <w:rPr>
          <w:rFonts w:ascii="Arial Narrow" w:hAnsi="Arial Narrow" w:cs="Arial"/>
        </w:rPr>
        <w:t>Целью обзорного осмотра является определение признаков кровотечения, требующего скорейшей остановки. Обзорный осмотр производится очень быстро, в течение 1-2 секунд, с головы до ног</w:t>
      </w:r>
      <w:r w:rsidR="00E64A8F">
        <w:rPr>
          <w:rFonts w:ascii="Arial Narrow" w:hAnsi="Arial Narrow" w:cs="Arial"/>
        </w:rPr>
        <w:t>.</w:t>
      </w:r>
    </w:p>
    <w:p w:rsidR="003076CA" w:rsidRPr="008D7EF1" w:rsidRDefault="003076CA" w:rsidP="003076CA">
      <w:pPr>
        <w:spacing w:after="0" w:line="240" w:lineRule="auto"/>
        <w:jc w:val="both"/>
        <w:rPr>
          <w:rFonts w:ascii="Arial Narrow" w:hAnsi="Arial Narrow" w:cs="Arial"/>
        </w:rPr>
      </w:pPr>
    </w:p>
    <w:p w:rsidR="003076CA" w:rsidRPr="008D7EF1" w:rsidRDefault="0085103B" w:rsidP="00EE65FE">
      <w:pPr>
        <w:pStyle w:val="21"/>
        <w:rPr>
          <w:rFonts w:ascii="Arial Narrow" w:hAnsi="Arial Narrow"/>
          <w:sz w:val="22"/>
          <w:szCs w:val="22"/>
        </w:rPr>
      </w:pPr>
      <w:r w:rsidRPr="008D7EF1">
        <w:rPr>
          <w:rFonts w:ascii="Arial Narrow" w:hAnsi="Arial Narrow"/>
          <w:sz w:val="22"/>
          <w:szCs w:val="22"/>
        </w:rPr>
        <w:t xml:space="preserve">Понятия </w:t>
      </w:r>
      <w:r w:rsidR="00BD3431" w:rsidRPr="008D7EF1">
        <w:rPr>
          <w:rFonts w:ascii="Arial Narrow" w:hAnsi="Arial Narrow"/>
          <w:sz w:val="22"/>
          <w:szCs w:val="22"/>
        </w:rPr>
        <w:t>"</w:t>
      </w:r>
      <w:r w:rsidRPr="008D7EF1">
        <w:rPr>
          <w:rFonts w:ascii="Arial Narrow" w:hAnsi="Arial Narrow"/>
          <w:sz w:val="22"/>
          <w:szCs w:val="22"/>
        </w:rPr>
        <w:t>кровотечение</w:t>
      </w:r>
      <w:r w:rsidR="00BD3431" w:rsidRPr="008D7EF1">
        <w:rPr>
          <w:rFonts w:ascii="Arial Narrow" w:hAnsi="Arial Narrow"/>
          <w:sz w:val="22"/>
          <w:szCs w:val="22"/>
        </w:rPr>
        <w:t>"</w:t>
      </w:r>
      <w:r w:rsidRPr="008D7EF1">
        <w:rPr>
          <w:rFonts w:ascii="Arial Narrow" w:hAnsi="Arial Narrow"/>
          <w:sz w:val="22"/>
          <w:szCs w:val="22"/>
        </w:rPr>
        <w:t xml:space="preserve">, </w:t>
      </w:r>
      <w:r w:rsidR="00BD3431" w:rsidRPr="008D7EF1">
        <w:rPr>
          <w:rFonts w:ascii="Arial Narrow" w:hAnsi="Arial Narrow"/>
          <w:sz w:val="22"/>
          <w:szCs w:val="22"/>
        </w:rPr>
        <w:t>"</w:t>
      </w:r>
      <w:r w:rsidRPr="008D7EF1">
        <w:rPr>
          <w:rFonts w:ascii="Arial Narrow" w:hAnsi="Arial Narrow"/>
          <w:sz w:val="22"/>
          <w:szCs w:val="22"/>
        </w:rPr>
        <w:t>острая кровопотеря</w:t>
      </w:r>
      <w:r w:rsidR="00BD3431" w:rsidRPr="008D7EF1">
        <w:rPr>
          <w:rFonts w:ascii="Arial Narrow" w:hAnsi="Arial Narrow"/>
          <w:sz w:val="22"/>
          <w:szCs w:val="22"/>
        </w:rPr>
        <w:t>"</w:t>
      </w:r>
    </w:p>
    <w:p w:rsidR="003076CA" w:rsidRPr="008D7EF1" w:rsidRDefault="003076CA" w:rsidP="003076CA">
      <w:pPr>
        <w:spacing w:after="0" w:line="240" w:lineRule="auto"/>
        <w:jc w:val="both"/>
        <w:rPr>
          <w:rFonts w:ascii="Arial Narrow" w:hAnsi="Arial Narrow" w:cs="Arial"/>
        </w:rPr>
      </w:pPr>
    </w:p>
    <w:p w:rsidR="003076CA" w:rsidRPr="008D7EF1" w:rsidRDefault="0085103B" w:rsidP="00E64A8F">
      <w:pPr>
        <w:spacing w:after="0" w:line="240" w:lineRule="auto"/>
        <w:ind w:firstLine="708"/>
        <w:jc w:val="both"/>
        <w:rPr>
          <w:rFonts w:ascii="Arial Narrow" w:hAnsi="Arial Narrow" w:cs="Arial"/>
        </w:rPr>
      </w:pPr>
      <w:r w:rsidRPr="008D7EF1">
        <w:rPr>
          <w:rFonts w:ascii="Arial Narrow" w:hAnsi="Arial Narrow" w:cs="Arial"/>
        </w:rPr>
        <w:t xml:space="preserve">Под кровотечением понимают ситуацию, когда кровь (в норме находящаяся внутри сосудов человеческого тела) по разным причинам (чаще всего в результате травмы) покидает сосудистое русло, что приводит к острой кровопотере </w:t>
      </w:r>
      <w:r w:rsidR="008E1497" w:rsidRPr="008D7EF1">
        <w:rPr>
          <w:rFonts w:ascii="Arial Narrow" w:hAnsi="Arial Narrow" w:cs="Arial"/>
        </w:rPr>
        <w:t>-</w:t>
      </w:r>
      <w:r w:rsidRPr="008D7EF1">
        <w:rPr>
          <w:rFonts w:ascii="Arial Narrow" w:hAnsi="Arial Narrow" w:cs="Arial"/>
        </w:rPr>
        <w:t xml:space="preserve"> безвозвратной утрате части крови. Это сопровождается снижением функции системы кровообращения по переносу кислорода и питательных веществ к органам, что сопровождается ухудшением или прекращением их деятельности.</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Основные признаки острой кровопотери:</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резкая общая слабость;</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чувство жажды;</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головокружение;</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мелькание </w:t>
      </w:r>
      <w:r w:rsidR="00BD3431" w:rsidRPr="008D7EF1">
        <w:rPr>
          <w:rFonts w:ascii="Arial Narrow" w:hAnsi="Arial Narrow" w:cs="Arial"/>
        </w:rPr>
        <w:t>"</w:t>
      </w:r>
      <w:r w:rsidR="0085103B" w:rsidRPr="008D7EF1">
        <w:rPr>
          <w:rFonts w:ascii="Arial Narrow" w:hAnsi="Arial Narrow" w:cs="Arial"/>
        </w:rPr>
        <w:t>мушек</w:t>
      </w:r>
      <w:r w:rsidR="00BD3431" w:rsidRPr="008D7EF1">
        <w:rPr>
          <w:rFonts w:ascii="Arial Narrow" w:hAnsi="Arial Narrow" w:cs="Arial"/>
        </w:rPr>
        <w:t>"</w:t>
      </w:r>
      <w:r w:rsidR="0085103B" w:rsidRPr="008D7EF1">
        <w:rPr>
          <w:rFonts w:ascii="Arial Narrow" w:hAnsi="Arial Narrow" w:cs="Arial"/>
        </w:rPr>
        <w:t xml:space="preserve"> перед глазами;</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обморок, чаще при попытке встать;</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бледная, влажная и холодная кожа;</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учащ</w:t>
      </w:r>
      <w:r w:rsidR="00E54A56" w:rsidRPr="008D7EF1">
        <w:rPr>
          <w:rFonts w:ascii="Arial Narrow" w:hAnsi="Arial Narrow" w:cs="Arial"/>
        </w:rPr>
        <w:t>е</w:t>
      </w:r>
      <w:r w:rsidR="0085103B" w:rsidRPr="008D7EF1">
        <w:rPr>
          <w:rFonts w:ascii="Arial Narrow" w:hAnsi="Arial Narrow" w:cs="Arial"/>
        </w:rPr>
        <w:t>нное сердцебиение;</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частое дыхание.</w:t>
      </w:r>
    </w:p>
    <w:p w:rsidR="003076CA" w:rsidRPr="008D7EF1" w:rsidRDefault="0085103B" w:rsidP="00E64A8F">
      <w:pPr>
        <w:spacing w:after="0" w:line="240" w:lineRule="auto"/>
        <w:ind w:firstLine="708"/>
        <w:jc w:val="both"/>
        <w:rPr>
          <w:rFonts w:ascii="Arial Narrow" w:hAnsi="Arial Narrow" w:cs="Arial"/>
        </w:rPr>
      </w:pPr>
      <w:r w:rsidRPr="008D7EF1">
        <w:rPr>
          <w:rFonts w:ascii="Arial Narrow" w:hAnsi="Arial Narrow" w:cs="Arial"/>
        </w:rPr>
        <w:t xml:space="preserve">Указанные признаки могут наблюдаться как при наличии продолжающегося наружного кровотечения, так и при остановленном кровотечении, а также при отсутствии видимого или продолжающегося кровотечения. </w:t>
      </w:r>
    </w:p>
    <w:p w:rsidR="003076CA" w:rsidRPr="008D7EF1" w:rsidRDefault="003076CA" w:rsidP="003076CA">
      <w:pPr>
        <w:spacing w:after="0" w:line="240" w:lineRule="auto"/>
        <w:jc w:val="both"/>
        <w:rPr>
          <w:rFonts w:ascii="Arial Narrow" w:hAnsi="Arial Narrow" w:cs="Arial"/>
        </w:rPr>
      </w:pPr>
    </w:p>
    <w:p w:rsidR="003076CA" w:rsidRPr="008D7EF1" w:rsidRDefault="00FF179A" w:rsidP="00EE65FE">
      <w:pPr>
        <w:pStyle w:val="21"/>
        <w:rPr>
          <w:rFonts w:ascii="Arial Narrow" w:hAnsi="Arial Narrow"/>
          <w:sz w:val="22"/>
          <w:szCs w:val="22"/>
        </w:rPr>
      </w:pPr>
      <w:r>
        <w:rPr>
          <w:rFonts w:ascii="Arial Narrow" w:hAnsi="Arial Narrow"/>
          <w:sz w:val="22"/>
          <w:szCs w:val="22"/>
        </w:rPr>
        <w:t>17.</w:t>
      </w:r>
      <w:r w:rsidR="0085103B" w:rsidRPr="008D7EF1">
        <w:rPr>
          <w:rFonts w:ascii="Arial Narrow" w:hAnsi="Arial Narrow"/>
          <w:sz w:val="22"/>
          <w:szCs w:val="22"/>
        </w:rPr>
        <w:t>Признаки различных видов наружного кровотечения (артериального, венозного, капиллярного, смешанного)</w:t>
      </w:r>
    </w:p>
    <w:p w:rsidR="003076CA" w:rsidRPr="008D7EF1" w:rsidRDefault="003076CA" w:rsidP="003076CA">
      <w:pPr>
        <w:spacing w:after="0" w:line="240" w:lineRule="auto"/>
        <w:jc w:val="both"/>
        <w:rPr>
          <w:rFonts w:ascii="Arial Narrow" w:hAnsi="Arial Narrow" w:cs="Arial"/>
        </w:rPr>
      </w:pPr>
    </w:p>
    <w:p w:rsidR="003076CA" w:rsidRPr="008D7EF1" w:rsidRDefault="0085103B" w:rsidP="00E64A8F">
      <w:pPr>
        <w:spacing w:after="0" w:line="240" w:lineRule="auto"/>
        <w:ind w:firstLine="708"/>
        <w:jc w:val="both"/>
        <w:rPr>
          <w:rFonts w:ascii="Arial Narrow" w:hAnsi="Arial Narrow" w:cs="Arial"/>
        </w:rPr>
      </w:pPr>
      <w:r w:rsidRPr="008D7EF1">
        <w:rPr>
          <w:rFonts w:ascii="Arial Narrow" w:hAnsi="Arial Narrow" w:cs="Arial"/>
        </w:rPr>
        <w:t>Наружное кровотечение сопровождается повреждением кожных покровов и слизистых оболочек, при этом кровь изливается наружу в окружающую среду.</w:t>
      </w:r>
    </w:p>
    <w:p w:rsidR="003076CA" w:rsidRPr="008D7EF1" w:rsidRDefault="003076CA" w:rsidP="003076CA">
      <w:pPr>
        <w:spacing w:after="0" w:line="240" w:lineRule="auto"/>
        <w:jc w:val="both"/>
        <w:rPr>
          <w:rFonts w:ascii="Arial Narrow" w:hAnsi="Arial Narrow" w:cs="Arial"/>
        </w:rPr>
      </w:pPr>
    </w:p>
    <w:p w:rsidR="003076CA" w:rsidRPr="00E64A8F" w:rsidRDefault="0085103B" w:rsidP="003076CA">
      <w:pPr>
        <w:spacing w:after="0" w:line="240" w:lineRule="auto"/>
        <w:jc w:val="both"/>
        <w:rPr>
          <w:rFonts w:ascii="Arial Narrow" w:hAnsi="Arial Narrow" w:cs="Arial"/>
          <w:u w:val="single"/>
        </w:rPr>
      </w:pPr>
      <w:r w:rsidRPr="00E64A8F">
        <w:rPr>
          <w:rFonts w:ascii="Arial Narrow" w:hAnsi="Arial Narrow" w:cs="Arial"/>
          <w:u w:val="single"/>
        </w:rPr>
        <w:t xml:space="preserve">По виду поврежденных сосудов кровотечения бывают: </w:t>
      </w:r>
    </w:p>
    <w:p w:rsidR="003076CA" w:rsidRPr="008D7EF1" w:rsidRDefault="0085103B" w:rsidP="003076CA">
      <w:pPr>
        <w:spacing w:after="0" w:line="240" w:lineRule="auto"/>
        <w:jc w:val="both"/>
        <w:rPr>
          <w:rFonts w:ascii="Arial Narrow" w:hAnsi="Arial Narrow" w:cs="Arial"/>
        </w:rPr>
      </w:pPr>
      <w:r w:rsidRPr="00E64A8F">
        <w:rPr>
          <w:rFonts w:ascii="Arial Narrow" w:hAnsi="Arial Narrow" w:cs="Arial"/>
          <w:b/>
        </w:rPr>
        <w:t>- Артериальные</w:t>
      </w:r>
      <w:r w:rsidRPr="008D7EF1">
        <w:rPr>
          <w:rFonts w:ascii="Arial Narrow" w:hAnsi="Arial Narrow" w:cs="Arial"/>
        </w:rPr>
        <w:t xml:space="preserve">. Являются наиболее опасными, так как при ранении крупных артерий происходит большая потеря крови за короткое время. Признаком артериальных кровотечений обычно является пульсирующая алая струя крови, быстро расплывающаяся лужа крови алого цвета, быстро пропитывающаяся кровью одежда пострадавшего. </w:t>
      </w:r>
    </w:p>
    <w:p w:rsidR="003076CA" w:rsidRPr="008D7EF1" w:rsidRDefault="0085103B" w:rsidP="003076CA">
      <w:pPr>
        <w:spacing w:after="0" w:line="240" w:lineRule="auto"/>
        <w:jc w:val="both"/>
        <w:rPr>
          <w:rFonts w:ascii="Arial Narrow" w:hAnsi="Arial Narrow" w:cs="Arial"/>
        </w:rPr>
      </w:pPr>
      <w:r w:rsidRPr="00E64A8F">
        <w:rPr>
          <w:rFonts w:ascii="Arial Narrow" w:hAnsi="Arial Narrow" w:cs="Arial"/>
          <w:b/>
        </w:rPr>
        <w:t>- Венозные</w:t>
      </w:r>
      <w:r w:rsidRPr="008D7EF1">
        <w:rPr>
          <w:rFonts w:ascii="Arial Narrow" w:hAnsi="Arial Narrow" w:cs="Arial"/>
        </w:rPr>
        <w:t xml:space="preserve">. Характеризуются меньшей скоростью кровопотери, кровь темно-вишневая, вытекает </w:t>
      </w:r>
      <w:r w:rsidR="00BD3431" w:rsidRPr="008D7EF1">
        <w:rPr>
          <w:rFonts w:ascii="Arial Narrow" w:hAnsi="Arial Narrow" w:cs="Arial"/>
        </w:rPr>
        <w:t>"</w:t>
      </w:r>
      <w:r w:rsidRPr="008D7EF1">
        <w:rPr>
          <w:rFonts w:ascii="Arial Narrow" w:hAnsi="Arial Narrow" w:cs="Arial"/>
        </w:rPr>
        <w:t>ручьем</w:t>
      </w:r>
      <w:r w:rsidR="00BD3431" w:rsidRPr="008D7EF1">
        <w:rPr>
          <w:rFonts w:ascii="Arial Narrow" w:hAnsi="Arial Narrow" w:cs="Arial"/>
        </w:rPr>
        <w:t>"</w:t>
      </w:r>
      <w:r w:rsidRPr="008D7EF1">
        <w:rPr>
          <w:rFonts w:ascii="Arial Narrow" w:hAnsi="Arial Narrow" w:cs="Arial"/>
        </w:rPr>
        <w:t xml:space="preserve">. Венозные кровотечения могут быть менее опасными, чем артериальные, однако также требуют скорейшей остановки. </w:t>
      </w:r>
    </w:p>
    <w:p w:rsidR="003076CA" w:rsidRPr="008D7EF1" w:rsidRDefault="0085103B" w:rsidP="003076CA">
      <w:pPr>
        <w:spacing w:after="0" w:line="240" w:lineRule="auto"/>
        <w:jc w:val="both"/>
        <w:rPr>
          <w:rFonts w:ascii="Arial Narrow" w:hAnsi="Arial Narrow" w:cs="Arial"/>
        </w:rPr>
      </w:pPr>
      <w:r w:rsidRPr="00E64A8F">
        <w:rPr>
          <w:rFonts w:ascii="Arial Narrow" w:hAnsi="Arial Narrow" w:cs="Arial"/>
          <w:b/>
        </w:rPr>
        <w:t>- Капиллярные</w:t>
      </w:r>
      <w:r w:rsidRPr="008D7EF1">
        <w:rPr>
          <w:rFonts w:ascii="Arial Narrow" w:hAnsi="Arial Narrow" w:cs="Arial"/>
        </w:rPr>
        <w:t xml:space="preserve">. Наблюдаются при ссадинах, порезах, царапинах. Капиллярное кровотечение непосредственной угрозы для жизни, как правило, не представляет. </w:t>
      </w:r>
    </w:p>
    <w:p w:rsidR="003076CA" w:rsidRPr="008D7EF1" w:rsidRDefault="0085103B" w:rsidP="003076CA">
      <w:pPr>
        <w:spacing w:after="0" w:line="240" w:lineRule="auto"/>
        <w:jc w:val="both"/>
        <w:rPr>
          <w:rFonts w:ascii="Arial Narrow" w:hAnsi="Arial Narrow" w:cs="Arial"/>
        </w:rPr>
      </w:pPr>
      <w:r w:rsidRPr="00E64A8F">
        <w:rPr>
          <w:rFonts w:ascii="Arial Narrow" w:hAnsi="Arial Narrow" w:cs="Arial"/>
          <w:b/>
        </w:rPr>
        <w:t>- Смешанные</w:t>
      </w:r>
      <w:r w:rsidRPr="008D7EF1">
        <w:rPr>
          <w:rFonts w:ascii="Arial Narrow" w:hAnsi="Arial Narrow" w:cs="Arial"/>
        </w:rPr>
        <w:t xml:space="preserve">. Это кровотечения, при которых имеются одновременно артериальное, венозное и капиллярное кровотечение. Наблюдаются, например, при отрыве конечности. Опасны вследствие наличия артериального кровотечения. </w:t>
      </w:r>
    </w:p>
    <w:p w:rsidR="003076CA" w:rsidRPr="008D7EF1" w:rsidRDefault="003076CA" w:rsidP="003076CA">
      <w:pPr>
        <w:spacing w:after="0" w:line="240" w:lineRule="auto"/>
        <w:jc w:val="both"/>
        <w:rPr>
          <w:rFonts w:ascii="Arial Narrow" w:hAnsi="Arial Narrow" w:cs="Arial"/>
        </w:rPr>
      </w:pPr>
    </w:p>
    <w:p w:rsidR="003076CA" w:rsidRPr="008D7EF1" w:rsidRDefault="00E60364" w:rsidP="00EE65FE">
      <w:pPr>
        <w:pStyle w:val="21"/>
        <w:rPr>
          <w:rFonts w:ascii="Arial Narrow" w:hAnsi="Arial Narrow"/>
          <w:sz w:val="22"/>
          <w:szCs w:val="22"/>
        </w:rPr>
      </w:pPr>
      <w:r>
        <w:rPr>
          <w:rFonts w:ascii="Arial Narrow" w:hAnsi="Arial Narrow"/>
          <w:sz w:val="22"/>
          <w:szCs w:val="22"/>
        </w:rPr>
        <w:t>18.</w:t>
      </w:r>
      <w:r w:rsidR="0085103B" w:rsidRPr="008D7EF1">
        <w:rPr>
          <w:rFonts w:ascii="Arial Narrow" w:hAnsi="Arial Narrow"/>
          <w:sz w:val="22"/>
          <w:szCs w:val="22"/>
        </w:rPr>
        <w:t>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w:t>
      </w:r>
    </w:p>
    <w:p w:rsidR="003076CA" w:rsidRPr="008D7EF1" w:rsidRDefault="003076CA" w:rsidP="003076CA">
      <w:pPr>
        <w:spacing w:after="0" w:line="240" w:lineRule="auto"/>
        <w:jc w:val="both"/>
        <w:rPr>
          <w:rFonts w:ascii="Arial Narrow" w:hAnsi="Arial Narrow" w:cs="Arial"/>
        </w:rPr>
      </w:pPr>
    </w:p>
    <w:p w:rsidR="003076CA" w:rsidRPr="008D7EF1" w:rsidRDefault="0085103B" w:rsidP="00F44017">
      <w:pPr>
        <w:spacing w:after="0" w:line="240" w:lineRule="auto"/>
        <w:ind w:firstLine="708"/>
        <w:jc w:val="both"/>
        <w:rPr>
          <w:rFonts w:ascii="Arial Narrow" w:hAnsi="Arial Narrow" w:cs="Arial"/>
        </w:rPr>
      </w:pPr>
      <w:r w:rsidRPr="008D7EF1">
        <w:rPr>
          <w:rFonts w:ascii="Arial Narrow" w:hAnsi="Arial Narrow" w:cs="Arial"/>
        </w:rPr>
        <w:t xml:space="preserve">В случае, если пострадавший получил травму, человеку, оказывающему первую помощь, необходимо выполнить следующие мероприятия: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 обеспечить безопасные условия для оказания первой помощи;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убедиться в наличии признаков жизни у пострадавшего;</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 провести обзорный осмотр для определения наличия кровотечения;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 определить вид кровотечения;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выполнить остановку кровотечения наиболее подходящим способом или их комбинацией.</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lastRenderedPageBreak/>
        <w:t xml:space="preserve">В настоящее время при оказании первой помощи используются следующие способы временной остановки кровотечения: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1. Прямое давление на рану.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2. Наложение давящей повязки.</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3. Пальцевое прижатие артерии.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4. Максимальное сгибание конечности в суставе.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5. Наложение кровоостанавливающего жгута</w:t>
      </w:r>
      <w:r w:rsidR="00F44017">
        <w:rPr>
          <w:rFonts w:ascii="Arial Narrow" w:hAnsi="Arial Narrow" w:cs="Arial"/>
        </w:rPr>
        <w:t>.</w:t>
      </w:r>
      <w:r w:rsidRPr="008D7EF1">
        <w:rPr>
          <w:rFonts w:ascii="Arial Narrow" w:hAnsi="Arial Narrow" w:cs="Arial"/>
        </w:rPr>
        <w:t xml:space="preserve"> </w:t>
      </w:r>
    </w:p>
    <w:p w:rsidR="003076CA" w:rsidRPr="008D7EF1" w:rsidRDefault="003076CA" w:rsidP="003076CA">
      <w:pPr>
        <w:spacing w:after="0" w:line="240" w:lineRule="auto"/>
        <w:jc w:val="both"/>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1. Прямое давление на рану является наиболее простым способом остановки кровотечений. При его использовании рана закрывается стерильными салфетками или стерильным бинтом, после чего на область раны осуществляется давление рукой участника оказания первой помощи с силой, достаточной для остановки кровотечения (рисунок </w:t>
      </w:r>
      <w:r w:rsidR="00682EDE">
        <w:rPr>
          <w:rFonts w:ascii="Arial Narrow" w:hAnsi="Arial Narrow" w:cs="Arial"/>
        </w:rPr>
        <w:t>1</w:t>
      </w:r>
      <w:r w:rsidRPr="008D7EF1">
        <w:rPr>
          <w:rFonts w:ascii="Arial Narrow" w:hAnsi="Arial Narrow" w:cs="Arial"/>
        </w:rPr>
        <w:t xml:space="preserve">). При отсутствии бинта или салфеток для наложения на рану можно использовать любую подручную ткань. </w:t>
      </w:r>
    </w:p>
    <w:p w:rsidR="003076CA" w:rsidRPr="008D7EF1" w:rsidRDefault="0085103B" w:rsidP="00682EDE">
      <w:pPr>
        <w:spacing w:after="0" w:line="240" w:lineRule="auto"/>
        <w:ind w:firstLine="708"/>
        <w:jc w:val="both"/>
        <w:rPr>
          <w:rFonts w:ascii="Arial Narrow" w:hAnsi="Arial Narrow" w:cs="Arial"/>
        </w:rPr>
      </w:pPr>
      <w:r w:rsidRPr="008D7EF1">
        <w:rPr>
          <w:rFonts w:ascii="Arial Narrow" w:hAnsi="Arial Narrow" w:cs="Arial"/>
        </w:rPr>
        <w:t>Пострадавшему также можно рекомендовать попытаться самостоятельно остановить имеющееся у него кровотечение, используя прямое давление на рану.</w:t>
      </w:r>
    </w:p>
    <w:p w:rsidR="003076CA" w:rsidRPr="008D7EF1" w:rsidRDefault="003076CA" w:rsidP="003076CA">
      <w:pPr>
        <w:spacing w:after="0" w:line="240" w:lineRule="auto"/>
        <w:jc w:val="both"/>
        <w:rPr>
          <w:rFonts w:ascii="Arial Narrow" w:hAnsi="Arial Narrow" w:cs="Arial"/>
        </w:rPr>
      </w:pPr>
    </w:p>
    <w:p w:rsidR="003076CA" w:rsidRPr="008D7EF1" w:rsidRDefault="006E42E7" w:rsidP="00217BE6">
      <w:pPr>
        <w:spacing w:after="0" w:line="240" w:lineRule="auto"/>
        <w:jc w:val="center"/>
        <w:rPr>
          <w:rFonts w:ascii="Arial Narrow" w:hAnsi="Arial Narrow" w:cs="Arial"/>
        </w:rPr>
      </w:pPr>
      <w:r w:rsidRPr="008D7EF1">
        <w:rPr>
          <w:rFonts w:ascii="Arial Narrow" w:hAnsi="Arial Narrow" w:cs="Arial"/>
          <w:noProof/>
          <w:lang w:eastAsia="ru-RU"/>
        </w:rPr>
        <w:drawing>
          <wp:anchor distT="0" distB="0" distL="114300" distR="114300" simplePos="0" relativeHeight="251676672" behindDoc="1" locked="0" layoutInCell="1" allowOverlap="1">
            <wp:simplePos x="0" y="0"/>
            <wp:positionH relativeFrom="margin">
              <wp:posOffset>130629</wp:posOffset>
            </wp:positionH>
            <wp:positionV relativeFrom="paragraph">
              <wp:posOffset>-2481</wp:posOffset>
            </wp:positionV>
            <wp:extent cx="1390810" cy="1409416"/>
            <wp:effectExtent l="0" t="0" r="0" b="635"/>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6.bmp"/>
                    <pic:cNvPicPr/>
                  </pic:nvPicPr>
                  <pic:blipFill>
                    <a:blip r:embed="rId28">
                      <a:extLst>
                        <a:ext uri="{28A0092B-C50C-407E-A947-70E740481C1C}">
                          <a14:useLocalDpi xmlns:a14="http://schemas.microsoft.com/office/drawing/2010/main" val="0"/>
                        </a:ext>
                      </a:extLst>
                    </a:blip>
                    <a:stretch>
                      <a:fillRect/>
                    </a:stretch>
                  </pic:blipFill>
                  <pic:spPr>
                    <a:xfrm>
                      <a:off x="0" y="0"/>
                      <a:ext cx="1390810" cy="1409416"/>
                    </a:xfrm>
                    <a:prstGeom prst="rect">
                      <a:avLst/>
                    </a:prstGeom>
                  </pic:spPr>
                </pic:pic>
              </a:graphicData>
            </a:graphic>
            <wp14:sizeRelH relativeFrom="page">
              <wp14:pctWidth>0</wp14:pctWidth>
            </wp14:sizeRelH>
            <wp14:sizeRelV relativeFrom="page">
              <wp14:pctHeight>0</wp14:pctHeight>
            </wp14:sizeRelV>
          </wp:anchor>
        </w:drawing>
      </w:r>
      <w:r w:rsidR="002E7EB6" w:rsidRPr="008D7EF1">
        <w:rPr>
          <w:rFonts w:ascii="Arial Narrow" w:hAnsi="Arial Narrow" w:cs="Arial"/>
          <w:noProof/>
          <w:lang w:eastAsia="ru-RU"/>
        </w:rPr>
        <w:drawing>
          <wp:inline distT="0" distB="0" distL="0" distR="0" wp14:anchorId="1A4A9D06" wp14:editId="3B76B34A">
            <wp:extent cx="915212" cy="1567543"/>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7.bmp"/>
                    <pic:cNvPicPr/>
                  </pic:nvPicPr>
                  <pic:blipFill>
                    <a:blip r:embed="rId29">
                      <a:extLst>
                        <a:ext uri="{28A0092B-C50C-407E-A947-70E740481C1C}">
                          <a14:useLocalDpi xmlns:a14="http://schemas.microsoft.com/office/drawing/2010/main" val="0"/>
                        </a:ext>
                      </a:extLst>
                    </a:blip>
                    <a:stretch>
                      <a:fillRect/>
                    </a:stretch>
                  </pic:blipFill>
                  <pic:spPr>
                    <a:xfrm>
                      <a:off x="0" y="0"/>
                      <a:ext cx="946354" cy="1620881"/>
                    </a:xfrm>
                    <a:prstGeom prst="rect">
                      <a:avLst/>
                    </a:prstGeom>
                  </pic:spPr>
                </pic:pic>
              </a:graphicData>
            </a:graphic>
          </wp:inline>
        </w:drawing>
      </w:r>
    </w:p>
    <w:p w:rsidR="002E7EB6" w:rsidRDefault="006E42E7" w:rsidP="002E7EB6">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682EDE">
        <w:rPr>
          <w:rFonts w:ascii="Arial Narrow" w:hAnsi="Arial Narrow" w:cs="Arial"/>
        </w:rPr>
        <w:t>1</w:t>
      </w:r>
      <w:r w:rsidR="002E7EB6">
        <w:rPr>
          <w:rFonts w:ascii="Arial Narrow" w:hAnsi="Arial Narrow" w:cs="Arial"/>
        </w:rPr>
        <w:t xml:space="preserve">                                                          </w:t>
      </w:r>
      <w:r w:rsidR="002E7EB6" w:rsidRPr="002E7EB6">
        <w:t xml:space="preserve"> </w:t>
      </w:r>
      <w:r w:rsidR="002E7EB6" w:rsidRPr="002E7EB6">
        <w:rPr>
          <w:rFonts w:ascii="Arial Narrow" w:hAnsi="Arial Narrow" w:cs="Arial"/>
        </w:rPr>
        <w:t xml:space="preserve">Рисунок </w:t>
      </w:r>
      <w:r w:rsidR="00682EDE">
        <w:rPr>
          <w:rFonts w:ascii="Arial Narrow" w:hAnsi="Arial Narrow" w:cs="Arial"/>
        </w:rPr>
        <w:t>2</w:t>
      </w:r>
    </w:p>
    <w:p w:rsidR="002E7EB6" w:rsidRDefault="002E7EB6" w:rsidP="003076CA">
      <w:pPr>
        <w:spacing w:after="0" w:line="240" w:lineRule="auto"/>
        <w:jc w:val="both"/>
        <w:rPr>
          <w:rFonts w:ascii="Arial Narrow" w:hAnsi="Arial Narrow" w:cs="Arial"/>
        </w:rPr>
      </w:pPr>
    </w:p>
    <w:p w:rsidR="003076CA" w:rsidRDefault="0085103B" w:rsidP="003076CA">
      <w:pPr>
        <w:spacing w:after="0" w:line="240" w:lineRule="auto"/>
        <w:jc w:val="both"/>
        <w:rPr>
          <w:rFonts w:ascii="Arial Narrow" w:hAnsi="Arial Narrow" w:cs="Arial"/>
        </w:rPr>
      </w:pPr>
      <w:r w:rsidRPr="008D7EF1">
        <w:rPr>
          <w:rFonts w:ascii="Arial Narrow" w:hAnsi="Arial Narrow" w:cs="Arial"/>
        </w:rPr>
        <w:t xml:space="preserve">2. Для более продолжительной остановки кровотечения можно использовать давящую повязку (рисунок </w:t>
      </w:r>
      <w:r w:rsidR="00682EDE">
        <w:rPr>
          <w:rFonts w:ascii="Arial Narrow" w:hAnsi="Arial Narrow" w:cs="Arial"/>
        </w:rPr>
        <w:t>2</w:t>
      </w:r>
      <w:r w:rsidRPr="008D7EF1">
        <w:rPr>
          <w:rFonts w:ascii="Arial Narrow" w:hAnsi="Arial Narrow" w:cs="Arial"/>
        </w:rPr>
        <w:t xml:space="preserve">). При ее наложении следует соблюдать общие принципы наложения бинтовых повязок: на рану желательно положить стерильные салфетки из аптечки, бинт должен раскатываться по ходу движения, по окончании наложения повязку следует закрепить, завязав свободный конец бинта вокруг конечности. Поскольку основная задача повязки </w:t>
      </w:r>
      <w:r w:rsidR="008E1497" w:rsidRPr="008D7EF1">
        <w:rPr>
          <w:rFonts w:ascii="Arial Narrow" w:hAnsi="Arial Narrow" w:cs="Arial"/>
        </w:rPr>
        <w:t>-</w:t>
      </w:r>
      <w:r w:rsidRPr="008D7EF1">
        <w:rPr>
          <w:rFonts w:ascii="Arial Narrow" w:hAnsi="Arial Narrow" w:cs="Arial"/>
        </w:rPr>
        <w:t xml:space="preserve"> остановить кровотечение, она должна накладываться с усилием (давлением). Если повязка начинает пропитываться кровью, то поверх нее накладывают еще несколько стерильных салфеток и туго прибинтовывают.</w:t>
      </w:r>
    </w:p>
    <w:p w:rsidR="002E7EB6" w:rsidRPr="008D7EF1" w:rsidRDefault="002E7EB6" w:rsidP="003076CA">
      <w:pPr>
        <w:spacing w:after="0" w:line="240" w:lineRule="auto"/>
        <w:jc w:val="both"/>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3. Пальцевое прижатие артерии позволяет достаточно быстро и эффективно останавливать кровотечение из крупных артерий. Давление осуществляется в определенных точках между раной и сердцем. Выбор точек обусловлен возможностью прижатия артерии к кости. Результатом является прекращение поступления крови к поврежденному участку сосуда и остановка или значительное ослабление кровотечения. Как правило, пальцевое прижатие артерии предшествует наложению кровоостанавливающего жгута и используется в первые секунды после обнаружения кровотечения и начала оказания первой помощи (так же, как и прямое давление на рану). Пальцевое прижатие артерии может быть как самостоятельным способом остановки кровотечения, так и использоваться в комплексе с другими способами (например, с давящей повязкой на рану). Эффективность и правильность использования этого способа определяется визуально </w:t>
      </w:r>
      <w:r w:rsidR="008E1497" w:rsidRPr="008D7EF1">
        <w:rPr>
          <w:rFonts w:ascii="Arial Narrow" w:hAnsi="Arial Narrow" w:cs="Arial"/>
        </w:rPr>
        <w:t>-</w:t>
      </w:r>
      <w:r w:rsidRPr="008D7EF1">
        <w:rPr>
          <w:rFonts w:ascii="Arial Narrow" w:hAnsi="Arial Narrow" w:cs="Arial"/>
        </w:rPr>
        <w:t xml:space="preserve"> по уменьшению или остановке кровотечения.</w:t>
      </w:r>
    </w:p>
    <w:p w:rsidR="003076CA" w:rsidRPr="008D7EF1" w:rsidRDefault="0085103B" w:rsidP="00CF3496">
      <w:pPr>
        <w:spacing w:after="0" w:line="240" w:lineRule="auto"/>
        <w:jc w:val="both"/>
        <w:rPr>
          <w:rFonts w:ascii="Arial Narrow" w:hAnsi="Arial Narrow" w:cs="Arial"/>
        </w:rPr>
      </w:pPr>
      <w:r w:rsidRPr="008D7EF1">
        <w:rPr>
          <w:rFonts w:ascii="Arial Narrow" w:hAnsi="Arial Narrow" w:cs="Arial"/>
        </w:rPr>
        <w:t xml:space="preserve">Общая сонная артерия прижимается на передней поверхности шеи снаружи от гортани на стороне повреждения (рисунок 3). Давление в указанную точку может осуществляться четырьмя пальцами одновременно по направлению к позвоночнику (рисунок </w:t>
      </w:r>
      <w:r w:rsidR="00941D0C">
        <w:rPr>
          <w:rFonts w:ascii="Arial Narrow" w:hAnsi="Arial Narrow" w:cs="Arial"/>
        </w:rPr>
        <w:t>4</w:t>
      </w:r>
      <w:r w:rsidRPr="008D7EF1">
        <w:rPr>
          <w:rFonts w:ascii="Arial Narrow" w:hAnsi="Arial Narrow" w:cs="Arial"/>
        </w:rPr>
        <w:t xml:space="preserve">), при этом сонная артерия придавливается к нему. Другим вариантом пальцевого прижатия сонной артерии является давление в ту же точку большим пальцем по направлению к позвоночнику (рисунок </w:t>
      </w:r>
      <w:r w:rsidR="00941D0C">
        <w:rPr>
          <w:rFonts w:ascii="Arial Narrow" w:hAnsi="Arial Narrow" w:cs="Arial"/>
        </w:rPr>
        <w:t>5</w:t>
      </w:r>
      <w:r w:rsidRPr="008D7EF1">
        <w:rPr>
          <w:rFonts w:ascii="Arial Narrow" w:hAnsi="Arial Narrow" w:cs="Arial"/>
        </w:rPr>
        <w:t>). Прижимать необходимо с достаточной силой, т.к. кровотечения из сонной артерии очень интенсивные.</w:t>
      </w:r>
    </w:p>
    <w:p w:rsidR="003076CA" w:rsidRPr="008D7EF1" w:rsidRDefault="006E42E7"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678720" behindDoc="1" locked="0" layoutInCell="1" allowOverlap="1">
            <wp:simplePos x="0" y="0"/>
            <wp:positionH relativeFrom="column">
              <wp:posOffset>3886008</wp:posOffset>
            </wp:positionH>
            <wp:positionV relativeFrom="paragraph">
              <wp:posOffset>8729</wp:posOffset>
            </wp:positionV>
            <wp:extent cx="1106501" cy="1194786"/>
            <wp:effectExtent l="0" t="0" r="0" b="5715"/>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0.bmp"/>
                    <pic:cNvPicPr/>
                  </pic:nvPicPr>
                  <pic:blipFill>
                    <a:blip r:embed="rId30">
                      <a:extLst>
                        <a:ext uri="{28A0092B-C50C-407E-A947-70E740481C1C}">
                          <a14:useLocalDpi xmlns:a14="http://schemas.microsoft.com/office/drawing/2010/main" val="0"/>
                        </a:ext>
                      </a:extLst>
                    </a:blip>
                    <a:stretch>
                      <a:fillRect/>
                    </a:stretch>
                  </pic:blipFill>
                  <pic:spPr>
                    <a:xfrm>
                      <a:off x="0" y="0"/>
                      <a:ext cx="1106501" cy="1194786"/>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699200" behindDoc="1" locked="0" layoutInCell="1" allowOverlap="1">
            <wp:simplePos x="0" y="0"/>
            <wp:positionH relativeFrom="column">
              <wp:posOffset>1834323</wp:posOffset>
            </wp:positionH>
            <wp:positionV relativeFrom="paragraph">
              <wp:posOffset>10192</wp:posOffset>
            </wp:positionV>
            <wp:extent cx="1059815" cy="1164590"/>
            <wp:effectExtent l="0" t="0" r="6985"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9.bmp"/>
                    <pic:cNvPicPr/>
                  </pic:nvPicPr>
                  <pic:blipFill>
                    <a:blip r:embed="rId31">
                      <a:extLst>
                        <a:ext uri="{28A0092B-C50C-407E-A947-70E740481C1C}">
                          <a14:useLocalDpi xmlns:a14="http://schemas.microsoft.com/office/drawing/2010/main" val="0"/>
                        </a:ext>
                      </a:extLst>
                    </a:blip>
                    <a:stretch>
                      <a:fillRect/>
                    </a:stretch>
                  </pic:blipFill>
                  <pic:spPr>
                    <a:xfrm>
                      <a:off x="0" y="0"/>
                      <a:ext cx="1059815" cy="1164590"/>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677696" behindDoc="1" locked="0" layoutInCell="1" allowOverlap="1">
            <wp:simplePos x="0" y="0"/>
            <wp:positionH relativeFrom="page">
              <wp:posOffset>836557</wp:posOffset>
            </wp:positionH>
            <wp:positionV relativeFrom="paragraph">
              <wp:posOffset>39466</wp:posOffset>
            </wp:positionV>
            <wp:extent cx="998924" cy="1098816"/>
            <wp:effectExtent l="0" t="0" r="0" b="635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8.bmp"/>
                    <pic:cNvPicPr/>
                  </pic:nvPicPr>
                  <pic:blipFill>
                    <a:blip r:embed="rId32">
                      <a:extLst>
                        <a:ext uri="{28A0092B-C50C-407E-A947-70E740481C1C}">
                          <a14:useLocalDpi xmlns:a14="http://schemas.microsoft.com/office/drawing/2010/main" val="0"/>
                        </a:ext>
                      </a:extLst>
                    </a:blip>
                    <a:stretch>
                      <a:fillRect/>
                    </a:stretch>
                  </pic:blipFill>
                  <pic:spPr>
                    <a:xfrm>
                      <a:off x="0" y="0"/>
                      <a:ext cx="998924" cy="1098816"/>
                    </a:xfrm>
                    <a:prstGeom prst="rect">
                      <a:avLst/>
                    </a:prstGeom>
                  </pic:spPr>
                </pic:pic>
              </a:graphicData>
            </a:graphic>
            <wp14:sizeRelH relativeFrom="page">
              <wp14:pctWidth>0</wp14:pctWidth>
            </wp14:sizeRelH>
            <wp14:sizeRelV relativeFrom="page">
              <wp14:pctHeight>0</wp14:pctHeight>
            </wp14:sizeRelV>
          </wp:anchor>
        </w:drawing>
      </w:r>
    </w:p>
    <w:p w:rsidR="009012E5" w:rsidRPr="008D7EF1" w:rsidRDefault="009012E5" w:rsidP="009012E5">
      <w:pPr>
        <w:spacing w:after="0" w:line="240" w:lineRule="auto"/>
        <w:jc w:val="center"/>
        <w:rPr>
          <w:rFonts w:ascii="Arial Narrow" w:hAnsi="Arial Narrow" w:cs="Arial"/>
        </w:rPr>
      </w:pPr>
    </w:p>
    <w:p w:rsidR="002E7EB6" w:rsidRDefault="002E7EB6" w:rsidP="009012E5">
      <w:pPr>
        <w:spacing w:after="0" w:line="240" w:lineRule="auto"/>
        <w:jc w:val="center"/>
        <w:rPr>
          <w:rFonts w:ascii="Arial Narrow" w:hAnsi="Arial Narrow" w:cs="Arial"/>
        </w:rPr>
      </w:pPr>
    </w:p>
    <w:p w:rsidR="009012E5" w:rsidRDefault="009012E5" w:rsidP="003076CA">
      <w:pPr>
        <w:spacing w:after="0" w:line="240" w:lineRule="auto"/>
        <w:jc w:val="both"/>
        <w:rPr>
          <w:rFonts w:ascii="Arial Narrow" w:hAnsi="Arial Narrow" w:cs="Arial"/>
        </w:rPr>
      </w:pPr>
    </w:p>
    <w:p w:rsidR="004A5430" w:rsidRDefault="004A5430" w:rsidP="002E7EB6">
      <w:pPr>
        <w:spacing w:after="0" w:line="240" w:lineRule="auto"/>
        <w:rPr>
          <w:rFonts w:ascii="Arial Narrow" w:hAnsi="Arial Narrow" w:cs="Arial"/>
        </w:rPr>
      </w:pPr>
    </w:p>
    <w:p w:rsidR="004A5430" w:rsidRDefault="004A5430" w:rsidP="002E7EB6">
      <w:pPr>
        <w:spacing w:after="0" w:line="240" w:lineRule="auto"/>
        <w:rPr>
          <w:rFonts w:ascii="Arial Narrow" w:hAnsi="Arial Narrow" w:cs="Arial"/>
        </w:rPr>
      </w:pPr>
    </w:p>
    <w:p w:rsidR="004A5430" w:rsidRDefault="004A5430" w:rsidP="002E7EB6">
      <w:pPr>
        <w:spacing w:after="0" w:line="240" w:lineRule="auto"/>
        <w:rPr>
          <w:rFonts w:ascii="Arial Narrow" w:hAnsi="Arial Narrow" w:cs="Arial"/>
        </w:rPr>
      </w:pPr>
    </w:p>
    <w:p w:rsidR="004A5430" w:rsidRDefault="004A5430" w:rsidP="002E7EB6">
      <w:pPr>
        <w:spacing w:after="0" w:line="240" w:lineRule="auto"/>
        <w:rPr>
          <w:rFonts w:ascii="Arial Narrow" w:hAnsi="Arial Narrow" w:cs="Arial"/>
        </w:rPr>
      </w:pPr>
    </w:p>
    <w:p w:rsidR="004A5430" w:rsidRDefault="002E7EB6" w:rsidP="008470DF">
      <w:pPr>
        <w:spacing w:after="0" w:line="240" w:lineRule="auto"/>
        <w:rPr>
          <w:rFonts w:ascii="Arial Narrow" w:hAnsi="Arial Narrow" w:cs="Arial"/>
        </w:rPr>
      </w:pPr>
      <w:r w:rsidRPr="008D7EF1">
        <w:rPr>
          <w:rFonts w:ascii="Arial Narrow" w:hAnsi="Arial Narrow" w:cs="Arial"/>
        </w:rPr>
        <w:t>Рисунок 3</w:t>
      </w:r>
      <w:r>
        <w:rPr>
          <w:rFonts w:ascii="Arial Narrow" w:hAnsi="Arial Narrow" w:cs="Arial"/>
        </w:rPr>
        <w:t xml:space="preserve">                                      </w:t>
      </w:r>
      <w:r w:rsidR="004A5430">
        <w:rPr>
          <w:rFonts w:ascii="Arial Narrow" w:hAnsi="Arial Narrow" w:cs="Arial"/>
        </w:rPr>
        <w:t xml:space="preserve">        </w:t>
      </w:r>
      <w:r>
        <w:rPr>
          <w:rFonts w:ascii="Arial Narrow" w:hAnsi="Arial Narrow" w:cs="Arial"/>
        </w:rPr>
        <w:t xml:space="preserve">  </w:t>
      </w:r>
      <w:r w:rsidR="0085103B" w:rsidRPr="008D7EF1">
        <w:rPr>
          <w:rFonts w:ascii="Arial Narrow" w:hAnsi="Arial Narrow" w:cs="Arial"/>
        </w:rPr>
        <w:t xml:space="preserve">Рисунок </w:t>
      </w:r>
      <w:r w:rsidR="00941D0C">
        <w:rPr>
          <w:rFonts w:ascii="Arial Narrow" w:hAnsi="Arial Narrow" w:cs="Arial"/>
        </w:rPr>
        <w:t>4</w:t>
      </w:r>
      <w:r>
        <w:rPr>
          <w:rFonts w:ascii="Arial Narrow" w:hAnsi="Arial Narrow" w:cs="Arial"/>
        </w:rPr>
        <w:t xml:space="preserve">                                             </w:t>
      </w:r>
      <w:r w:rsidR="0085103B" w:rsidRPr="008D7EF1">
        <w:rPr>
          <w:rFonts w:ascii="Arial Narrow" w:hAnsi="Arial Narrow" w:cs="Arial"/>
        </w:rPr>
        <w:t xml:space="preserve">Рисунок </w:t>
      </w:r>
      <w:r w:rsidR="00941D0C">
        <w:rPr>
          <w:rFonts w:ascii="Arial Narrow" w:hAnsi="Arial Narrow" w:cs="Arial"/>
        </w:rPr>
        <w:t>5</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Подключичная артерия прижимается в ямке над ключицей к первому ребру (рисунок </w:t>
      </w:r>
      <w:r w:rsidR="008470DF">
        <w:rPr>
          <w:rFonts w:ascii="Arial Narrow" w:hAnsi="Arial Narrow" w:cs="Arial"/>
        </w:rPr>
        <w:t>6</w:t>
      </w:r>
      <w:r w:rsidRPr="008D7EF1">
        <w:rPr>
          <w:rFonts w:ascii="Arial Narrow" w:hAnsi="Arial Narrow" w:cs="Arial"/>
        </w:rPr>
        <w:t xml:space="preserve">). Осуществлять давление в точку прижатия подключичной артерии можно с помощью четырех выпрямленных пальцев (рисунок </w:t>
      </w:r>
      <w:r w:rsidR="008470DF">
        <w:rPr>
          <w:rFonts w:ascii="Arial Narrow" w:hAnsi="Arial Narrow" w:cs="Arial"/>
        </w:rPr>
        <w:t>7</w:t>
      </w:r>
      <w:r w:rsidRPr="008D7EF1">
        <w:rPr>
          <w:rFonts w:ascii="Arial Narrow" w:hAnsi="Arial Narrow" w:cs="Arial"/>
        </w:rPr>
        <w:t xml:space="preserve">). Другим способом пальцевого прижатия подключичной артерии является давление согнутыми пальцами (рисунок </w:t>
      </w:r>
      <w:r w:rsidR="008470DF">
        <w:rPr>
          <w:rFonts w:ascii="Arial Narrow" w:hAnsi="Arial Narrow" w:cs="Arial"/>
        </w:rPr>
        <w:t>8</w:t>
      </w:r>
      <w:r w:rsidRPr="008D7EF1">
        <w:rPr>
          <w:rFonts w:ascii="Arial Narrow" w:hAnsi="Arial Narrow" w:cs="Arial"/>
        </w:rPr>
        <w:t>).</w:t>
      </w:r>
    </w:p>
    <w:p w:rsidR="003076CA" w:rsidRPr="008D7EF1" w:rsidRDefault="002E7EB6"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681792" behindDoc="1" locked="0" layoutInCell="1" allowOverlap="1">
            <wp:simplePos x="0" y="0"/>
            <wp:positionH relativeFrom="column">
              <wp:posOffset>4623777</wp:posOffset>
            </wp:positionH>
            <wp:positionV relativeFrom="paragraph">
              <wp:posOffset>159898</wp:posOffset>
            </wp:positionV>
            <wp:extent cx="1383126" cy="1064643"/>
            <wp:effectExtent l="0" t="0" r="7620" b="254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3.bmp"/>
                    <pic:cNvPicPr/>
                  </pic:nvPicPr>
                  <pic:blipFill>
                    <a:blip r:embed="rId33">
                      <a:extLst>
                        <a:ext uri="{28A0092B-C50C-407E-A947-70E740481C1C}">
                          <a14:useLocalDpi xmlns:a14="http://schemas.microsoft.com/office/drawing/2010/main" val="0"/>
                        </a:ext>
                      </a:extLst>
                    </a:blip>
                    <a:stretch>
                      <a:fillRect/>
                    </a:stretch>
                  </pic:blipFill>
                  <pic:spPr>
                    <a:xfrm>
                      <a:off x="0" y="0"/>
                      <a:ext cx="1383126" cy="1064643"/>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2E7EB6" w:rsidP="00CE56F3">
      <w:pPr>
        <w:spacing w:after="0" w:line="240" w:lineRule="auto"/>
        <w:jc w:val="center"/>
        <w:rPr>
          <w:rFonts w:ascii="Arial Narrow" w:hAnsi="Arial Narrow" w:cs="Arial"/>
        </w:rPr>
      </w:pPr>
      <w:r w:rsidRPr="008D7EF1">
        <w:rPr>
          <w:rFonts w:ascii="Arial Narrow" w:hAnsi="Arial Narrow" w:cs="Arial"/>
          <w:noProof/>
          <w:lang w:eastAsia="ru-RU"/>
        </w:rPr>
        <w:drawing>
          <wp:anchor distT="0" distB="0" distL="114300" distR="114300" simplePos="0" relativeHeight="251680768" behindDoc="1" locked="0" layoutInCell="1" allowOverlap="1">
            <wp:simplePos x="0" y="0"/>
            <wp:positionH relativeFrom="column">
              <wp:posOffset>2395220</wp:posOffset>
            </wp:positionH>
            <wp:positionV relativeFrom="paragraph">
              <wp:posOffset>6350</wp:posOffset>
            </wp:positionV>
            <wp:extent cx="1167765" cy="1035685"/>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2.bmp"/>
                    <pic:cNvPicPr/>
                  </pic:nvPicPr>
                  <pic:blipFill>
                    <a:blip r:embed="rId34">
                      <a:extLst>
                        <a:ext uri="{28A0092B-C50C-407E-A947-70E740481C1C}">
                          <a14:useLocalDpi xmlns:a14="http://schemas.microsoft.com/office/drawing/2010/main" val="0"/>
                        </a:ext>
                      </a:extLst>
                    </a:blip>
                    <a:stretch>
                      <a:fillRect/>
                    </a:stretch>
                  </pic:blipFill>
                  <pic:spPr>
                    <a:xfrm>
                      <a:off x="0" y="0"/>
                      <a:ext cx="1167765" cy="1035685"/>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679744" behindDoc="1" locked="0" layoutInCell="1" allowOverlap="1">
            <wp:simplePos x="0" y="0"/>
            <wp:positionH relativeFrom="margin">
              <wp:align>left</wp:align>
            </wp:positionH>
            <wp:positionV relativeFrom="paragraph">
              <wp:posOffset>6793</wp:posOffset>
            </wp:positionV>
            <wp:extent cx="1328735" cy="1071123"/>
            <wp:effectExtent l="0" t="0" r="508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1.bmp"/>
                    <pic:cNvPicPr/>
                  </pic:nvPicPr>
                  <pic:blipFill>
                    <a:blip r:embed="rId35">
                      <a:extLst>
                        <a:ext uri="{28A0092B-C50C-407E-A947-70E740481C1C}">
                          <a14:useLocalDpi xmlns:a14="http://schemas.microsoft.com/office/drawing/2010/main" val="0"/>
                        </a:ext>
                      </a:extLst>
                    </a:blip>
                    <a:stretch>
                      <a:fillRect/>
                    </a:stretch>
                  </pic:blipFill>
                  <pic:spPr>
                    <a:xfrm>
                      <a:off x="0" y="0"/>
                      <a:ext cx="1328735" cy="1071123"/>
                    </a:xfrm>
                    <a:prstGeom prst="rect">
                      <a:avLst/>
                    </a:prstGeom>
                  </pic:spPr>
                </pic:pic>
              </a:graphicData>
            </a:graphic>
            <wp14:sizeRelH relativeFrom="page">
              <wp14:pctWidth>0</wp14:pctWidth>
            </wp14:sizeRelH>
            <wp14:sizeRelV relativeFrom="page">
              <wp14:pctHeight>0</wp14:pctHeight>
            </wp14:sizeRelV>
          </wp:anchor>
        </w:drawing>
      </w:r>
    </w:p>
    <w:p w:rsidR="00CE56F3" w:rsidRPr="008D7EF1" w:rsidRDefault="00CE56F3" w:rsidP="003076CA">
      <w:pPr>
        <w:spacing w:after="0" w:line="240" w:lineRule="auto"/>
        <w:jc w:val="both"/>
        <w:rPr>
          <w:rFonts w:ascii="Arial Narrow" w:hAnsi="Arial Narrow" w:cs="Arial"/>
        </w:rPr>
      </w:pPr>
    </w:p>
    <w:p w:rsidR="00CE56F3" w:rsidRPr="008D7EF1" w:rsidRDefault="00CE56F3" w:rsidP="00CE56F3">
      <w:pPr>
        <w:spacing w:after="0" w:line="240" w:lineRule="auto"/>
        <w:jc w:val="center"/>
        <w:rPr>
          <w:rFonts w:ascii="Arial Narrow" w:hAnsi="Arial Narrow" w:cs="Arial"/>
        </w:rPr>
      </w:pPr>
    </w:p>
    <w:p w:rsidR="003076CA" w:rsidRDefault="003076CA" w:rsidP="003076CA">
      <w:pPr>
        <w:spacing w:after="0" w:line="240" w:lineRule="auto"/>
        <w:jc w:val="both"/>
        <w:rPr>
          <w:rFonts w:ascii="Arial Narrow" w:hAnsi="Arial Narrow" w:cs="Arial"/>
        </w:rPr>
      </w:pPr>
    </w:p>
    <w:p w:rsidR="002E7EB6" w:rsidRDefault="002E7EB6" w:rsidP="003076CA">
      <w:pPr>
        <w:spacing w:after="0" w:line="240" w:lineRule="auto"/>
        <w:jc w:val="both"/>
        <w:rPr>
          <w:rFonts w:ascii="Arial Narrow" w:hAnsi="Arial Narrow" w:cs="Arial"/>
        </w:rPr>
      </w:pPr>
    </w:p>
    <w:p w:rsidR="002E7EB6" w:rsidRDefault="002E7EB6" w:rsidP="003076CA">
      <w:pPr>
        <w:spacing w:after="0" w:line="240" w:lineRule="auto"/>
        <w:jc w:val="both"/>
        <w:rPr>
          <w:rFonts w:ascii="Arial Narrow" w:hAnsi="Arial Narrow" w:cs="Arial"/>
        </w:rPr>
      </w:pPr>
    </w:p>
    <w:p w:rsidR="002E7EB6" w:rsidRDefault="002E7EB6" w:rsidP="003076CA">
      <w:pPr>
        <w:spacing w:after="0" w:line="240" w:lineRule="auto"/>
        <w:jc w:val="both"/>
        <w:rPr>
          <w:rFonts w:ascii="Arial Narrow" w:hAnsi="Arial Narrow" w:cs="Arial"/>
        </w:rPr>
      </w:pPr>
    </w:p>
    <w:p w:rsidR="002E7EB6" w:rsidRDefault="002E7EB6" w:rsidP="003076CA">
      <w:pPr>
        <w:spacing w:after="0" w:line="240" w:lineRule="auto"/>
        <w:jc w:val="both"/>
        <w:rPr>
          <w:rFonts w:ascii="Arial Narrow" w:hAnsi="Arial Narrow" w:cs="Arial"/>
        </w:rPr>
      </w:pPr>
      <w:r>
        <w:rPr>
          <w:rFonts w:ascii="Arial Narrow" w:hAnsi="Arial Narrow" w:cs="Arial"/>
        </w:rPr>
        <w:t xml:space="preserve">Рисунок </w:t>
      </w:r>
      <w:r w:rsidR="008470DF">
        <w:rPr>
          <w:rFonts w:ascii="Arial Narrow" w:hAnsi="Arial Narrow" w:cs="Arial"/>
        </w:rPr>
        <w:t>6</w:t>
      </w:r>
      <w:r w:rsidR="00F20FB1">
        <w:rPr>
          <w:rFonts w:ascii="Arial Narrow" w:hAnsi="Arial Narrow" w:cs="Arial"/>
        </w:rPr>
        <w:t xml:space="preserve">                                                                 </w:t>
      </w:r>
      <w:r>
        <w:rPr>
          <w:rFonts w:ascii="Arial Narrow" w:hAnsi="Arial Narrow" w:cs="Arial"/>
        </w:rPr>
        <w:t xml:space="preserve"> Рисунок </w:t>
      </w:r>
      <w:r w:rsidR="008470DF">
        <w:rPr>
          <w:rFonts w:ascii="Arial Narrow" w:hAnsi="Arial Narrow" w:cs="Arial"/>
        </w:rPr>
        <w:t>7</w:t>
      </w:r>
      <w:r w:rsidR="00F20FB1">
        <w:rPr>
          <w:rFonts w:ascii="Arial Narrow" w:hAnsi="Arial Narrow" w:cs="Arial"/>
        </w:rPr>
        <w:t xml:space="preserve">                                                     </w:t>
      </w:r>
      <w:r>
        <w:rPr>
          <w:rFonts w:ascii="Arial Narrow" w:hAnsi="Arial Narrow" w:cs="Arial"/>
        </w:rPr>
        <w:t xml:space="preserve">Рисунок </w:t>
      </w:r>
      <w:r w:rsidR="008470DF">
        <w:rPr>
          <w:rFonts w:ascii="Arial Narrow" w:hAnsi="Arial Narrow" w:cs="Arial"/>
        </w:rPr>
        <w:t>8</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Плечевая артерия прижимается к плечевой кости с внутренней стороны между бицепсом и трицепсом в средней трети плеча (рисунок </w:t>
      </w:r>
      <w:r w:rsidR="008470DF">
        <w:rPr>
          <w:rFonts w:ascii="Arial Narrow" w:hAnsi="Arial Narrow" w:cs="Arial"/>
        </w:rPr>
        <w:t>9</w:t>
      </w:r>
      <w:r w:rsidRPr="008D7EF1">
        <w:rPr>
          <w:rFonts w:ascii="Arial Narrow" w:hAnsi="Arial Narrow" w:cs="Arial"/>
        </w:rPr>
        <w:t xml:space="preserve">), если кровотечение возникло из ран средней и нижней трети плеча, предплечья и кисти. Давление на точку прижатия осуществляется с помощью четырех пальцев кисти, обхватывающей плечо пострадавшего сверху или снизу (рисунок </w:t>
      </w:r>
      <w:r w:rsidR="008470DF">
        <w:rPr>
          <w:rFonts w:ascii="Arial Narrow" w:hAnsi="Arial Narrow" w:cs="Arial"/>
        </w:rPr>
        <w:t>10</w:t>
      </w:r>
      <w:r w:rsidRPr="008D7EF1">
        <w:rPr>
          <w:rFonts w:ascii="Arial Narrow" w:hAnsi="Arial Narrow" w:cs="Arial"/>
        </w:rPr>
        <w:t xml:space="preserve">). </w:t>
      </w:r>
    </w:p>
    <w:p w:rsidR="003076CA" w:rsidRPr="008D7EF1" w:rsidRDefault="00F20FB1"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683840" behindDoc="1" locked="0" layoutInCell="1" allowOverlap="1">
            <wp:simplePos x="0" y="0"/>
            <wp:positionH relativeFrom="column">
              <wp:posOffset>3563994</wp:posOffset>
            </wp:positionH>
            <wp:positionV relativeFrom="paragraph">
              <wp:posOffset>6692</wp:posOffset>
            </wp:positionV>
            <wp:extent cx="1398494" cy="805194"/>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5.bmp"/>
                    <pic:cNvPicPr/>
                  </pic:nvPicPr>
                  <pic:blipFill>
                    <a:blip r:embed="rId36">
                      <a:extLst>
                        <a:ext uri="{28A0092B-C50C-407E-A947-70E740481C1C}">
                          <a14:useLocalDpi xmlns:a14="http://schemas.microsoft.com/office/drawing/2010/main" val="0"/>
                        </a:ext>
                      </a:extLst>
                    </a:blip>
                    <a:stretch>
                      <a:fillRect/>
                    </a:stretch>
                  </pic:blipFill>
                  <pic:spPr>
                    <a:xfrm>
                      <a:off x="0" y="0"/>
                      <a:ext cx="1414751" cy="814554"/>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682816" behindDoc="1" locked="0" layoutInCell="1" allowOverlap="1">
            <wp:simplePos x="0" y="0"/>
            <wp:positionH relativeFrom="column">
              <wp:posOffset>713126</wp:posOffset>
            </wp:positionH>
            <wp:positionV relativeFrom="paragraph">
              <wp:posOffset>83179</wp:posOffset>
            </wp:positionV>
            <wp:extent cx="1655459" cy="768404"/>
            <wp:effectExtent l="0" t="0" r="190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4.bmp"/>
                    <pic:cNvPicPr/>
                  </pic:nvPicPr>
                  <pic:blipFill>
                    <a:blip r:embed="rId37">
                      <a:extLst>
                        <a:ext uri="{28A0092B-C50C-407E-A947-70E740481C1C}">
                          <a14:useLocalDpi xmlns:a14="http://schemas.microsoft.com/office/drawing/2010/main" val="0"/>
                        </a:ext>
                      </a:extLst>
                    </a:blip>
                    <a:stretch>
                      <a:fillRect/>
                    </a:stretch>
                  </pic:blipFill>
                  <pic:spPr>
                    <a:xfrm>
                      <a:off x="0" y="0"/>
                      <a:ext cx="1655459" cy="768404"/>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3076CA" w:rsidP="00F20FB1">
      <w:pPr>
        <w:spacing w:after="0" w:line="240" w:lineRule="auto"/>
        <w:rPr>
          <w:rFonts w:ascii="Arial Narrow" w:hAnsi="Arial Narrow" w:cs="Arial"/>
        </w:rPr>
      </w:pPr>
    </w:p>
    <w:p w:rsidR="00F20FB1" w:rsidRDefault="00F20FB1" w:rsidP="00221028">
      <w:pPr>
        <w:spacing w:after="0" w:line="240" w:lineRule="auto"/>
        <w:jc w:val="center"/>
        <w:rPr>
          <w:rFonts w:ascii="Arial Narrow" w:hAnsi="Arial Narrow" w:cs="Arial"/>
        </w:rPr>
      </w:pPr>
    </w:p>
    <w:p w:rsidR="00F20FB1" w:rsidRDefault="00F20FB1" w:rsidP="00221028">
      <w:pPr>
        <w:spacing w:after="0" w:line="240" w:lineRule="auto"/>
        <w:jc w:val="center"/>
        <w:rPr>
          <w:rFonts w:ascii="Arial Narrow" w:hAnsi="Arial Narrow" w:cs="Arial"/>
        </w:rPr>
      </w:pPr>
    </w:p>
    <w:p w:rsidR="00F20FB1" w:rsidRDefault="00F20FB1" w:rsidP="00F20FB1">
      <w:pPr>
        <w:spacing w:after="0" w:line="240" w:lineRule="auto"/>
        <w:rPr>
          <w:rFonts w:ascii="Arial Narrow" w:hAnsi="Arial Narrow" w:cs="Arial"/>
        </w:rPr>
      </w:pPr>
    </w:p>
    <w:p w:rsidR="00221028" w:rsidRPr="00F20FB1" w:rsidRDefault="00F20FB1" w:rsidP="00F20FB1">
      <w:pPr>
        <w:spacing w:after="0" w:line="240" w:lineRule="auto"/>
        <w:rPr>
          <w:rFonts w:ascii="Arial Narrow" w:hAnsi="Arial Narrow" w:cs="Arial"/>
          <w:vanish/>
        </w:rPr>
      </w:pPr>
      <w:r>
        <w:rPr>
          <w:rFonts w:ascii="Arial Narrow" w:hAnsi="Arial Narrow" w:cs="Arial"/>
        </w:rPr>
        <w:t xml:space="preserve">                                               </w:t>
      </w:r>
      <w:r w:rsidR="008470DF">
        <w:rPr>
          <w:rFonts w:ascii="Arial Narrow" w:hAnsi="Arial Narrow" w:cs="Arial"/>
        </w:rPr>
        <w:t>Рисунок 9</w:t>
      </w:r>
      <w:r>
        <w:rPr>
          <w:rFonts w:ascii="Arial Narrow" w:hAnsi="Arial Narrow" w:cs="Arial"/>
        </w:rPr>
        <w:t xml:space="preserve">                                                                Рисунок </w:t>
      </w:r>
      <w:r w:rsidR="008470DF">
        <w:rPr>
          <w:rFonts w:ascii="Arial Narrow" w:hAnsi="Arial Narrow" w:cs="Arial"/>
        </w:rPr>
        <w:t>10</w:t>
      </w:r>
      <w:r>
        <w:rPr>
          <w:rFonts w:ascii="Arial Narrow" w:hAnsi="Arial Narrow" w:cs="Arial"/>
        </w:rPr>
        <w:t xml:space="preserve"> </w:t>
      </w:r>
      <w:r>
        <w:rPr>
          <w:rFonts w:ascii="Arial Narrow" w:hAnsi="Arial Narrow" w:cs="Arial"/>
          <w:vanish/>
        </w:rPr>
        <w:t>Р</w:t>
      </w:r>
    </w:p>
    <w:p w:rsidR="003076CA" w:rsidRPr="008D7EF1" w:rsidRDefault="003076CA" w:rsidP="003076CA">
      <w:pPr>
        <w:spacing w:after="0" w:line="240" w:lineRule="auto"/>
        <w:jc w:val="both"/>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Подмышечная артерия прижимается к плечевой кости </w:t>
      </w:r>
      <w:r w:rsidR="008470DF">
        <w:rPr>
          <w:rFonts w:ascii="Arial Narrow" w:hAnsi="Arial Narrow" w:cs="Arial"/>
        </w:rPr>
        <w:t>в подмышечной впадине (рисунок 11</w:t>
      </w:r>
      <w:r w:rsidRPr="008D7EF1">
        <w:rPr>
          <w:rFonts w:ascii="Arial Narrow" w:hAnsi="Arial Narrow" w:cs="Arial"/>
        </w:rPr>
        <w:t xml:space="preserve">) при кровотечении из раны плеча ниже плечевого сустава. Давление в точку прижатия подмышечной артерии производится прямыми, жестко зафиксированными пальцами с достаточной силой в направлении плечевого сустава. При этом область плечевого сустава пострадавшего следует придерживать другой рукой (рисунок </w:t>
      </w:r>
      <w:r w:rsidR="008470DF">
        <w:rPr>
          <w:rFonts w:ascii="Arial Narrow" w:hAnsi="Arial Narrow" w:cs="Arial"/>
        </w:rPr>
        <w:t>12</w:t>
      </w:r>
      <w:r w:rsidRPr="008D7EF1">
        <w:rPr>
          <w:rFonts w:ascii="Arial Narrow" w:hAnsi="Arial Narrow" w:cs="Arial"/>
        </w:rPr>
        <w:t xml:space="preserve">). </w:t>
      </w:r>
    </w:p>
    <w:p w:rsidR="003076CA" w:rsidRPr="008D7EF1" w:rsidRDefault="00F20FB1"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685888" behindDoc="1" locked="0" layoutInCell="1" allowOverlap="1">
            <wp:simplePos x="0" y="0"/>
            <wp:positionH relativeFrom="column">
              <wp:posOffset>3502111</wp:posOffset>
            </wp:positionH>
            <wp:positionV relativeFrom="paragraph">
              <wp:posOffset>104102</wp:posOffset>
            </wp:positionV>
            <wp:extent cx="1567543" cy="99944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7.bmp"/>
                    <pic:cNvPicPr/>
                  </pic:nvPicPr>
                  <pic:blipFill>
                    <a:blip r:embed="rId38">
                      <a:extLst>
                        <a:ext uri="{28A0092B-C50C-407E-A947-70E740481C1C}">
                          <a14:useLocalDpi xmlns:a14="http://schemas.microsoft.com/office/drawing/2010/main" val="0"/>
                        </a:ext>
                      </a:extLst>
                    </a:blip>
                    <a:stretch>
                      <a:fillRect/>
                    </a:stretch>
                  </pic:blipFill>
                  <pic:spPr>
                    <a:xfrm>
                      <a:off x="0" y="0"/>
                      <a:ext cx="1567543" cy="999440"/>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F20FB1" w:rsidP="00221028">
      <w:pPr>
        <w:spacing w:after="0" w:line="240" w:lineRule="auto"/>
        <w:jc w:val="center"/>
        <w:rPr>
          <w:rFonts w:ascii="Arial Narrow" w:hAnsi="Arial Narrow" w:cs="Arial"/>
        </w:rPr>
      </w:pPr>
      <w:r w:rsidRPr="008D7EF1">
        <w:rPr>
          <w:rFonts w:ascii="Arial Narrow" w:hAnsi="Arial Narrow" w:cs="Arial"/>
          <w:noProof/>
          <w:lang w:eastAsia="ru-RU"/>
        </w:rPr>
        <w:drawing>
          <wp:anchor distT="0" distB="0" distL="114300" distR="114300" simplePos="0" relativeHeight="251684864" behindDoc="1" locked="0" layoutInCell="1" allowOverlap="1">
            <wp:simplePos x="0" y="0"/>
            <wp:positionH relativeFrom="column">
              <wp:posOffset>190676</wp:posOffset>
            </wp:positionH>
            <wp:positionV relativeFrom="paragraph">
              <wp:posOffset>5144</wp:posOffset>
            </wp:positionV>
            <wp:extent cx="1659751" cy="909202"/>
            <wp:effectExtent l="0" t="0" r="0" b="571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6.bmp"/>
                    <pic:cNvPicPr/>
                  </pic:nvPicPr>
                  <pic:blipFill>
                    <a:blip r:embed="rId39">
                      <a:extLst>
                        <a:ext uri="{28A0092B-C50C-407E-A947-70E740481C1C}">
                          <a14:useLocalDpi xmlns:a14="http://schemas.microsoft.com/office/drawing/2010/main" val="0"/>
                        </a:ext>
                      </a:extLst>
                    </a:blip>
                    <a:stretch>
                      <a:fillRect/>
                    </a:stretch>
                  </pic:blipFill>
                  <pic:spPr>
                    <a:xfrm>
                      <a:off x="0" y="0"/>
                      <a:ext cx="1659751" cy="909202"/>
                    </a:xfrm>
                    <a:prstGeom prst="rect">
                      <a:avLst/>
                    </a:prstGeom>
                  </pic:spPr>
                </pic:pic>
              </a:graphicData>
            </a:graphic>
            <wp14:sizeRelH relativeFrom="page">
              <wp14:pctWidth>0</wp14:pctWidth>
            </wp14:sizeRelH>
            <wp14:sizeRelV relativeFrom="page">
              <wp14:pctHeight>0</wp14:pctHeight>
            </wp14:sizeRelV>
          </wp:anchor>
        </w:drawing>
      </w:r>
    </w:p>
    <w:p w:rsidR="00F20FB1" w:rsidRDefault="00F20FB1" w:rsidP="00221028">
      <w:pPr>
        <w:spacing w:after="0" w:line="240" w:lineRule="auto"/>
        <w:jc w:val="center"/>
        <w:rPr>
          <w:rFonts w:ascii="Arial Narrow" w:hAnsi="Arial Narrow" w:cs="Arial"/>
        </w:rPr>
      </w:pPr>
    </w:p>
    <w:p w:rsidR="00F20FB1" w:rsidRDefault="00F20FB1" w:rsidP="00221028">
      <w:pPr>
        <w:spacing w:after="0" w:line="240" w:lineRule="auto"/>
        <w:jc w:val="center"/>
        <w:rPr>
          <w:rFonts w:ascii="Arial Narrow" w:hAnsi="Arial Narrow" w:cs="Arial"/>
        </w:rPr>
      </w:pPr>
    </w:p>
    <w:p w:rsidR="00F20FB1" w:rsidRDefault="00F20FB1" w:rsidP="00221028">
      <w:pPr>
        <w:spacing w:after="0" w:line="240" w:lineRule="auto"/>
        <w:jc w:val="center"/>
        <w:rPr>
          <w:rFonts w:ascii="Arial Narrow" w:hAnsi="Arial Narrow" w:cs="Arial"/>
        </w:rPr>
      </w:pPr>
    </w:p>
    <w:p w:rsidR="00F20FB1" w:rsidRDefault="00F20FB1" w:rsidP="00221028">
      <w:pPr>
        <w:spacing w:after="0" w:line="240" w:lineRule="auto"/>
        <w:jc w:val="center"/>
        <w:rPr>
          <w:rFonts w:ascii="Arial Narrow" w:hAnsi="Arial Narrow" w:cs="Arial"/>
        </w:rPr>
      </w:pPr>
    </w:p>
    <w:p w:rsidR="00F20FB1" w:rsidRDefault="00F20FB1" w:rsidP="00F20FB1">
      <w:pPr>
        <w:spacing w:after="0" w:line="240" w:lineRule="auto"/>
        <w:rPr>
          <w:rFonts w:ascii="Arial Narrow" w:hAnsi="Arial Narrow" w:cs="Arial"/>
        </w:rPr>
      </w:pPr>
    </w:p>
    <w:p w:rsidR="003076CA" w:rsidRPr="008D7EF1" w:rsidRDefault="007730FC" w:rsidP="00F20FB1">
      <w:pPr>
        <w:spacing w:after="0" w:line="240" w:lineRule="auto"/>
        <w:rPr>
          <w:rFonts w:ascii="Arial Narrow" w:hAnsi="Arial Narrow" w:cs="Arial"/>
        </w:rPr>
      </w:pPr>
      <w:r>
        <w:rPr>
          <w:rFonts w:ascii="Arial Narrow" w:hAnsi="Arial Narrow" w:cs="Arial"/>
        </w:rPr>
        <w:t xml:space="preserve">                       </w:t>
      </w:r>
      <w:r w:rsidR="008470DF">
        <w:rPr>
          <w:rFonts w:ascii="Arial Narrow" w:hAnsi="Arial Narrow" w:cs="Arial"/>
        </w:rPr>
        <w:t>Рисунок 11</w:t>
      </w:r>
      <w:r w:rsidR="00F20FB1">
        <w:rPr>
          <w:rFonts w:ascii="Arial Narrow" w:hAnsi="Arial Narrow" w:cs="Arial"/>
        </w:rPr>
        <w:t xml:space="preserve">                                                                                      </w:t>
      </w:r>
      <w:r w:rsidR="0085103B" w:rsidRPr="008D7EF1">
        <w:rPr>
          <w:rFonts w:ascii="Arial Narrow" w:hAnsi="Arial Narrow" w:cs="Arial"/>
        </w:rPr>
        <w:t xml:space="preserve">Рисунок </w:t>
      </w:r>
      <w:r w:rsidR="008470DF">
        <w:rPr>
          <w:rFonts w:ascii="Arial Narrow" w:hAnsi="Arial Narrow" w:cs="Arial"/>
        </w:rPr>
        <w:t>12</w:t>
      </w:r>
    </w:p>
    <w:p w:rsidR="00F20FB1" w:rsidRDefault="00F20FB1" w:rsidP="003076CA">
      <w:pPr>
        <w:spacing w:after="0" w:line="240" w:lineRule="auto"/>
        <w:jc w:val="both"/>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Бедренная артерия прижимается ниже паховой складки (рисунок </w:t>
      </w:r>
      <w:r w:rsidR="008470DF">
        <w:rPr>
          <w:rFonts w:ascii="Arial Narrow" w:hAnsi="Arial Narrow" w:cs="Arial"/>
        </w:rPr>
        <w:t>13</w:t>
      </w:r>
      <w:r w:rsidRPr="008D7EF1">
        <w:rPr>
          <w:rFonts w:ascii="Arial Narrow" w:hAnsi="Arial Narrow" w:cs="Arial"/>
        </w:rPr>
        <w:t xml:space="preserve">) при кровотечении из ран в области бедра. Давление выполняется кулаком, зафиксированным второй рукой, весом тела участника оказания первой помощи (рисунок </w:t>
      </w:r>
      <w:r w:rsidR="008470DF">
        <w:rPr>
          <w:rFonts w:ascii="Arial Narrow" w:hAnsi="Arial Narrow" w:cs="Arial"/>
        </w:rPr>
        <w:t>14</w:t>
      </w:r>
      <w:r w:rsidRPr="008D7EF1">
        <w:rPr>
          <w:rFonts w:ascii="Arial Narrow" w:hAnsi="Arial Narrow" w:cs="Arial"/>
        </w:rPr>
        <w:t xml:space="preserve">). </w:t>
      </w:r>
    </w:p>
    <w:p w:rsidR="003076CA" w:rsidRPr="008D7EF1" w:rsidRDefault="00F20FB1"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687936" behindDoc="1" locked="0" layoutInCell="1" allowOverlap="1">
            <wp:simplePos x="0" y="0"/>
            <wp:positionH relativeFrom="column">
              <wp:posOffset>2549461</wp:posOffset>
            </wp:positionH>
            <wp:positionV relativeFrom="paragraph">
              <wp:posOffset>27508</wp:posOffset>
            </wp:positionV>
            <wp:extent cx="1006608" cy="956899"/>
            <wp:effectExtent l="0" t="0" r="317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9.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6608" cy="956899"/>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686912" behindDoc="1" locked="0" layoutInCell="1" allowOverlap="1">
            <wp:simplePos x="0" y="0"/>
            <wp:positionH relativeFrom="margin">
              <wp:align>left</wp:align>
            </wp:positionH>
            <wp:positionV relativeFrom="paragraph">
              <wp:posOffset>119060</wp:posOffset>
            </wp:positionV>
            <wp:extent cx="1598279" cy="915624"/>
            <wp:effectExtent l="0" t="0" r="254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8.bmp"/>
                    <pic:cNvPicPr/>
                  </pic:nvPicPr>
                  <pic:blipFill>
                    <a:blip r:embed="rId41">
                      <a:extLst>
                        <a:ext uri="{28A0092B-C50C-407E-A947-70E740481C1C}">
                          <a14:useLocalDpi xmlns:a14="http://schemas.microsoft.com/office/drawing/2010/main" val="0"/>
                        </a:ext>
                      </a:extLst>
                    </a:blip>
                    <a:stretch>
                      <a:fillRect/>
                    </a:stretch>
                  </pic:blipFill>
                  <pic:spPr>
                    <a:xfrm>
                      <a:off x="0" y="0"/>
                      <a:ext cx="1598279" cy="915624"/>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3076CA" w:rsidP="00221028">
      <w:pPr>
        <w:spacing w:after="0" w:line="240" w:lineRule="auto"/>
        <w:jc w:val="center"/>
        <w:rPr>
          <w:rFonts w:ascii="Arial Narrow" w:hAnsi="Arial Narrow" w:cs="Arial"/>
        </w:rPr>
      </w:pPr>
    </w:p>
    <w:p w:rsidR="00F20FB1" w:rsidRDefault="00F20FB1" w:rsidP="00221028">
      <w:pPr>
        <w:spacing w:after="0" w:line="240" w:lineRule="auto"/>
        <w:jc w:val="center"/>
        <w:rPr>
          <w:rFonts w:ascii="Arial Narrow" w:hAnsi="Arial Narrow" w:cs="Arial"/>
        </w:rPr>
      </w:pPr>
    </w:p>
    <w:p w:rsidR="00F20FB1" w:rsidRDefault="00F20FB1" w:rsidP="00221028">
      <w:pPr>
        <w:spacing w:after="0" w:line="240" w:lineRule="auto"/>
        <w:jc w:val="center"/>
        <w:rPr>
          <w:rFonts w:ascii="Arial Narrow" w:hAnsi="Arial Narrow" w:cs="Arial"/>
        </w:rPr>
      </w:pPr>
    </w:p>
    <w:p w:rsidR="00F20FB1" w:rsidRDefault="00F20FB1" w:rsidP="00221028">
      <w:pPr>
        <w:spacing w:after="0" w:line="240" w:lineRule="auto"/>
        <w:jc w:val="center"/>
        <w:rPr>
          <w:rFonts w:ascii="Arial Narrow" w:hAnsi="Arial Narrow" w:cs="Arial"/>
        </w:rPr>
      </w:pPr>
    </w:p>
    <w:p w:rsidR="00CF3496" w:rsidRDefault="00F20FB1" w:rsidP="00F20FB1">
      <w:pPr>
        <w:spacing w:after="0" w:line="240" w:lineRule="auto"/>
        <w:rPr>
          <w:rFonts w:ascii="Arial Narrow" w:hAnsi="Arial Narrow" w:cs="Arial"/>
        </w:rPr>
      </w:pPr>
      <w:r>
        <w:rPr>
          <w:rFonts w:ascii="Arial Narrow" w:hAnsi="Arial Narrow" w:cs="Arial"/>
        </w:rPr>
        <w:t xml:space="preserve">  </w:t>
      </w:r>
    </w:p>
    <w:p w:rsidR="00F20FB1" w:rsidRDefault="0085103B" w:rsidP="00F20FB1">
      <w:pPr>
        <w:spacing w:after="0" w:line="240" w:lineRule="auto"/>
        <w:rPr>
          <w:rFonts w:ascii="Arial Narrow" w:hAnsi="Arial Narrow" w:cs="Arial"/>
        </w:rPr>
      </w:pPr>
      <w:r w:rsidRPr="008D7EF1">
        <w:rPr>
          <w:rFonts w:ascii="Arial Narrow" w:hAnsi="Arial Narrow" w:cs="Arial"/>
        </w:rPr>
        <w:t xml:space="preserve">Рисунок </w:t>
      </w:r>
      <w:r w:rsidR="008470DF">
        <w:rPr>
          <w:rFonts w:ascii="Arial Narrow" w:hAnsi="Arial Narrow" w:cs="Arial"/>
        </w:rPr>
        <w:t>13</w:t>
      </w:r>
      <w:r w:rsidR="00F20FB1">
        <w:rPr>
          <w:rFonts w:ascii="Arial Narrow" w:hAnsi="Arial Narrow" w:cs="Arial"/>
        </w:rPr>
        <w:t xml:space="preserve">                                                                 </w:t>
      </w:r>
      <w:r w:rsidRPr="008D7EF1">
        <w:rPr>
          <w:rFonts w:ascii="Arial Narrow" w:hAnsi="Arial Narrow" w:cs="Arial"/>
        </w:rPr>
        <w:t xml:space="preserve">Рисунок </w:t>
      </w:r>
      <w:r w:rsidR="008470DF">
        <w:rPr>
          <w:rFonts w:ascii="Arial Narrow" w:hAnsi="Arial Narrow" w:cs="Arial"/>
        </w:rPr>
        <w:t>14</w:t>
      </w:r>
    </w:p>
    <w:p w:rsidR="007730FC" w:rsidRDefault="007730FC" w:rsidP="00F20FB1">
      <w:pPr>
        <w:spacing w:after="0" w:line="240" w:lineRule="auto"/>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4. Максимальное сгибание конечности в суставе приводит к перегибу и сдавлению кровеносного сосуда, что способствует прекращению кровотечения. Этот способ достаточно эффективно останавливает кровотечение. Для повышения эффективности в область сустава необходимо вложить 1-2 бинта или свернутую валиком одежду. После сгибания конечность фиксируют руками, несколькими турами бинта или подручными средствами (например, брючным ремнем). </w:t>
      </w:r>
    </w:p>
    <w:p w:rsidR="003076CA" w:rsidRPr="008D7EF1" w:rsidRDefault="0085103B" w:rsidP="00A87940">
      <w:pPr>
        <w:spacing w:after="0" w:line="240" w:lineRule="auto"/>
        <w:ind w:firstLine="708"/>
        <w:jc w:val="both"/>
        <w:rPr>
          <w:rFonts w:ascii="Arial Narrow" w:hAnsi="Arial Narrow" w:cs="Arial"/>
        </w:rPr>
      </w:pPr>
      <w:r w:rsidRPr="008D7EF1">
        <w:rPr>
          <w:rFonts w:ascii="Arial Narrow" w:hAnsi="Arial Narrow" w:cs="Arial"/>
        </w:rPr>
        <w:t xml:space="preserve">При кровотечениях из ран верхней части плеча и подключичной области верхнюю конечность заводят за спину со сгибанием в локтевом суставе и фиксируют бинтом или обе руки заводят назад со сгибанием в локтевых суставах и притягивают друг к другу бинтом. </w:t>
      </w:r>
    </w:p>
    <w:p w:rsidR="003076CA" w:rsidRPr="008D7EF1" w:rsidRDefault="0085103B" w:rsidP="00A87940">
      <w:pPr>
        <w:spacing w:after="0" w:line="240" w:lineRule="auto"/>
        <w:ind w:firstLine="708"/>
        <w:jc w:val="both"/>
        <w:rPr>
          <w:rFonts w:ascii="Arial Narrow" w:hAnsi="Arial Narrow" w:cs="Arial"/>
        </w:rPr>
      </w:pPr>
      <w:r w:rsidRPr="008D7EF1">
        <w:rPr>
          <w:rFonts w:ascii="Arial Narrow" w:hAnsi="Arial Narrow" w:cs="Arial"/>
        </w:rPr>
        <w:t xml:space="preserve">Для остановки кровотечения из предплечья в локтевой сгиб вкладывают валик, конечность максимально сгибают в локтевом суставе и предплечье фиксируют к плечу в таком положении, например, ремнем (рисунок </w:t>
      </w:r>
      <w:r w:rsidR="008470DF">
        <w:rPr>
          <w:rFonts w:ascii="Arial Narrow" w:hAnsi="Arial Narrow" w:cs="Arial"/>
        </w:rPr>
        <w:t>15</w:t>
      </w:r>
      <w:r w:rsidRPr="008D7EF1">
        <w:rPr>
          <w:rFonts w:ascii="Arial Narrow" w:hAnsi="Arial Narrow" w:cs="Arial"/>
        </w:rPr>
        <w:t>).</w:t>
      </w:r>
    </w:p>
    <w:p w:rsidR="003076CA" w:rsidRPr="008D7EF1" w:rsidRDefault="00A01717" w:rsidP="003076CA">
      <w:pPr>
        <w:spacing w:after="0" w:line="240" w:lineRule="auto"/>
        <w:jc w:val="both"/>
        <w:rPr>
          <w:rFonts w:ascii="Arial Narrow" w:hAnsi="Arial Narrow" w:cs="Arial"/>
        </w:rPr>
      </w:pPr>
      <w:r w:rsidRPr="008D7EF1">
        <w:rPr>
          <w:rFonts w:ascii="Arial Narrow" w:hAnsi="Arial Narrow" w:cs="Arial"/>
          <w:noProof/>
          <w:lang w:eastAsia="ru-RU"/>
        </w:rPr>
        <w:lastRenderedPageBreak/>
        <w:drawing>
          <wp:anchor distT="0" distB="0" distL="114300" distR="114300" simplePos="0" relativeHeight="251689984" behindDoc="1" locked="0" layoutInCell="1" allowOverlap="1">
            <wp:simplePos x="0" y="0"/>
            <wp:positionH relativeFrom="column">
              <wp:posOffset>1934978</wp:posOffset>
            </wp:positionH>
            <wp:positionV relativeFrom="paragraph">
              <wp:posOffset>110351</wp:posOffset>
            </wp:positionV>
            <wp:extent cx="1021977" cy="972031"/>
            <wp:effectExtent l="0" t="0" r="698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0330" cy="979976"/>
                    </a:xfrm>
                    <a:prstGeom prst="rect">
                      <a:avLst/>
                    </a:prstGeom>
                  </pic:spPr>
                </pic:pic>
              </a:graphicData>
            </a:graphic>
            <wp14:sizeRelH relativeFrom="page">
              <wp14:pctWidth>0</wp14:pctWidth>
            </wp14:sizeRelH>
            <wp14:sizeRelV relativeFrom="page">
              <wp14:pctHeight>0</wp14:pctHeight>
            </wp14:sizeRelV>
          </wp:anchor>
        </w:drawing>
      </w:r>
      <w:r w:rsidR="00FF54E1" w:rsidRPr="008D7EF1">
        <w:rPr>
          <w:rFonts w:ascii="Arial Narrow" w:hAnsi="Arial Narrow" w:cs="Arial"/>
          <w:noProof/>
          <w:lang w:eastAsia="ru-RU"/>
        </w:rPr>
        <w:drawing>
          <wp:anchor distT="0" distB="0" distL="114300" distR="114300" simplePos="0" relativeHeight="251688960" behindDoc="1" locked="0" layoutInCell="1" allowOverlap="1">
            <wp:simplePos x="0" y="0"/>
            <wp:positionH relativeFrom="column">
              <wp:posOffset>90810</wp:posOffset>
            </wp:positionH>
            <wp:positionV relativeFrom="paragraph">
              <wp:posOffset>64247</wp:posOffset>
            </wp:positionV>
            <wp:extent cx="1337022" cy="1095127"/>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0.bmp"/>
                    <pic:cNvPicPr/>
                  </pic:nvPicPr>
                  <pic:blipFill>
                    <a:blip r:embed="rId43">
                      <a:extLst>
                        <a:ext uri="{28A0092B-C50C-407E-A947-70E740481C1C}">
                          <a14:useLocalDpi xmlns:a14="http://schemas.microsoft.com/office/drawing/2010/main" val="0"/>
                        </a:ext>
                      </a:extLst>
                    </a:blip>
                    <a:stretch>
                      <a:fillRect/>
                    </a:stretch>
                  </pic:blipFill>
                  <pic:spPr>
                    <a:xfrm>
                      <a:off x="0" y="0"/>
                      <a:ext cx="1347291" cy="1103538"/>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A01717" w:rsidP="00221028">
      <w:pPr>
        <w:spacing w:after="0" w:line="240" w:lineRule="auto"/>
        <w:jc w:val="center"/>
        <w:rPr>
          <w:rFonts w:ascii="Arial Narrow" w:hAnsi="Arial Narrow" w:cs="Arial"/>
        </w:rPr>
      </w:pPr>
      <w:r w:rsidRPr="008D7EF1">
        <w:rPr>
          <w:rFonts w:ascii="Arial Narrow" w:hAnsi="Arial Narrow" w:cs="Arial"/>
          <w:noProof/>
          <w:lang w:eastAsia="ru-RU"/>
        </w:rPr>
        <w:drawing>
          <wp:anchor distT="0" distB="0" distL="114300" distR="114300" simplePos="0" relativeHeight="251691008" behindDoc="1" locked="0" layoutInCell="1" allowOverlap="1">
            <wp:simplePos x="0" y="0"/>
            <wp:positionH relativeFrom="column">
              <wp:posOffset>3563995</wp:posOffset>
            </wp:positionH>
            <wp:positionV relativeFrom="paragraph">
              <wp:posOffset>11169</wp:posOffset>
            </wp:positionV>
            <wp:extent cx="960504" cy="902729"/>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2.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71809" cy="913354"/>
                    </a:xfrm>
                    <a:prstGeom prst="rect">
                      <a:avLst/>
                    </a:prstGeom>
                  </pic:spPr>
                </pic:pic>
              </a:graphicData>
            </a:graphic>
            <wp14:sizeRelH relativeFrom="page">
              <wp14:pctWidth>0</wp14:pctWidth>
            </wp14:sizeRelH>
            <wp14:sizeRelV relativeFrom="page">
              <wp14:pctHeight>0</wp14:pctHeight>
            </wp14:sizeRelV>
          </wp:anchor>
        </w:drawing>
      </w:r>
    </w:p>
    <w:p w:rsidR="00FF54E1" w:rsidRDefault="00FF54E1" w:rsidP="00221028">
      <w:pPr>
        <w:spacing w:after="0" w:line="240" w:lineRule="auto"/>
        <w:jc w:val="center"/>
        <w:rPr>
          <w:rFonts w:ascii="Arial Narrow" w:hAnsi="Arial Narrow" w:cs="Arial"/>
        </w:rPr>
      </w:pPr>
    </w:p>
    <w:p w:rsidR="00FF54E1" w:rsidRDefault="00FF54E1" w:rsidP="00221028">
      <w:pPr>
        <w:spacing w:after="0" w:line="240" w:lineRule="auto"/>
        <w:jc w:val="center"/>
        <w:rPr>
          <w:rFonts w:ascii="Arial Narrow" w:hAnsi="Arial Narrow" w:cs="Arial"/>
        </w:rPr>
      </w:pPr>
    </w:p>
    <w:p w:rsidR="00FF54E1" w:rsidRDefault="00FF54E1" w:rsidP="00221028">
      <w:pPr>
        <w:spacing w:after="0" w:line="240" w:lineRule="auto"/>
        <w:jc w:val="center"/>
        <w:rPr>
          <w:rFonts w:ascii="Arial Narrow" w:hAnsi="Arial Narrow" w:cs="Arial"/>
        </w:rPr>
      </w:pPr>
    </w:p>
    <w:p w:rsidR="00FF54E1" w:rsidRDefault="00FF54E1" w:rsidP="00221028">
      <w:pPr>
        <w:spacing w:after="0" w:line="240" w:lineRule="auto"/>
        <w:jc w:val="center"/>
        <w:rPr>
          <w:rFonts w:ascii="Arial Narrow" w:hAnsi="Arial Narrow" w:cs="Arial"/>
        </w:rPr>
      </w:pPr>
    </w:p>
    <w:p w:rsidR="00FF54E1" w:rsidRDefault="00FF54E1" w:rsidP="00221028">
      <w:pPr>
        <w:spacing w:after="0" w:line="240" w:lineRule="auto"/>
        <w:jc w:val="center"/>
        <w:rPr>
          <w:rFonts w:ascii="Arial Narrow" w:hAnsi="Arial Narrow" w:cs="Arial"/>
        </w:rPr>
      </w:pPr>
    </w:p>
    <w:p w:rsidR="00A01717" w:rsidRPr="008D7EF1" w:rsidRDefault="00FF54E1" w:rsidP="00A01717">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8470DF">
        <w:rPr>
          <w:rFonts w:ascii="Arial Narrow" w:hAnsi="Arial Narrow" w:cs="Arial"/>
        </w:rPr>
        <w:t>15</w:t>
      </w:r>
      <w:r w:rsidR="00A01717">
        <w:rPr>
          <w:rFonts w:ascii="Arial Narrow" w:hAnsi="Arial Narrow" w:cs="Arial"/>
        </w:rPr>
        <w:t xml:space="preserve">                                </w:t>
      </w:r>
      <w:r w:rsidR="00A01717" w:rsidRPr="00A01717">
        <w:rPr>
          <w:rFonts w:ascii="Arial Narrow" w:hAnsi="Arial Narrow" w:cs="Arial"/>
        </w:rPr>
        <w:t xml:space="preserve"> </w:t>
      </w:r>
      <w:r w:rsidR="00A01717" w:rsidRPr="008D7EF1">
        <w:rPr>
          <w:rFonts w:ascii="Arial Narrow" w:hAnsi="Arial Narrow" w:cs="Arial"/>
        </w:rPr>
        <w:t xml:space="preserve">Рисунок </w:t>
      </w:r>
      <w:r w:rsidR="008470DF">
        <w:rPr>
          <w:rFonts w:ascii="Arial Narrow" w:hAnsi="Arial Narrow" w:cs="Arial"/>
        </w:rPr>
        <w:t>16</w:t>
      </w:r>
      <w:r w:rsidR="00A01717" w:rsidRPr="00A01717">
        <w:t xml:space="preserve"> </w:t>
      </w:r>
      <w:r w:rsidR="00A01717">
        <w:t xml:space="preserve">                                </w:t>
      </w:r>
      <w:r w:rsidR="008470DF">
        <w:rPr>
          <w:rFonts w:ascii="Arial Narrow" w:hAnsi="Arial Narrow" w:cs="Arial"/>
        </w:rPr>
        <w:t>Рисунок 17</w:t>
      </w:r>
    </w:p>
    <w:p w:rsidR="00FF54E1" w:rsidRDefault="00FF54E1" w:rsidP="003076CA">
      <w:pPr>
        <w:spacing w:after="0" w:line="240" w:lineRule="auto"/>
        <w:jc w:val="both"/>
        <w:rPr>
          <w:rFonts w:ascii="Arial Narrow" w:hAnsi="Arial Narrow" w:cs="Arial"/>
        </w:rPr>
      </w:pPr>
    </w:p>
    <w:p w:rsidR="00A01717" w:rsidRPr="008D7EF1" w:rsidRDefault="0085103B" w:rsidP="00A87940">
      <w:pPr>
        <w:spacing w:after="0" w:line="240" w:lineRule="auto"/>
        <w:ind w:firstLine="708"/>
        <w:jc w:val="both"/>
        <w:rPr>
          <w:rFonts w:ascii="Arial Narrow" w:hAnsi="Arial Narrow" w:cs="Arial"/>
        </w:rPr>
      </w:pPr>
      <w:r w:rsidRPr="008D7EF1">
        <w:rPr>
          <w:rFonts w:ascii="Arial Narrow" w:hAnsi="Arial Narrow" w:cs="Arial"/>
        </w:rPr>
        <w:t xml:space="preserve">При повреждении сосудов стопы, голени и подколенной ямки в последнюю вкладывают несколько бинтов или валик из ткани, после чего конечность сгибают в коленном суставе и фиксируют в этом положении бинтом (рисунок </w:t>
      </w:r>
      <w:r w:rsidR="008470DF">
        <w:rPr>
          <w:rFonts w:ascii="Arial Narrow" w:hAnsi="Arial Narrow" w:cs="Arial"/>
        </w:rPr>
        <w:t>16</w:t>
      </w:r>
      <w:r w:rsidRPr="008D7EF1">
        <w:rPr>
          <w:rFonts w:ascii="Arial Narrow" w:hAnsi="Arial Narrow" w:cs="Arial"/>
        </w:rPr>
        <w:t xml:space="preserve">). </w:t>
      </w:r>
    </w:p>
    <w:p w:rsidR="003076CA" w:rsidRPr="008D7EF1" w:rsidRDefault="0085103B" w:rsidP="000E613B">
      <w:pPr>
        <w:spacing w:after="0" w:line="240" w:lineRule="auto"/>
        <w:ind w:firstLine="708"/>
        <w:jc w:val="both"/>
        <w:rPr>
          <w:rFonts w:ascii="Arial Narrow" w:hAnsi="Arial Narrow" w:cs="Arial"/>
        </w:rPr>
      </w:pPr>
      <w:r w:rsidRPr="008D7EF1">
        <w:rPr>
          <w:rFonts w:ascii="Arial Narrow" w:hAnsi="Arial Narrow" w:cs="Arial"/>
        </w:rPr>
        <w:t xml:space="preserve">Для остановки кровотечения при травме бедра сверток из ткани или несколько бинтов вкладывают в область паховой складки, нижнюю конечность сгибают в тазобедренном суставе (притягивают колено к груди) и фиксируют руками или бинтом (рисунок </w:t>
      </w:r>
      <w:r w:rsidR="008470DF">
        <w:rPr>
          <w:rFonts w:ascii="Arial Narrow" w:hAnsi="Arial Narrow" w:cs="Arial"/>
        </w:rPr>
        <w:t>17</w:t>
      </w:r>
      <w:r w:rsidRPr="008D7EF1">
        <w:rPr>
          <w:rFonts w:ascii="Arial Narrow" w:hAnsi="Arial Narrow" w:cs="Arial"/>
        </w:rPr>
        <w:t>).</w:t>
      </w:r>
      <w:bookmarkStart w:id="0" w:name="_GoBack"/>
      <w:bookmarkEnd w:id="0"/>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5. Наложение кровоостанавливающего жгута может применяться для более продолжительной временной остановки сильного артериального кровотечения. Для снижения негативного воздействия жгута на конечности его следует накладывать в соответствии со следующими правилами.</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1). Жгут следует накладывать </w:t>
      </w:r>
      <w:r w:rsidR="00F078DD">
        <w:rPr>
          <w:rFonts w:ascii="Arial Narrow" w:hAnsi="Arial Narrow" w:cs="Arial"/>
        </w:rPr>
        <w:t xml:space="preserve">при </w:t>
      </w:r>
      <w:r w:rsidRPr="008D7EF1">
        <w:rPr>
          <w:rFonts w:ascii="Arial Narrow" w:hAnsi="Arial Narrow" w:cs="Arial"/>
        </w:rPr>
        <w:t xml:space="preserve">кровотечении </w:t>
      </w:r>
      <w:r w:rsidR="00F078DD">
        <w:rPr>
          <w:rFonts w:ascii="Arial Narrow" w:hAnsi="Arial Narrow" w:cs="Arial"/>
        </w:rPr>
        <w:t>из конечностей, которое невозможно остановить другими способами</w:t>
      </w:r>
      <w:r w:rsidRPr="008D7EF1">
        <w:rPr>
          <w:rFonts w:ascii="Arial Narrow" w:hAnsi="Arial Narrow" w:cs="Arial"/>
        </w:rPr>
        <w:t xml:space="preserve">.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2). Жгут необходимо накладывать между раной и сердцем, </w:t>
      </w:r>
      <w:r w:rsidR="00F078DD">
        <w:rPr>
          <w:rFonts w:ascii="Arial Narrow" w:hAnsi="Arial Narrow" w:cs="Arial"/>
        </w:rPr>
        <w:t>на расстоянии 5-7 см. от раны</w:t>
      </w:r>
      <w:r w:rsidRPr="008D7EF1">
        <w:rPr>
          <w:rFonts w:ascii="Arial Narrow" w:hAnsi="Arial Narrow" w:cs="Arial"/>
        </w:rPr>
        <w:t xml:space="preserve">. Если место </w:t>
      </w:r>
      <w:r w:rsidR="00F078DD">
        <w:rPr>
          <w:rFonts w:ascii="Arial Narrow" w:hAnsi="Arial Narrow" w:cs="Arial"/>
        </w:rPr>
        <w:t>ранения неизвестно (например, срыто одеждой), жгут накладывается на конечность максимально близко к туловищу</w:t>
      </w:r>
      <w:r w:rsidRPr="008D7EF1">
        <w:rPr>
          <w:rFonts w:ascii="Arial Narrow" w:hAnsi="Arial Narrow" w:cs="Arial"/>
        </w:rPr>
        <w:t xml:space="preserve">.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3). Жгут на голое тело накладывать нельзя, только поверх одежды или тканевой (бинтовой) прокладки. </w:t>
      </w:r>
      <w:r w:rsidR="00D30908">
        <w:rPr>
          <w:rFonts w:ascii="Arial Narrow" w:hAnsi="Arial Narrow" w:cs="Arial"/>
        </w:rPr>
        <w:t>Некоторые модели жгута (например жгут-турникет) в соответствии с инструкцией по их применению рекомендуется накладывать на голое тело.</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4). Перед наложением </w:t>
      </w:r>
      <w:r w:rsidR="00D30908">
        <w:rPr>
          <w:rFonts w:ascii="Arial Narrow" w:hAnsi="Arial Narrow" w:cs="Arial"/>
        </w:rPr>
        <w:t xml:space="preserve">эластичный жгут </w:t>
      </w:r>
      <w:r w:rsidRPr="008D7EF1">
        <w:rPr>
          <w:rFonts w:ascii="Arial Narrow" w:hAnsi="Arial Narrow" w:cs="Arial"/>
        </w:rPr>
        <w:t>следует завести за конечность</w:t>
      </w:r>
      <w:r w:rsidR="00D30908">
        <w:rPr>
          <w:rFonts w:ascii="Arial Narrow" w:hAnsi="Arial Narrow" w:cs="Arial"/>
        </w:rPr>
        <w:t>, растянуть и обернуть вокруг конечности</w:t>
      </w:r>
      <w:r w:rsidRPr="008D7EF1">
        <w:rPr>
          <w:rFonts w:ascii="Arial Narrow" w:hAnsi="Arial Narrow" w:cs="Arial"/>
        </w:rPr>
        <w:t xml:space="preserve"> (рисунок </w:t>
      </w:r>
      <w:r w:rsidR="00A87940">
        <w:rPr>
          <w:rFonts w:ascii="Arial Narrow" w:hAnsi="Arial Narrow" w:cs="Arial"/>
        </w:rPr>
        <w:t>18</w:t>
      </w:r>
      <w:r w:rsidRPr="008D7EF1">
        <w:rPr>
          <w:rFonts w:ascii="Arial Narrow" w:hAnsi="Arial Narrow" w:cs="Arial"/>
        </w:rPr>
        <w:t xml:space="preserve">). </w:t>
      </w:r>
    </w:p>
    <w:p w:rsidR="003076CA" w:rsidRPr="008D7EF1" w:rsidRDefault="00070A4D"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692032" behindDoc="1" locked="0" layoutInCell="1" allowOverlap="1">
            <wp:simplePos x="0" y="0"/>
            <wp:positionH relativeFrom="column">
              <wp:posOffset>105565</wp:posOffset>
            </wp:positionH>
            <wp:positionV relativeFrom="paragraph">
              <wp:posOffset>106867</wp:posOffset>
            </wp:positionV>
            <wp:extent cx="1221761" cy="1083649"/>
            <wp:effectExtent l="0" t="0" r="0" b="254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3.bmp"/>
                    <pic:cNvPicPr/>
                  </pic:nvPicPr>
                  <pic:blipFill>
                    <a:blip r:embed="rId45">
                      <a:extLst>
                        <a:ext uri="{28A0092B-C50C-407E-A947-70E740481C1C}">
                          <a14:useLocalDpi xmlns:a14="http://schemas.microsoft.com/office/drawing/2010/main" val="0"/>
                        </a:ext>
                      </a:extLst>
                    </a:blip>
                    <a:stretch>
                      <a:fillRect/>
                    </a:stretch>
                  </pic:blipFill>
                  <pic:spPr>
                    <a:xfrm>
                      <a:off x="0" y="0"/>
                      <a:ext cx="1221761" cy="1083649"/>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070A4D" w:rsidP="00C426C6">
      <w:pPr>
        <w:spacing w:after="0" w:line="240" w:lineRule="auto"/>
        <w:jc w:val="center"/>
        <w:rPr>
          <w:rFonts w:ascii="Arial Narrow" w:hAnsi="Arial Narrow" w:cs="Arial"/>
        </w:rPr>
      </w:pPr>
      <w:r w:rsidRPr="008D7EF1">
        <w:rPr>
          <w:rFonts w:ascii="Arial Narrow" w:hAnsi="Arial Narrow" w:cs="Arial"/>
          <w:noProof/>
          <w:lang w:eastAsia="ru-RU"/>
        </w:rPr>
        <w:drawing>
          <wp:anchor distT="0" distB="0" distL="114300" distR="114300" simplePos="0" relativeHeight="251694080" behindDoc="1" locked="0" layoutInCell="1" allowOverlap="1">
            <wp:simplePos x="0" y="0"/>
            <wp:positionH relativeFrom="margin">
              <wp:posOffset>3671571</wp:posOffset>
            </wp:positionH>
            <wp:positionV relativeFrom="paragraph">
              <wp:posOffset>6225</wp:posOffset>
            </wp:positionV>
            <wp:extent cx="634838" cy="917892"/>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5.bmp"/>
                    <pic:cNvPicPr/>
                  </pic:nvPicPr>
                  <pic:blipFill>
                    <a:blip r:embed="rId46" cstate="print">
                      <a:extLst>
                        <a:ext uri="{28A0092B-C50C-407E-A947-70E740481C1C}">
                          <a14:useLocalDpi xmlns:a14="http://schemas.microsoft.com/office/drawing/2010/main" val="0"/>
                        </a:ext>
                      </a:extLst>
                    </a:blip>
                    <a:stretch>
                      <a:fillRect/>
                    </a:stretch>
                  </pic:blipFill>
                  <pic:spPr>
                    <a:xfrm flipV="1">
                      <a:off x="0" y="0"/>
                      <a:ext cx="659745" cy="953904"/>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693056" behindDoc="1" locked="0" layoutInCell="1" allowOverlap="1">
            <wp:simplePos x="0" y="0"/>
            <wp:positionH relativeFrom="column">
              <wp:posOffset>1934979</wp:posOffset>
            </wp:positionH>
            <wp:positionV relativeFrom="paragraph">
              <wp:posOffset>7066</wp:posOffset>
            </wp:positionV>
            <wp:extent cx="883664" cy="893482"/>
            <wp:effectExtent l="0" t="0" r="0" b="190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4.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93619" cy="903548"/>
                    </a:xfrm>
                    <a:prstGeom prst="rect">
                      <a:avLst/>
                    </a:prstGeom>
                  </pic:spPr>
                </pic:pic>
              </a:graphicData>
            </a:graphic>
            <wp14:sizeRelH relativeFrom="page">
              <wp14:pctWidth>0</wp14:pctWidth>
            </wp14:sizeRelH>
            <wp14:sizeRelV relativeFrom="page">
              <wp14:pctHeight>0</wp14:pctHeight>
            </wp14:sizeRelV>
          </wp:anchor>
        </w:drawing>
      </w:r>
    </w:p>
    <w:p w:rsidR="00070A4D" w:rsidRDefault="00070A4D" w:rsidP="00C426C6">
      <w:pPr>
        <w:spacing w:after="0" w:line="240" w:lineRule="auto"/>
        <w:jc w:val="center"/>
        <w:rPr>
          <w:rFonts w:ascii="Arial Narrow" w:hAnsi="Arial Narrow" w:cs="Arial"/>
        </w:rPr>
      </w:pPr>
    </w:p>
    <w:p w:rsidR="00070A4D" w:rsidRDefault="00070A4D" w:rsidP="00C426C6">
      <w:pPr>
        <w:spacing w:after="0" w:line="240" w:lineRule="auto"/>
        <w:jc w:val="center"/>
        <w:rPr>
          <w:rFonts w:ascii="Arial Narrow" w:hAnsi="Arial Narrow" w:cs="Arial"/>
        </w:rPr>
      </w:pPr>
    </w:p>
    <w:p w:rsidR="00070A4D" w:rsidRDefault="00070A4D" w:rsidP="00C426C6">
      <w:pPr>
        <w:spacing w:after="0" w:line="240" w:lineRule="auto"/>
        <w:jc w:val="center"/>
        <w:rPr>
          <w:rFonts w:ascii="Arial Narrow" w:hAnsi="Arial Narrow" w:cs="Arial"/>
        </w:rPr>
      </w:pPr>
    </w:p>
    <w:p w:rsidR="00070A4D" w:rsidRDefault="00070A4D" w:rsidP="00C426C6">
      <w:pPr>
        <w:spacing w:after="0" w:line="240" w:lineRule="auto"/>
        <w:jc w:val="center"/>
        <w:rPr>
          <w:rFonts w:ascii="Arial Narrow" w:hAnsi="Arial Narrow" w:cs="Arial"/>
        </w:rPr>
      </w:pPr>
    </w:p>
    <w:p w:rsidR="00070A4D" w:rsidRDefault="00070A4D" w:rsidP="00C426C6">
      <w:pPr>
        <w:spacing w:after="0" w:line="240" w:lineRule="auto"/>
        <w:jc w:val="center"/>
        <w:rPr>
          <w:rFonts w:ascii="Arial Narrow" w:hAnsi="Arial Narrow" w:cs="Arial"/>
        </w:rPr>
      </w:pPr>
    </w:p>
    <w:p w:rsidR="00070A4D" w:rsidRDefault="00070A4D" w:rsidP="00070A4D">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A87940">
        <w:rPr>
          <w:rFonts w:ascii="Arial Narrow" w:hAnsi="Arial Narrow" w:cs="Arial"/>
        </w:rPr>
        <w:t>18</w:t>
      </w:r>
      <w:r w:rsidRPr="00070A4D">
        <w:rPr>
          <w:rFonts w:ascii="Arial Narrow" w:hAnsi="Arial Narrow" w:cs="Arial"/>
        </w:rPr>
        <w:t xml:space="preserve"> </w:t>
      </w:r>
      <w:r>
        <w:rPr>
          <w:rFonts w:ascii="Arial Narrow" w:hAnsi="Arial Narrow" w:cs="Arial"/>
        </w:rPr>
        <w:t xml:space="preserve">                                      </w:t>
      </w:r>
      <w:r w:rsidRPr="008D7EF1">
        <w:rPr>
          <w:rFonts w:ascii="Arial Narrow" w:hAnsi="Arial Narrow" w:cs="Arial"/>
        </w:rPr>
        <w:t xml:space="preserve">Рисунок </w:t>
      </w:r>
      <w:r w:rsidR="00A87940">
        <w:rPr>
          <w:rFonts w:ascii="Arial Narrow" w:hAnsi="Arial Narrow" w:cs="Arial"/>
        </w:rPr>
        <w:t>19                            Рисунок 20</w:t>
      </w:r>
    </w:p>
    <w:p w:rsidR="00070A4D" w:rsidRDefault="00070A4D" w:rsidP="003076CA">
      <w:pPr>
        <w:spacing w:after="0" w:line="240" w:lineRule="auto"/>
        <w:jc w:val="both"/>
        <w:rPr>
          <w:rFonts w:ascii="Arial Narrow" w:hAnsi="Arial Narrow" w:cs="Arial"/>
        </w:rPr>
      </w:pPr>
      <w:r>
        <w:rPr>
          <w:rFonts w:ascii="Arial Narrow" w:hAnsi="Arial Narrow" w:cs="Arial"/>
        </w:rPr>
        <w:t xml:space="preserve">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5). Кровотечение останавливается первым (растянутым) туром жгута, все последующие (фиксирующие) туры накладываются так, чтобы каждый последующий тур примерно наполовину перекрывал предыдущий (рисунок </w:t>
      </w:r>
      <w:r w:rsidR="00A87940">
        <w:rPr>
          <w:rFonts w:ascii="Arial Narrow" w:hAnsi="Arial Narrow" w:cs="Arial"/>
        </w:rPr>
        <w:t>19</w:t>
      </w:r>
      <w:r w:rsidRPr="008D7EF1">
        <w:rPr>
          <w:rFonts w:ascii="Arial Narrow" w:hAnsi="Arial Narrow" w:cs="Arial"/>
        </w:rPr>
        <w:t xml:space="preserve">). </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6). Жгут не должен быть закрыт повязкой или одеждой, т.е. должен быть на виду. </w:t>
      </w:r>
    </w:p>
    <w:p w:rsidR="003076CA" w:rsidRDefault="0085103B" w:rsidP="003076CA">
      <w:pPr>
        <w:spacing w:after="0" w:line="240" w:lineRule="auto"/>
        <w:jc w:val="both"/>
        <w:rPr>
          <w:rFonts w:ascii="Arial Narrow" w:hAnsi="Arial Narrow" w:cs="Arial"/>
        </w:rPr>
      </w:pPr>
      <w:r w:rsidRPr="008D7EF1">
        <w:rPr>
          <w:rFonts w:ascii="Arial Narrow" w:hAnsi="Arial Narrow" w:cs="Arial"/>
        </w:rPr>
        <w:t xml:space="preserve">7). Точное время наложения жгута следует указать в записке, записку поместить под жгут (рисунок </w:t>
      </w:r>
      <w:r w:rsidR="00A87940">
        <w:rPr>
          <w:rFonts w:ascii="Arial Narrow" w:hAnsi="Arial Narrow" w:cs="Arial"/>
        </w:rPr>
        <w:t>20</w:t>
      </w:r>
      <w:r w:rsidRPr="008D7EF1">
        <w:rPr>
          <w:rFonts w:ascii="Arial Narrow" w:hAnsi="Arial Narrow" w:cs="Arial"/>
        </w:rPr>
        <w:t>).</w:t>
      </w:r>
      <w:r w:rsidR="00DD50CF">
        <w:rPr>
          <w:rFonts w:ascii="Arial Narrow" w:hAnsi="Arial Narrow" w:cs="Arial"/>
        </w:rPr>
        <w:t xml:space="preserve"> Допускается указание времени наложения маркером на открытом участке тела пострадавшего (щека, лоб). В жгутах некоторых конструкций предусмотрено место для указания времени.</w:t>
      </w:r>
    </w:p>
    <w:p w:rsidR="00DD50CF" w:rsidRPr="008D7EF1" w:rsidRDefault="00DD50CF" w:rsidP="003076CA">
      <w:pPr>
        <w:spacing w:after="0" w:line="240" w:lineRule="auto"/>
        <w:jc w:val="both"/>
        <w:rPr>
          <w:rFonts w:ascii="Arial Narrow" w:hAnsi="Arial Narrow" w:cs="Arial"/>
        </w:rPr>
      </w:pPr>
      <w:r>
        <w:rPr>
          <w:rFonts w:ascii="Arial Narrow" w:hAnsi="Arial Narrow" w:cs="Arial"/>
        </w:rPr>
        <w:t>8)</w:t>
      </w:r>
      <w:r w:rsidRPr="00DD50CF">
        <w:t xml:space="preserve"> </w:t>
      </w:r>
      <w:r w:rsidRPr="00DD50CF">
        <w:rPr>
          <w:rFonts w:ascii="Arial Narrow" w:hAnsi="Arial Narrow" w:cs="Arial"/>
        </w:rPr>
        <w:t xml:space="preserve">После наложения жгута конечность следует </w:t>
      </w:r>
      <w:proofErr w:type="spellStart"/>
      <w:r w:rsidRPr="00DD50CF">
        <w:rPr>
          <w:rFonts w:ascii="Arial Narrow" w:hAnsi="Arial Narrow" w:cs="Arial"/>
        </w:rPr>
        <w:t>иммобилизировать</w:t>
      </w:r>
      <w:proofErr w:type="spellEnd"/>
      <w:r w:rsidRPr="00DD50CF">
        <w:rPr>
          <w:rFonts w:ascii="Arial Narrow" w:hAnsi="Arial Narrow" w:cs="Arial"/>
        </w:rPr>
        <w:t xml:space="preserve"> (обездвижить) и </w:t>
      </w:r>
      <w:proofErr w:type="spellStart"/>
      <w:r w:rsidRPr="00DD50CF">
        <w:rPr>
          <w:rFonts w:ascii="Arial Narrow" w:hAnsi="Arial Narrow" w:cs="Arial"/>
        </w:rPr>
        <w:t>термоизолировать</w:t>
      </w:r>
      <w:proofErr w:type="spellEnd"/>
      <w:r w:rsidRPr="00DD50CF">
        <w:rPr>
          <w:rFonts w:ascii="Arial Narrow" w:hAnsi="Arial Narrow" w:cs="Arial"/>
        </w:rPr>
        <w:t xml:space="preserve"> (укутать) доступными способами.</w:t>
      </w:r>
    </w:p>
    <w:p w:rsidR="003076CA" w:rsidRPr="00A87940" w:rsidRDefault="003C0055" w:rsidP="003076CA">
      <w:pPr>
        <w:spacing w:after="0" w:line="240" w:lineRule="auto"/>
        <w:jc w:val="both"/>
        <w:rPr>
          <w:rFonts w:ascii="Arial Narrow" w:hAnsi="Arial Narrow" w:cs="Arial"/>
          <w:b/>
        </w:rPr>
      </w:pPr>
      <w:r>
        <w:rPr>
          <w:rFonts w:ascii="Arial Narrow" w:hAnsi="Arial Narrow" w:cs="Arial"/>
        </w:rPr>
        <w:t>9</w:t>
      </w:r>
      <w:r w:rsidR="0085103B" w:rsidRPr="008D7EF1">
        <w:rPr>
          <w:rFonts w:ascii="Arial Narrow" w:hAnsi="Arial Narrow" w:cs="Arial"/>
        </w:rPr>
        <w:t xml:space="preserve">). </w:t>
      </w:r>
      <w:r w:rsidR="0085103B" w:rsidRPr="00A87940">
        <w:rPr>
          <w:rFonts w:ascii="Arial Narrow" w:hAnsi="Arial Narrow" w:cs="Arial"/>
          <w:b/>
        </w:rPr>
        <w:t xml:space="preserve"> </w:t>
      </w:r>
      <w:r w:rsidRPr="003C0055">
        <w:rPr>
          <w:rFonts w:ascii="Arial Narrow" w:hAnsi="Arial Narrow" w:cs="Arial"/>
        </w:rPr>
        <w:t>Относительно безопасный срок наложения жгута на конечность составляет 2 часа, независимо от температуры окружающей среды. Снятие жгута, находящегося на конечности более 2 часов, вне медицинской организации не рекомендуется.</w:t>
      </w:r>
    </w:p>
    <w:p w:rsidR="003C0055" w:rsidRPr="003C0055" w:rsidRDefault="003C0055" w:rsidP="003C0055">
      <w:pPr>
        <w:spacing w:after="0" w:line="240" w:lineRule="auto"/>
        <w:jc w:val="both"/>
        <w:rPr>
          <w:rFonts w:ascii="Arial Narrow" w:hAnsi="Arial Narrow" w:cs="Arial"/>
        </w:rPr>
      </w:pPr>
      <w:r>
        <w:rPr>
          <w:rFonts w:ascii="Arial Narrow" w:hAnsi="Arial Narrow" w:cs="Arial"/>
        </w:rPr>
        <w:t xml:space="preserve">10) </w:t>
      </w:r>
      <w:r w:rsidRPr="003C0055">
        <w:rPr>
          <w:rFonts w:ascii="Arial Narrow" w:hAnsi="Arial Narrow" w:cs="Arial"/>
        </w:rPr>
        <w:t>В случае очевидной задержки эвакуации (более 2 часов), подготовленными лицами может быть осуществлена попытка ослабления жгута через 1 - 1,5 ч от момента его наложения для чего следует сделать следующее:</w:t>
      </w:r>
    </w:p>
    <w:p w:rsidR="003C0055" w:rsidRPr="003C0055" w:rsidRDefault="003C0055" w:rsidP="003C0055">
      <w:pPr>
        <w:spacing w:after="0" w:line="240" w:lineRule="auto"/>
        <w:jc w:val="both"/>
        <w:rPr>
          <w:rFonts w:ascii="Arial Narrow" w:hAnsi="Arial Narrow" w:cs="Arial"/>
        </w:rPr>
      </w:pPr>
      <w:r w:rsidRPr="003C0055">
        <w:rPr>
          <w:rFonts w:ascii="Arial Narrow" w:hAnsi="Arial Narrow" w:cs="Arial"/>
        </w:rPr>
        <w:t>а) Осуществить прямое давление на рану.</w:t>
      </w:r>
    </w:p>
    <w:p w:rsidR="003C0055" w:rsidRPr="003C0055" w:rsidRDefault="003C0055" w:rsidP="003C0055">
      <w:pPr>
        <w:spacing w:after="0" w:line="240" w:lineRule="auto"/>
        <w:jc w:val="both"/>
        <w:rPr>
          <w:rFonts w:ascii="Arial Narrow" w:hAnsi="Arial Narrow" w:cs="Arial"/>
        </w:rPr>
      </w:pPr>
      <w:r w:rsidRPr="003C0055">
        <w:rPr>
          <w:rFonts w:ascii="Arial Narrow" w:hAnsi="Arial Narrow" w:cs="Arial"/>
        </w:rPr>
        <w:t>б) Ослабить жгут на 15 минут.</w:t>
      </w:r>
    </w:p>
    <w:p w:rsidR="003C0055" w:rsidRPr="003C0055" w:rsidRDefault="003C0055" w:rsidP="003C0055">
      <w:pPr>
        <w:spacing w:after="0" w:line="240" w:lineRule="auto"/>
        <w:jc w:val="both"/>
        <w:rPr>
          <w:rFonts w:ascii="Arial Narrow" w:hAnsi="Arial Narrow" w:cs="Arial"/>
        </w:rPr>
      </w:pPr>
      <w:r w:rsidRPr="003C0055">
        <w:rPr>
          <w:rFonts w:ascii="Arial Narrow" w:hAnsi="Arial Narrow" w:cs="Arial"/>
        </w:rPr>
        <w:t>в) По возможности выполнить легкий массаж конечности, на которую был наложен жгут.</w:t>
      </w:r>
    </w:p>
    <w:p w:rsidR="003C0055" w:rsidRPr="003C0055" w:rsidRDefault="003C0055" w:rsidP="003C0055">
      <w:pPr>
        <w:spacing w:after="0" w:line="240" w:lineRule="auto"/>
        <w:jc w:val="both"/>
        <w:rPr>
          <w:rFonts w:ascii="Arial Narrow" w:hAnsi="Arial Narrow" w:cs="Arial"/>
        </w:rPr>
      </w:pPr>
      <w:r w:rsidRPr="003C0055">
        <w:rPr>
          <w:rFonts w:ascii="Arial Narrow" w:hAnsi="Arial Narrow" w:cs="Arial"/>
        </w:rPr>
        <w:t>г) Наложить жгут чуть выше предыдущего места наложения.</w:t>
      </w:r>
    </w:p>
    <w:p w:rsidR="003C0055" w:rsidRDefault="003C0055" w:rsidP="003C0055">
      <w:pPr>
        <w:spacing w:after="0" w:line="240" w:lineRule="auto"/>
        <w:jc w:val="both"/>
        <w:rPr>
          <w:rFonts w:ascii="Arial Narrow" w:hAnsi="Arial Narrow" w:cs="Arial"/>
        </w:rPr>
      </w:pPr>
      <w:r w:rsidRPr="003C0055">
        <w:rPr>
          <w:rFonts w:ascii="Arial Narrow" w:hAnsi="Arial Narrow" w:cs="Arial"/>
        </w:rPr>
        <w:t xml:space="preserve">Внимание! В случае возобновления кровотечения, несмотря на прямое давление на рану немедленно затянуть жгут. </w:t>
      </w:r>
    </w:p>
    <w:p w:rsidR="003C0055" w:rsidRPr="003C0055" w:rsidRDefault="003C0055" w:rsidP="003C0055">
      <w:pPr>
        <w:spacing w:after="0" w:line="240" w:lineRule="auto"/>
        <w:jc w:val="both"/>
        <w:rPr>
          <w:rFonts w:ascii="Arial Narrow" w:hAnsi="Arial Narrow" w:cs="Arial"/>
        </w:rPr>
      </w:pPr>
      <w:r w:rsidRPr="003C0055">
        <w:rPr>
          <w:rFonts w:ascii="Arial Narrow" w:hAnsi="Arial Narrow" w:cs="Arial"/>
        </w:rPr>
        <w:t>Для того, чтобы наложить жгут турникетного типа, выполняются следующие действия:</w:t>
      </w:r>
    </w:p>
    <w:p w:rsidR="003C0055" w:rsidRPr="003C0055" w:rsidRDefault="003C0055" w:rsidP="003C0055">
      <w:pPr>
        <w:spacing w:after="0" w:line="240" w:lineRule="auto"/>
        <w:jc w:val="both"/>
        <w:rPr>
          <w:rFonts w:ascii="Arial Narrow" w:hAnsi="Arial Narrow" w:cs="Arial"/>
        </w:rPr>
      </w:pPr>
      <w:r w:rsidRPr="003C0055">
        <w:rPr>
          <w:rFonts w:ascii="Arial Narrow" w:hAnsi="Arial Narrow" w:cs="Arial"/>
        </w:rPr>
        <w:t>- плотно обернуть ленту вокруг конечности, пропустив ее через пряжку и закрепив липучкой;</w:t>
      </w:r>
    </w:p>
    <w:p w:rsidR="003C0055" w:rsidRPr="003C0055" w:rsidRDefault="003C0055" w:rsidP="003C0055">
      <w:pPr>
        <w:spacing w:after="0" w:line="240" w:lineRule="auto"/>
        <w:jc w:val="both"/>
        <w:rPr>
          <w:rFonts w:ascii="Arial Narrow" w:hAnsi="Arial Narrow" w:cs="Arial"/>
        </w:rPr>
      </w:pPr>
      <w:r w:rsidRPr="003C0055">
        <w:rPr>
          <w:rFonts w:ascii="Arial Narrow" w:hAnsi="Arial Narrow" w:cs="Arial"/>
        </w:rPr>
        <w:t>- поворачивать вороток жгута до остановки кровотечения;</w:t>
      </w:r>
    </w:p>
    <w:p w:rsidR="003C0055" w:rsidRPr="003C0055" w:rsidRDefault="003C0055" w:rsidP="003C0055">
      <w:pPr>
        <w:spacing w:after="0" w:line="240" w:lineRule="auto"/>
        <w:jc w:val="both"/>
        <w:rPr>
          <w:rFonts w:ascii="Arial Narrow" w:hAnsi="Arial Narrow" w:cs="Arial"/>
        </w:rPr>
      </w:pPr>
      <w:r w:rsidRPr="003C0055">
        <w:rPr>
          <w:rFonts w:ascii="Arial Narrow" w:hAnsi="Arial Narrow" w:cs="Arial"/>
        </w:rPr>
        <w:lastRenderedPageBreak/>
        <w:t>- зафиксировать вороток установленным производителем способом.</w:t>
      </w:r>
    </w:p>
    <w:p w:rsidR="003C0055" w:rsidRPr="003C0055" w:rsidRDefault="003C0055" w:rsidP="003C0055">
      <w:pPr>
        <w:spacing w:after="0" w:line="240" w:lineRule="auto"/>
        <w:jc w:val="both"/>
        <w:rPr>
          <w:rFonts w:ascii="Arial Narrow" w:hAnsi="Arial Narrow" w:cs="Arial"/>
        </w:rPr>
      </w:pPr>
      <w:r w:rsidRPr="003C0055">
        <w:rPr>
          <w:rFonts w:ascii="Arial Narrow" w:hAnsi="Arial Narrow" w:cs="Arial"/>
        </w:rPr>
        <w:t>Жгуты турникетного типа больше подходят для самопомощи, чем жгуты в виде эластичных лент.</w:t>
      </w:r>
    </w:p>
    <w:p w:rsidR="003076CA" w:rsidRPr="008D7EF1" w:rsidRDefault="003C0055" w:rsidP="003C0055">
      <w:pPr>
        <w:spacing w:after="0" w:line="240" w:lineRule="auto"/>
        <w:ind w:firstLine="708"/>
        <w:jc w:val="both"/>
        <w:rPr>
          <w:rFonts w:ascii="Arial Narrow" w:hAnsi="Arial Narrow" w:cs="Arial"/>
        </w:rPr>
      </w:pPr>
      <w:r w:rsidRPr="003C0055">
        <w:rPr>
          <w:rFonts w:ascii="Arial Narrow" w:hAnsi="Arial Narrow" w:cs="Arial"/>
        </w:rPr>
        <w:t>В качестве импровизированного жгута можно использовать подручные средства: тесьму, платок, галстук и другие подобные вещи (рисунок 2</w:t>
      </w:r>
      <w:r>
        <w:rPr>
          <w:rFonts w:ascii="Arial Narrow" w:hAnsi="Arial Narrow" w:cs="Arial"/>
        </w:rPr>
        <w:t>1</w:t>
      </w:r>
      <w:r w:rsidRPr="003C0055">
        <w:rPr>
          <w:rFonts w:ascii="Arial Narrow" w:hAnsi="Arial Narrow" w:cs="Arial"/>
        </w:rPr>
        <w:t>). Из указанных материалов делается петля, закручивающаяся до остановки или значительного ослабления кровотечения с помощью любого прочного предмета (металлического или деревянного прута). При достижении остановки кровотечения прут прибинтовывают к конечности. Импровизированные жгуты накладываются также по вышеописанным правилам. Эффективность, безопасность и удобство наложения жгутов из подручных материалов намного ниже, чем у табельных.</w:t>
      </w:r>
    </w:p>
    <w:p w:rsidR="003076CA" w:rsidRPr="008D7EF1" w:rsidRDefault="00CF5157" w:rsidP="00CF5157">
      <w:pPr>
        <w:spacing w:after="0" w:line="240" w:lineRule="auto"/>
        <w:jc w:val="center"/>
        <w:rPr>
          <w:rFonts w:ascii="Arial Narrow" w:hAnsi="Arial Narrow" w:cs="Arial"/>
        </w:rPr>
      </w:pPr>
      <w:r w:rsidRPr="008D7EF1">
        <w:rPr>
          <w:rFonts w:ascii="Arial Narrow" w:hAnsi="Arial Narrow" w:cs="Arial"/>
          <w:noProof/>
          <w:lang w:eastAsia="ru-RU"/>
        </w:rPr>
        <w:drawing>
          <wp:inline distT="0" distB="0" distL="0" distR="0">
            <wp:extent cx="1436915" cy="196536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6.bmp"/>
                    <pic:cNvPicPr/>
                  </pic:nvPicPr>
                  <pic:blipFill>
                    <a:blip r:embed="rId48">
                      <a:extLst>
                        <a:ext uri="{28A0092B-C50C-407E-A947-70E740481C1C}">
                          <a14:useLocalDpi xmlns:a14="http://schemas.microsoft.com/office/drawing/2010/main" val="0"/>
                        </a:ext>
                      </a:extLst>
                    </a:blip>
                    <a:stretch>
                      <a:fillRect/>
                    </a:stretch>
                  </pic:blipFill>
                  <pic:spPr>
                    <a:xfrm>
                      <a:off x="0" y="0"/>
                      <a:ext cx="1449384" cy="1982421"/>
                    </a:xfrm>
                    <a:prstGeom prst="rect">
                      <a:avLst/>
                    </a:prstGeom>
                  </pic:spPr>
                </pic:pic>
              </a:graphicData>
            </a:graphic>
          </wp:inline>
        </w:drawing>
      </w:r>
    </w:p>
    <w:p w:rsidR="00AF34A3" w:rsidRDefault="0085103B" w:rsidP="00DF30E1">
      <w:pPr>
        <w:spacing w:after="0" w:line="240" w:lineRule="auto"/>
        <w:jc w:val="center"/>
        <w:rPr>
          <w:rFonts w:ascii="Arial Narrow" w:hAnsi="Arial Narrow" w:cs="Arial"/>
        </w:rPr>
      </w:pPr>
      <w:r w:rsidRPr="008D7EF1">
        <w:rPr>
          <w:rFonts w:ascii="Arial Narrow" w:hAnsi="Arial Narrow" w:cs="Arial"/>
        </w:rPr>
        <w:t xml:space="preserve">Рисунок </w:t>
      </w:r>
      <w:r w:rsidR="00DF30E1">
        <w:rPr>
          <w:rFonts w:ascii="Arial Narrow" w:hAnsi="Arial Narrow" w:cs="Arial"/>
        </w:rPr>
        <w:t>21</w:t>
      </w:r>
    </w:p>
    <w:p w:rsidR="00DF30E1" w:rsidRPr="00DF30E1" w:rsidRDefault="00DF30E1" w:rsidP="00DF30E1">
      <w:pPr>
        <w:spacing w:after="0" w:line="240" w:lineRule="auto"/>
        <w:jc w:val="center"/>
        <w:rPr>
          <w:rFonts w:ascii="Arial Narrow" w:hAnsi="Arial Narrow" w:cs="Arial"/>
        </w:rPr>
      </w:pPr>
    </w:p>
    <w:p w:rsidR="003076CA" w:rsidRPr="008D7EF1" w:rsidRDefault="00E60364" w:rsidP="00CF5157">
      <w:pPr>
        <w:pStyle w:val="21"/>
        <w:rPr>
          <w:rFonts w:ascii="Arial Narrow" w:hAnsi="Arial Narrow"/>
          <w:sz w:val="22"/>
          <w:szCs w:val="22"/>
        </w:rPr>
      </w:pPr>
      <w:r>
        <w:rPr>
          <w:rFonts w:ascii="Arial Narrow" w:hAnsi="Arial Narrow"/>
          <w:sz w:val="22"/>
          <w:szCs w:val="22"/>
        </w:rPr>
        <w:t>19.</w:t>
      </w:r>
      <w:r w:rsidR="0085103B" w:rsidRPr="008D7EF1">
        <w:rPr>
          <w:rFonts w:ascii="Arial Narrow" w:hAnsi="Arial Narrow"/>
          <w:sz w:val="22"/>
          <w:szCs w:val="22"/>
        </w:rPr>
        <w:t xml:space="preserve">Оказание первой помощи при носовом кровотечении </w:t>
      </w:r>
    </w:p>
    <w:p w:rsidR="003076CA" w:rsidRPr="008D7EF1" w:rsidRDefault="003076CA" w:rsidP="003076CA">
      <w:pPr>
        <w:spacing w:after="0" w:line="240" w:lineRule="auto"/>
        <w:jc w:val="both"/>
        <w:rPr>
          <w:rFonts w:ascii="Arial Narrow" w:hAnsi="Arial Narrow" w:cs="Arial"/>
        </w:rPr>
      </w:pPr>
    </w:p>
    <w:p w:rsidR="003076CA" w:rsidRPr="008D7EF1" w:rsidRDefault="0085103B" w:rsidP="00FD47A3">
      <w:pPr>
        <w:spacing w:after="0" w:line="240" w:lineRule="auto"/>
        <w:ind w:firstLine="708"/>
        <w:jc w:val="both"/>
        <w:rPr>
          <w:rFonts w:ascii="Arial Narrow" w:hAnsi="Arial Narrow" w:cs="Arial"/>
        </w:rPr>
      </w:pPr>
      <w:r w:rsidRPr="008D7EF1">
        <w:rPr>
          <w:rFonts w:ascii="Arial Narrow" w:hAnsi="Arial Narrow" w:cs="Arial"/>
        </w:rPr>
        <w:t>Если пострадавший находится в сознании, необходимо усадить его со слегка наклоненной вперед головой и зажать ему нос в районе крыльев носа на 15-20 минут. При этом можно положить холод на переносицу. Если спустя указанное время кровотечение н</w:t>
      </w:r>
      <w:r w:rsidR="00FD47A3">
        <w:rPr>
          <w:rFonts w:ascii="Arial Narrow" w:hAnsi="Arial Narrow" w:cs="Arial"/>
        </w:rPr>
        <w:t>е остановилось, следует сообщить диспетчеру.</w:t>
      </w:r>
      <w:r w:rsidRPr="008D7EF1">
        <w:rPr>
          <w:rFonts w:ascii="Arial Narrow" w:hAnsi="Arial Narrow" w:cs="Arial"/>
        </w:rPr>
        <w:t xml:space="preserve"> </w:t>
      </w:r>
    </w:p>
    <w:p w:rsidR="003076CA" w:rsidRPr="008D7EF1" w:rsidRDefault="0085103B" w:rsidP="00FD47A3">
      <w:pPr>
        <w:spacing w:after="0" w:line="240" w:lineRule="auto"/>
        <w:ind w:firstLine="708"/>
        <w:jc w:val="both"/>
        <w:rPr>
          <w:rFonts w:ascii="Arial Narrow" w:hAnsi="Arial Narrow" w:cs="Arial"/>
        </w:rPr>
      </w:pPr>
      <w:r w:rsidRPr="008D7EF1">
        <w:rPr>
          <w:rFonts w:ascii="Arial Narrow" w:hAnsi="Arial Narrow" w:cs="Arial"/>
        </w:rPr>
        <w:t>Если пострадавший с носовым кровотечением находится без сознания, следует придать ему устойчивое боковое положение, контролируя проходим</w:t>
      </w:r>
      <w:r w:rsidR="00025CBB">
        <w:rPr>
          <w:rFonts w:ascii="Arial Narrow" w:hAnsi="Arial Narrow" w:cs="Arial"/>
        </w:rPr>
        <w:t>ость дыхательных путей и сообщить диспетчеру.</w:t>
      </w:r>
    </w:p>
    <w:p w:rsidR="003076CA" w:rsidRPr="008D7EF1" w:rsidRDefault="003076CA" w:rsidP="003076CA">
      <w:pPr>
        <w:spacing w:after="0" w:line="240" w:lineRule="auto"/>
        <w:jc w:val="both"/>
        <w:rPr>
          <w:rFonts w:ascii="Arial Narrow" w:hAnsi="Arial Narrow" w:cs="Arial"/>
        </w:rPr>
      </w:pPr>
    </w:p>
    <w:p w:rsidR="003076CA" w:rsidRPr="008D7EF1" w:rsidRDefault="00E60364" w:rsidP="00CF5157">
      <w:pPr>
        <w:pStyle w:val="21"/>
        <w:rPr>
          <w:rFonts w:ascii="Arial Narrow" w:hAnsi="Arial Narrow"/>
          <w:sz w:val="22"/>
          <w:szCs w:val="22"/>
        </w:rPr>
      </w:pPr>
      <w:r>
        <w:rPr>
          <w:rFonts w:ascii="Arial Narrow" w:hAnsi="Arial Narrow"/>
          <w:sz w:val="22"/>
          <w:szCs w:val="22"/>
        </w:rPr>
        <w:t>20.</w:t>
      </w:r>
      <w:r w:rsidR="0085103B" w:rsidRPr="008D7EF1">
        <w:rPr>
          <w:rFonts w:ascii="Arial Narrow" w:hAnsi="Arial Narrow"/>
          <w:sz w:val="22"/>
          <w:szCs w:val="22"/>
        </w:rPr>
        <w:t>Понятие о травматическом шоке, причины и признаки</w:t>
      </w:r>
    </w:p>
    <w:p w:rsidR="003076CA" w:rsidRPr="008D7EF1" w:rsidRDefault="003076CA" w:rsidP="003076CA">
      <w:pPr>
        <w:spacing w:after="0" w:line="240" w:lineRule="auto"/>
        <w:jc w:val="both"/>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4732A2">
        <w:rPr>
          <w:rFonts w:ascii="Arial Narrow" w:hAnsi="Arial Narrow" w:cs="Arial"/>
          <w:u w:val="single"/>
        </w:rPr>
        <w:t>Травматический шок</w:t>
      </w:r>
      <w:r w:rsidRPr="008D7EF1">
        <w:rPr>
          <w:rFonts w:ascii="Arial Narrow" w:hAnsi="Arial Narrow" w:cs="Arial"/>
        </w:rPr>
        <w:t xml:space="preserve"> </w:t>
      </w:r>
      <w:r w:rsidR="008E1497" w:rsidRPr="008D7EF1">
        <w:rPr>
          <w:rFonts w:ascii="Arial Narrow" w:hAnsi="Arial Narrow" w:cs="Arial"/>
        </w:rPr>
        <w:t>-</w:t>
      </w:r>
      <w:r w:rsidRPr="008D7EF1">
        <w:rPr>
          <w:rFonts w:ascii="Arial Narrow" w:hAnsi="Arial Narrow" w:cs="Arial"/>
        </w:rPr>
        <w:t xml:space="preserve"> это серьезное состояние, причинами развития которого являются тяжелые травмы и сильные кровотечения. Развитие травматического шока сопровождается тяжелыми нарушениями в работе всех систем организма, вплоть до смерти пострадавшего как на месте происшествия, так и впоследствии, на этапе транспортировки </w:t>
      </w:r>
      <w:r w:rsidR="004732A2">
        <w:rPr>
          <w:rFonts w:ascii="Arial Narrow" w:hAnsi="Arial Narrow" w:cs="Arial"/>
        </w:rPr>
        <w:t>МЭБР</w:t>
      </w:r>
      <w:r w:rsidRPr="008D7EF1">
        <w:rPr>
          <w:rFonts w:ascii="Arial Narrow" w:hAnsi="Arial Narrow" w:cs="Arial"/>
        </w:rPr>
        <w:t>, а также лечения в медицинской организации. Усугубляют тяжесть шока старческий возраст пострадавшего, переохлаждение, выраженный болевой синдром.</w:t>
      </w:r>
    </w:p>
    <w:p w:rsidR="003076CA" w:rsidRPr="008D7EF1" w:rsidRDefault="003076CA" w:rsidP="003076CA">
      <w:pPr>
        <w:spacing w:after="0" w:line="240" w:lineRule="auto"/>
        <w:jc w:val="both"/>
        <w:rPr>
          <w:rFonts w:ascii="Arial Narrow" w:hAnsi="Arial Narrow" w:cs="Arial"/>
        </w:rPr>
      </w:pPr>
    </w:p>
    <w:p w:rsidR="003076CA" w:rsidRPr="004732A2" w:rsidRDefault="0085103B" w:rsidP="003076CA">
      <w:pPr>
        <w:spacing w:after="0" w:line="240" w:lineRule="auto"/>
        <w:jc w:val="both"/>
        <w:rPr>
          <w:rFonts w:ascii="Arial Narrow" w:hAnsi="Arial Narrow" w:cs="Arial"/>
          <w:u w:val="single"/>
        </w:rPr>
      </w:pPr>
      <w:r w:rsidRPr="004732A2">
        <w:rPr>
          <w:rFonts w:ascii="Arial Narrow" w:hAnsi="Arial Narrow" w:cs="Arial"/>
          <w:u w:val="single"/>
        </w:rPr>
        <w:t>Признаками травматического шока являются:</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наличие тяжелой травмы и сильного кровотечения;</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нарушения дыхания и кровообращения (учащенное дыхание и сердцебиение);</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бледная холодная влажная кожа;</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 возбуждение, сменяющееся апатией. </w:t>
      </w:r>
    </w:p>
    <w:p w:rsidR="003076CA" w:rsidRPr="008D7EF1" w:rsidRDefault="003076CA" w:rsidP="003076CA">
      <w:pPr>
        <w:spacing w:after="0" w:line="240" w:lineRule="auto"/>
        <w:jc w:val="both"/>
        <w:rPr>
          <w:rFonts w:ascii="Arial Narrow" w:hAnsi="Arial Narrow" w:cs="Arial"/>
        </w:rPr>
      </w:pPr>
    </w:p>
    <w:p w:rsidR="003076CA" w:rsidRPr="008D7EF1" w:rsidRDefault="00E60364" w:rsidP="00CF5157">
      <w:pPr>
        <w:pStyle w:val="21"/>
        <w:rPr>
          <w:rFonts w:ascii="Arial Narrow" w:hAnsi="Arial Narrow"/>
          <w:sz w:val="22"/>
          <w:szCs w:val="22"/>
        </w:rPr>
      </w:pPr>
      <w:r>
        <w:rPr>
          <w:rFonts w:ascii="Arial Narrow" w:hAnsi="Arial Narrow"/>
          <w:sz w:val="22"/>
          <w:szCs w:val="22"/>
        </w:rPr>
        <w:t>21.</w:t>
      </w:r>
      <w:r w:rsidR="0085103B" w:rsidRPr="008D7EF1">
        <w:rPr>
          <w:rFonts w:ascii="Arial Narrow" w:hAnsi="Arial Narrow"/>
          <w:sz w:val="22"/>
          <w:szCs w:val="22"/>
        </w:rPr>
        <w:t>Мероприятия, предупреждающие развитие травматического шока</w:t>
      </w:r>
    </w:p>
    <w:p w:rsidR="003076CA" w:rsidRPr="008D7EF1" w:rsidRDefault="003076CA" w:rsidP="003076CA">
      <w:pPr>
        <w:spacing w:after="0" w:line="240" w:lineRule="auto"/>
        <w:jc w:val="both"/>
        <w:rPr>
          <w:rFonts w:ascii="Arial Narrow" w:hAnsi="Arial Narrow" w:cs="Arial"/>
        </w:rPr>
      </w:pPr>
    </w:p>
    <w:p w:rsidR="003076CA" w:rsidRPr="008D7EF1" w:rsidRDefault="0085103B" w:rsidP="00056465">
      <w:pPr>
        <w:spacing w:after="0" w:line="240" w:lineRule="auto"/>
        <w:ind w:firstLine="708"/>
        <w:jc w:val="both"/>
        <w:rPr>
          <w:rFonts w:ascii="Arial Narrow" w:hAnsi="Arial Narrow" w:cs="Arial"/>
        </w:rPr>
      </w:pPr>
      <w:r w:rsidRPr="008D7EF1">
        <w:rPr>
          <w:rFonts w:ascii="Arial Narrow" w:hAnsi="Arial Narrow" w:cs="Arial"/>
        </w:rPr>
        <w:t>В большинстве случаев лечение шока требует усилий со стороны медработников, имеющих соответствующее оснащение. Однако, выполненные на этапе первой помощи простейшие действия позволяют предупредить развитие шока или снизить его тяжесть. К этим мероприятиям относятся:</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остановка кровотечения;</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придание пострадавшему оптимального положения тела;</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иммобилизация травмированных конечностей;</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 защита от переохлаждения (укутывание подручными средствами или покрывалом спасательным </w:t>
      </w:r>
      <w:proofErr w:type="spellStart"/>
      <w:r w:rsidRPr="008D7EF1">
        <w:rPr>
          <w:rFonts w:ascii="Arial Narrow" w:hAnsi="Arial Narrow" w:cs="Arial"/>
        </w:rPr>
        <w:t>изотремическим</w:t>
      </w:r>
      <w:proofErr w:type="spellEnd"/>
      <w:r w:rsidRPr="008D7EF1">
        <w:rPr>
          <w:rFonts w:ascii="Arial Narrow" w:hAnsi="Arial Narrow" w:cs="Arial"/>
        </w:rPr>
        <w:t>).</w:t>
      </w:r>
    </w:p>
    <w:p w:rsidR="003076CA" w:rsidRPr="008D7EF1" w:rsidRDefault="00E60364" w:rsidP="000A212B">
      <w:pPr>
        <w:pStyle w:val="21"/>
        <w:rPr>
          <w:rFonts w:ascii="Arial Narrow" w:hAnsi="Arial Narrow"/>
          <w:sz w:val="22"/>
          <w:szCs w:val="22"/>
        </w:rPr>
      </w:pPr>
      <w:r>
        <w:rPr>
          <w:rFonts w:ascii="Arial Narrow" w:hAnsi="Arial Narrow"/>
          <w:sz w:val="22"/>
          <w:szCs w:val="22"/>
        </w:rPr>
        <w:t>22.</w:t>
      </w:r>
      <w:r w:rsidR="0085103B" w:rsidRPr="008D7EF1">
        <w:rPr>
          <w:rFonts w:ascii="Arial Narrow" w:hAnsi="Arial Narrow"/>
          <w:sz w:val="22"/>
          <w:szCs w:val="22"/>
        </w:rPr>
        <w:t>Цель и последовательность подробного осмотра пострадавшего</w:t>
      </w:r>
    </w:p>
    <w:p w:rsidR="003076CA" w:rsidRPr="008D7EF1" w:rsidRDefault="003076CA" w:rsidP="003076CA">
      <w:pPr>
        <w:spacing w:after="0" w:line="240" w:lineRule="auto"/>
        <w:jc w:val="both"/>
        <w:rPr>
          <w:rFonts w:ascii="Arial Narrow" w:hAnsi="Arial Narrow" w:cs="Arial"/>
        </w:rPr>
      </w:pPr>
    </w:p>
    <w:p w:rsidR="003076CA" w:rsidRPr="008D7EF1" w:rsidRDefault="0085103B" w:rsidP="00056465">
      <w:pPr>
        <w:spacing w:after="0" w:line="240" w:lineRule="auto"/>
        <w:ind w:firstLine="708"/>
        <w:jc w:val="both"/>
        <w:rPr>
          <w:rFonts w:ascii="Arial Narrow" w:hAnsi="Arial Narrow" w:cs="Arial"/>
        </w:rPr>
      </w:pPr>
      <w:r w:rsidRPr="008D7EF1">
        <w:rPr>
          <w:rFonts w:ascii="Arial Narrow" w:hAnsi="Arial Narrow" w:cs="Arial"/>
        </w:rPr>
        <w:t xml:space="preserve">Подробный осмотр производится с целью выявления травм различных областей тела и других состояний, требующих оказания первой помощи. Он более детальный, чем обзорный. При его проведении участнику оказания </w:t>
      </w:r>
      <w:r w:rsidRPr="008D7EF1">
        <w:rPr>
          <w:rFonts w:ascii="Arial Narrow" w:hAnsi="Arial Narrow" w:cs="Arial"/>
        </w:rPr>
        <w:lastRenderedPageBreak/>
        <w:t xml:space="preserve">первой помощи необходимо обращать внимание на изменение цвета кожи и появление на ней каких-либо образований (пузырей, кровоподтеков, опухолей), наличие ранений, инородных тел, костных отломков, деформаций конечностей и т.п. Подробный осмотр производится в определенной последовательности. </w:t>
      </w:r>
    </w:p>
    <w:p w:rsidR="003076CA" w:rsidRPr="008D7EF1" w:rsidRDefault="0085103B" w:rsidP="00056465">
      <w:pPr>
        <w:spacing w:after="0" w:line="240" w:lineRule="auto"/>
        <w:ind w:firstLine="708"/>
        <w:jc w:val="both"/>
        <w:rPr>
          <w:rFonts w:ascii="Arial Narrow" w:hAnsi="Arial Narrow" w:cs="Arial"/>
        </w:rPr>
      </w:pPr>
      <w:r w:rsidRPr="008D7EF1">
        <w:rPr>
          <w:rFonts w:ascii="Arial Narrow" w:hAnsi="Arial Narrow" w:cs="Arial"/>
        </w:rPr>
        <w:t xml:space="preserve">Вначале осматривается и аккуратно ощупывается голова (рисунок </w:t>
      </w:r>
      <w:r w:rsidR="00056465">
        <w:rPr>
          <w:rFonts w:ascii="Arial Narrow" w:hAnsi="Arial Narrow" w:cs="Arial"/>
        </w:rPr>
        <w:t>1</w:t>
      </w:r>
      <w:r w:rsidRPr="008D7EF1">
        <w:rPr>
          <w:rFonts w:ascii="Arial Narrow" w:hAnsi="Arial Narrow" w:cs="Arial"/>
        </w:rPr>
        <w:t>) для определения наличия повреждений, кровотечений, кровоподтеков.</w:t>
      </w:r>
    </w:p>
    <w:p w:rsidR="003076CA" w:rsidRPr="008D7EF1" w:rsidRDefault="003076CA" w:rsidP="003076CA">
      <w:pPr>
        <w:spacing w:after="0" w:line="240" w:lineRule="auto"/>
        <w:jc w:val="both"/>
        <w:rPr>
          <w:rFonts w:ascii="Arial Narrow" w:hAnsi="Arial Narrow" w:cs="Arial"/>
        </w:rPr>
      </w:pPr>
    </w:p>
    <w:p w:rsidR="003076CA" w:rsidRPr="008D7EF1" w:rsidRDefault="00F078DD" w:rsidP="000A212B">
      <w:pPr>
        <w:spacing w:after="0" w:line="240" w:lineRule="auto"/>
        <w:jc w:val="center"/>
        <w:rPr>
          <w:rFonts w:ascii="Arial Narrow" w:hAnsi="Arial Narrow" w:cs="Arial"/>
        </w:rPr>
      </w:pPr>
      <w:r w:rsidRPr="008D7EF1">
        <w:rPr>
          <w:rFonts w:ascii="Arial Narrow" w:hAnsi="Arial Narrow" w:cs="Arial"/>
          <w:noProof/>
          <w:lang w:eastAsia="ru-RU"/>
        </w:rPr>
        <w:drawing>
          <wp:anchor distT="0" distB="0" distL="114300" distR="114300" simplePos="0" relativeHeight="251695104" behindDoc="1" locked="0" layoutInCell="1" allowOverlap="1">
            <wp:simplePos x="0" y="0"/>
            <wp:positionH relativeFrom="margin">
              <wp:posOffset>77274</wp:posOffset>
            </wp:positionH>
            <wp:positionV relativeFrom="paragraph">
              <wp:posOffset>-5214</wp:posOffset>
            </wp:positionV>
            <wp:extent cx="1428282" cy="1121869"/>
            <wp:effectExtent l="0" t="0" r="635" b="254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7.bmp"/>
                    <pic:cNvPicPr/>
                  </pic:nvPicPr>
                  <pic:blipFill>
                    <a:blip r:embed="rId49">
                      <a:extLst>
                        <a:ext uri="{28A0092B-C50C-407E-A947-70E740481C1C}">
                          <a14:useLocalDpi xmlns:a14="http://schemas.microsoft.com/office/drawing/2010/main" val="0"/>
                        </a:ext>
                      </a:extLst>
                    </a:blip>
                    <a:stretch>
                      <a:fillRect/>
                    </a:stretch>
                  </pic:blipFill>
                  <pic:spPr>
                    <a:xfrm>
                      <a:off x="0" y="0"/>
                      <a:ext cx="1428282" cy="1121869"/>
                    </a:xfrm>
                    <a:prstGeom prst="rect">
                      <a:avLst/>
                    </a:prstGeom>
                  </pic:spPr>
                </pic:pic>
              </a:graphicData>
            </a:graphic>
            <wp14:sizeRelH relativeFrom="page">
              <wp14:pctWidth>0</wp14:pctWidth>
            </wp14:sizeRelH>
            <wp14:sizeRelV relativeFrom="page">
              <wp14:pctHeight>0</wp14:pctHeight>
            </wp14:sizeRelV>
          </wp:anchor>
        </w:drawing>
      </w:r>
      <w:r w:rsidR="006B2038" w:rsidRPr="008D7EF1">
        <w:rPr>
          <w:rFonts w:ascii="Arial Narrow" w:hAnsi="Arial Narrow" w:cs="Arial"/>
          <w:noProof/>
          <w:lang w:eastAsia="ru-RU"/>
        </w:rPr>
        <w:drawing>
          <wp:inline distT="0" distB="0" distL="0" distR="0" wp14:anchorId="4F78E2BE" wp14:editId="6B9F775A">
            <wp:extent cx="1306286" cy="1120996"/>
            <wp:effectExtent l="0" t="0" r="8255"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8.bmp"/>
                    <pic:cNvPicPr/>
                  </pic:nvPicPr>
                  <pic:blipFill>
                    <a:blip r:embed="rId50">
                      <a:extLst>
                        <a:ext uri="{28A0092B-C50C-407E-A947-70E740481C1C}">
                          <a14:useLocalDpi xmlns:a14="http://schemas.microsoft.com/office/drawing/2010/main" val="0"/>
                        </a:ext>
                      </a:extLst>
                    </a:blip>
                    <a:stretch>
                      <a:fillRect/>
                    </a:stretch>
                  </pic:blipFill>
                  <pic:spPr>
                    <a:xfrm>
                      <a:off x="0" y="0"/>
                      <a:ext cx="1346218" cy="1155264"/>
                    </a:xfrm>
                    <a:prstGeom prst="rect">
                      <a:avLst/>
                    </a:prstGeom>
                  </pic:spPr>
                </pic:pic>
              </a:graphicData>
            </a:graphic>
          </wp:inline>
        </w:drawing>
      </w:r>
      <w:r w:rsidR="00D246E6" w:rsidRPr="008D7EF1">
        <w:rPr>
          <w:rFonts w:ascii="Arial Narrow" w:hAnsi="Arial Narrow" w:cs="Arial"/>
          <w:noProof/>
          <w:lang w:eastAsia="ru-RU"/>
        </w:rPr>
        <w:drawing>
          <wp:anchor distT="0" distB="0" distL="114300" distR="114300" simplePos="0" relativeHeight="251696128" behindDoc="1" locked="0" layoutInCell="1" allowOverlap="1">
            <wp:simplePos x="0" y="0"/>
            <wp:positionH relativeFrom="column">
              <wp:posOffset>4378502</wp:posOffset>
            </wp:positionH>
            <wp:positionV relativeFrom="paragraph">
              <wp:posOffset>9114</wp:posOffset>
            </wp:positionV>
            <wp:extent cx="1306286" cy="1067833"/>
            <wp:effectExtent l="0" t="0" r="8255"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9.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16087" cy="1075845"/>
                    </a:xfrm>
                    <a:prstGeom prst="rect">
                      <a:avLst/>
                    </a:prstGeom>
                  </pic:spPr>
                </pic:pic>
              </a:graphicData>
            </a:graphic>
            <wp14:sizeRelH relativeFrom="page">
              <wp14:pctWidth>0</wp14:pctWidth>
            </wp14:sizeRelH>
            <wp14:sizeRelV relativeFrom="page">
              <wp14:pctHeight>0</wp14:pctHeight>
            </wp14:sizeRelV>
          </wp:anchor>
        </w:drawing>
      </w:r>
    </w:p>
    <w:p w:rsidR="00D246E6" w:rsidRPr="008D7EF1" w:rsidRDefault="008725DB" w:rsidP="006B2038">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056465">
        <w:rPr>
          <w:rFonts w:ascii="Arial Narrow" w:hAnsi="Arial Narrow" w:cs="Arial"/>
        </w:rPr>
        <w:t>1</w:t>
      </w:r>
      <w:r w:rsidR="00D246E6" w:rsidRPr="00D246E6">
        <w:t xml:space="preserve"> </w:t>
      </w:r>
      <w:r>
        <w:t xml:space="preserve">                                                   </w:t>
      </w:r>
      <w:r w:rsidR="00D246E6" w:rsidRPr="00D246E6">
        <w:rPr>
          <w:rFonts w:ascii="Arial Narrow" w:hAnsi="Arial Narrow" w:cs="Arial"/>
        </w:rPr>
        <w:t xml:space="preserve">Рисунок </w:t>
      </w:r>
      <w:r w:rsidR="006B2038">
        <w:rPr>
          <w:rFonts w:ascii="Arial Narrow" w:hAnsi="Arial Narrow" w:cs="Arial"/>
        </w:rPr>
        <w:t>2</w:t>
      </w:r>
      <w:r w:rsidR="00D246E6" w:rsidRPr="00D246E6">
        <w:t xml:space="preserve"> </w:t>
      </w:r>
      <w:r>
        <w:t xml:space="preserve">                                             </w:t>
      </w:r>
      <w:r w:rsidR="00D246E6" w:rsidRPr="00D246E6">
        <w:rPr>
          <w:rFonts w:ascii="Arial Narrow" w:hAnsi="Arial Narrow" w:cs="Arial"/>
        </w:rPr>
        <w:t xml:space="preserve">Рисунок </w:t>
      </w:r>
      <w:r w:rsidR="006B2038">
        <w:rPr>
          <w:rFonts w:ascii="Arial Narrow" w:hAnsi="Arial Narrow" w:cs="Arial"/>
        </w:rPr>
        <w:t>3</w:t>
      </w:r>
    </w:p>
    <w:p w:rsidR="006B2038" w:rsidRDefault="006B2038" w:rsidP="006B2038">
      <w:pPr>
        <w:spacing w:after="0" w:line="240" w:lineRule="auto"/>
        <w:ind w:firstLine="708"/>
        <w:jc w:val="both"/>
        <w:rPr>
          <w:rFonts w:ascii="Arial Narrow" w:hAnsi="Arial Narrow" w:cs="Arial"/>
        </w:rPr>
      </w:pPr>
    </w:p>
    <w:p w:rsidR="00B653DA" w:rsidRPr="008D7EF1" w:rsidRDefault="0085103B" w:rsidP="006B2038">
      <w:pPr>
        <w:spacing w:after="0" w:line="240" w:lineRule="auto"/>
        <w:ind w:firstLine="708"/>
        <w:jc w:val="both"/>
        <w:rPr>
          <w:rFonts w:ascii="Arial Narrow" w:hAnsi="Arial Narrow" w:cs="Arial"/>
        </w:rPr>
      </w:pPr>
      <w:r w:rsidRPr="008D7EF1">
        <w:rPr>
          <w:rFonts w:ascii="Arial Narrow" w:hAnsi="Arial Narrow" w:cs="Arial"/>
        </w:rPr>
        <w:t xml:space="preserve">Далее осматривается шея пострадавшего (рисунок </w:t>
      </w:r>
      <w:r w:rsidR="006B2038">
        <w:rPr>
          <w:rFonts w:ascii="Arial Narrow" w:hAnsi="Arial Narrow" w:cs="Arial"/>
        </w:rPr>
        <w:t>2</w:t>
      </w:r>
      <w:r w:rsidRPr="008D7EF1">
        <w:rPr>
          <w:rFonts w:ascii="Arial Narrow" w:hAnsi="Arial Narrow" w:cs="Arial"/>
        </w:rPr>
        <w:t xml:space="preserve">) для выявления возможных деформаций, костных выступов, болезненных мест. Осматривать следует крайне осторожно и аккуратно. </w:t>
      </w:r>
    </w:p>
    <w:p w:rsidR="003076CA" w:rsidRPr="008D7EF1" w:rsidRDefault="0085103B" w:rsidP="006B2038">
      <w:pPr>
        <w:spacing w:after="0" w:line="240" w:lineRule="auto"/>
        <w:ind w:firstLine="708"/>
        <w:jc w:val="both"/>
        <w:rPr>
          <w:rFonts w:ascii="Arial Narrow" w:hAnsi="Arial Narrow" w:cs="Arial"/>
        </w:rPr>
      </w:pPr>
      <w:r w:rsidRPr="008D7EF1">
        <w:rPr>
          <w:rFonts w:ascii="Arial Narrow" w:hAnsi="Arial Narrow" w:cs="Arial"/>
        </w:rPr>
        <w:t xml:space="preserve">Грудная клетка пострадавшего осматривается и ощупывается в следующей последовательности </w:t>
      </w:r>
      <w:r w:rsidR="00BD3431" w:rsidRPr="008D7EF1">
        <w:rPr>
          <w:rFonts w:ascii="Arial Narrow" w:hAnsi="Arial Narrow" w:cs="Arial"/>
        </w:rPr>
        <w:t>"</w:t>
      </w:r>
      <w:r w:rsidRPr="008D7EF1">
        <w:rPr>
          <w:rFonts w:ascii="Arial Narrow" w:hAnsi="Arial Narrow" w:cs="Arial"/>
        </w:rPr>
        <w:t xml:space="preserve">передняя поверхность </w:t>
      </w:r>
      <w:r w:rsidR="008E1497" w:rsidRPr="008D7EF1">
        <w:rPr>
          <w:rFonts w:ascii="Arial Narrow" w:hAnsi="Arial Narrow" w:cs="Arial"/>
        </w:rPr>
        <w:t>-</w:t>
      </w:r>
      <w:r w:rsidRPr="008D7EF1">
        <w:rPr>
          <w:rFonts w:ascii="Arial Narrow" w:hAnsi="Arial Narrow" w:cs="Arial"/>
        </w:rPr>
        <w:t xml:space="preserve"> задняя поверхность </w:t>
      </w:r>
      <w:r w:rsidR="008E1497" w:rsidRPr="008D7EF1">
        <w:rPr>
          <w:rFonts w:ascii="Arial Narrow" w:hAnsi="Arial Narrow" w:cs="Arial"/>
        </w:rPr>
        <w:t>-</w:t>
      </w:r>
      <w:r w:rsidRPr="008D7EF1">
        <w:rPr>
          <w:rFonts w:ascii="Arial Narrow" w:hAnsi="Arial Narrow" w:cs="Arial"/>
        </w:rPr>
        <w:t xml:space="preserve"> боковые стороны</w:t>
      </w:r>
      <w:r w:rsidR="00BD3431" w:rsidRPr="008D7EF1">
        <w:rPr>
          <w:rFonts w:ascii="Arial Narrow" w:hAnsi="Arial Narrow" w:cs="Arial"/>
        </w:rPr>
        <w:t>"</w:t>
      </w:r>
      <w:r w:rsidRPr="008D7EF1">
        <w:rPr>
          <w:rFonts w:ascii="Arial Narrow" w:hAnsi="Arial Narrow" w:cs="Arial"/>
        </w:rPr>
        <w:t xml:space="preserve"> (рисунок </w:t>
      </w:r>
      <w:r w:rsidR="006B2038">
        <w:rPr>
          <w:rFonts w:ascii="Arial Narrow" w:hAnsi="Arial Narrow" w:cs="Arial"/>
        </w:rPr>
        <w:t>3</w:t>
      </w:r>
      <w:r w:rsidRPr="008D7EF1">
        <w:rPr>
          <w:rFonts w:ascii="Arial Narrow" w:hAnsi="Arial Narrow" w:cs="Arial"/>
        </w:rPr>
        <w:t xml:space="preserve">). Без особой необходимости не следует поворачивать пострадавшего, чтобы осмотреть спину, достаточно аккуратно ощупать. В процессе осмотра грудной клетки можно обнаружить ранения ее различных отделов, деформацию. </w:t>
      </w:r>
    </w:p>
    <w:p w:rsidR="003076CA" w:rsidRPr="008D7EF1" w:rsidRDefault="0085103B" w:rsidP="006B2038">
      <w:pPr>
        <w:spacing w:after="0" w:line="240" w:lineRule="auto"/>
        <w:ind w:firstLine="708"/>
        <w:jc w:val="both"/>
        <w:rPr>
          <w:rFonts w:ascii="Arial Narrow" w:hAnsi="Arial Narrow" w:cs="Arial"/>
        </w:rPr>
      </w:pPr>
      <w:r w:rsidRPr="008D7EF1">
        <w:rPr>
          <w:rFonts w:ascii="Arial Narrow" w:hAnsi="Arial Narrow" w:cs="Arial"/>
        </w:rPr>
        <w:t xml:space="preserve">После осмотра грудной клетки следует осмотреть живот и область таза (рисунок </w:t>
      </w:r>
      <w:r w:rsidR="006B2038">
        <w:rPr>
          <w:rFonts w:ascii="Arial Narrow" w:hAnsi="Arial Narrow" w:cs="Arial"/>
        </w:rPr>
        <w:t>4</w:t>
      </w:r>
      <w:r w:rsidRPr="008D7EF1">
        <w:rPr>
          <w:rFonts w:ascii="Arial Narrow" w:hAnsi="Arial Narrow" w:cs="Arial"/>
        </w:rPr>
        <w:t xml:space="preserve">). Важно уделить внимание не только поиску открытых ран, но и наличию явно видимых кровоподтеков и ссадин как признаков возможной тупой травмы живота, внутренних органов и костей таза. </w:t>
      </w:r>
    </w:p>
    <w:p w:rsidR="003076CA" w:rsidRPr="008D7EF1" w:rsidRDefault="00B653DA"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698176" behindDoc="1" locked="0" layoutInCell="1" allowOverlap="1">
            <wp:simplePos x="0" y="0"/>
            <wp:positionH relativeFrom="column">
              <wp:posOffset>4370331</wp:posOffset>
            </wp:positionH>
            <wp:positionV relativeFrom="paragraph">
              <wp:posOffset>6542</wp:posOffset>
            </wp:positionV>
            <wp:extent cx="1221761" cy="1110692"/>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2.bmp"/>
                    <pic:cNvPicPr/>
                  </pic:nvPicPr>
                  <pic:blipFill>
                    <a:blip r:embed="rId52">
                      <a:extLst>
                        <a:ext uri="{28A0092B-C50C-407E-A947-70E740481C1C}">
                          <a14:useLocalDpi xmlns:a14="http://schemas.microsoft.com/office/drawing/2010/main" val="0"/>
                        </a:ext>
                      </a:extLst>
                    </a:blip>
                    <a:stretch>
                      <a:fillRect/>
                    </a:stretch>
                  </pic:blipFill>
                  <pic:spPr>
                    <a:xfrm>
                      <a:off x="0" y="0"/>
                      <a:ext cx="1221761" cy="1110692"/>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697152" behindDoc="1" locked="0" layoutInCell="1" allowOverlap="1">
            <wp:simplePos x="0" y="0"/>
            <wp:positionH relativeFrom="margin">
              <wp:align>left</wp:align>
            </wp:positionH>
            <wp:positionV relativeFrom="paragraph">
              <wp:posOffset>6339</wp:posOffset>
            </wp:positionV>
            <wp:extent cx="1629015" cy="1329808"/>
            <wp:effectExtent l="0" t="0" r="9525" b="381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0.bmp"/>
                    <pic:cNvPicPr/>
                  </pic:nvPicPr>
                  <pic:blipFill>
                    <a:blip r:embed="rId53">
                      <a:extLst>
                        <a:ext uri="{28A0092B-C50C-407E-A947-70E740481C1C}">
                          <a14:useLocalDpi xmlns:a14="http://schemas.microsoft.com/office/drawing/2010/main" val="0"/>
                        </a:ext>
                      </a:extLst>
                    </a:blip>
                    <a:stretch>
                      <a:fillRect/>
                    </a:stretch>
                  </pic:blipFill>
                  <pic:spPr>
                    <a:xfrm>
                      <a:off x="0" y="0"/>
                      <a:ext cx="1629015" cy="1329808"/>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B653DA" w:rsidP="00951093">
      <w:pPr>
        <w:spacing w:after="0" w:line="240" w:lineRule="auto"/>
        <w:jc w:val="center"/>
        <w:rPr>
          <w:rFonts w:ascii="Arial Narrow" w:hAnsi="Arial Narrow" w:cs="Arial"/>
        </w:rPr>
      </w:pPr>
      <w:r w:rsidRPr="008D7EF1">
        <w:rPr>
          <w:rFonts w:ascii="Arial Narrow" w:hAnsi="Arial Narrow" w:cs="Arial"/>
          <w:noProof/>
          <w:lang w:eastAsia="ru-RU"/>
        </w:rPr>
        <w:drawing>
          <wp:inline distT="0" distB="0" distL="0" distR="0" wp14:anchorId="40708960" wp14:editId="3852F234">
            <wp:extent cx="1590595" cy="95534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1.bmp"/>
                    <pic:cNvPicPr/>
                  </pic:nvPicPr>
                  <pic:blipFill>
                    <a:blip r:embed="rId54">
                      <a:extLst>
                        <a:ext uri="{28A0092B-C50C-407E-A947-70E740481C1C}">
                          <a14:useLocalDpi xmlns:a14="http://schemas.microsoft.com/office/drawing/2010/main" val="0"/>
                        </a:ext>
                      </a:extLst>
                    </a:blip>
                    <a:stretch>
                      <a:fillRect/>
                    </a:stretch>
                  </pic:blipFill>
                  <pic:spPr>
                    <a:xfrm>
                      <a:off x="0" y="0"/>
                      <a:ext cx="1622072" cy="974248"/>
                    </a:xfrm>
                    <a:prstGeom prst="rect">
                      <a:avLst/>
                    </a:prstGeom>
                  </pic:spPr>
                </pic:pic>
              </a:graphicData>
            </a:graphic>
          </wp:inline>
        </w:drawing>
      </w:r>
    </w:p>
    <w:p w:rsidR="00B653DA" w:rsidRDefault="00B653DA" w:rsidP="00951093">
      <w:pPr>
        <w:spacing w:after="0" w:line="240" w:lineRule="auto"/>
        <w:jc w:val="center"/>
        <w:rPr>
          <w:rFonts w:ascii="Arial Narrow" w:hAnsi="Arial Narrow" w:cs="Arial"/>
        </w:rPr>
      </w:pPr>
    </w:p>
    <w:p w:rsidR="00B653DA" w:rsidRPr="008D7EF1" w:rsidRDefault="00B653DA" w:rsidP="00B653DA">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6B2038">
        <w:rPr>
          <w:rFonts w:ascii="Arial Narrow" w:hAnsi="Arial Narrow" w:cs="Arial"/>
        </w:rPr>
        <w:t>4</w:t>
      </w:r>
      <w:r w:rsidRPr="00B653DA">
        <w:t xml:space="preserve"> </w:t>
      </w:r>
      <w:r>
        <w:t xml:space="preserve">                                                      </w:t>
      </w:r>
      <w:r w:rsidRPr="00B653DA">
        <w:rPr>
          <w:rFonts w:ascii="Arial Narrow" w:hAnsi="Arial Narrow" w:cs="Arial"/>
        </w:rPr>
        <w:t xml:space="preserve">Рисунок </w:t>
      </w:r>
      <w:r w:rsidR="006B2038">
        <w:rPr>
          <w:rFonts w:ascii="Arial Narrow" w:hAnsi="Arial Narrow" w:cs="Arial"/>
        </w:rPr>
        <w:t>5</w:t>
      </w:r>
      <w:r>
        <w:rPr>
          <w:rFonts w:ascii="Arial Narrow" w:hAnsi="Arial Narrow" w:cs="Arial"/>
        </w:rPr>
        <w:t xml:space="preserve">                                              </w:t>
      </w:r>
      <w:r w:rsidRPr="008D7EF1">
        <w:rPr>
          <w:rFonts w:ascii="Arial Narrow" w:hAnsi="Arial Narrow" w:cs="Arial"/>
        </w:rPr>
        <w:t xml:space="preserve">Рисунок </w:t>
      </w:r>
      <w:r w:rsidR="006B2038">
        <w:rPr>
          <w:rFonts w:ascii="Arial Narrow" w:hAnsi="Arial Narrow" w:cs="Arial"/>
        </w:rPr>
        <w:t>6</w:t>
      </w:r>
    </w:p>
    <w:p w:rsidR="00B653DA" w:rsidRDefault="00B653DA" w:rsidP="003076CA">
      <w:pPr>
        <w:spacing w:after="0" w:line="240" w:lineRule="auto"/>
        <w:jc w:val="both"/>
        <w:rPr>
          <w:rFonts w:ascii="Arial Narrow" w:hAnsi="Arial Narrow" w:cs="Arial"/>
        </w:rPr>
      </w:pPr>
    </w:p>
    <w:p w:rsidR="003076CA" w:rsidRPr="008D7EF1" w:rsidRDefault="0085103B" w:rsidP="006B2038">
      <w:pPr>
        <w:spacing w:after="0" w:line="240" w:lineRule="auto"/>
        <w:ind w:firstLine="708"/>
        <w:jc w:val="both"/>
        <w:rPr>
          <w:rFonts w:ascii="Arial Narrow" w:hAnsi="Arial Narrow" w:cs="Arial"/>
        </w:rPr>
      </w:pPr>
      <w:r w:rsidRPr="008D7EF1">
        <w:rPr>
          <w:rFonts w:ascii="Arial Narrow" w:hAnsi="Arial Narrow" w:cs="Arial"/>
        </w:rPr>
        <w:t xml:space="preserve">Последними осматриваются и ощупываются ноги (рисунок </w:t>
      </w:r>
      <w:r w:rsidR="006B2038">
        <w:rPr>
          <w:rFonts w:ascii="Arial Narrow" w:hAnsi="Arial Narrow" w:cs="Arial"/>
        </w:rPr>
        <w:t>5</w:t>
      </w:r>
      <w:r w:rsidRPr="008D7EF1">
        <w:rPr>
          <w:rFonts w:ascii="Arial Narrow" w:hAnsi="Arial Narrow" w:cs="Arial"/>
        </w:rPr>
        <w:t xml:space="preserve">) и руки (рисунок 6). При осмотре конечностей следует обратить внимание на их возможную деформацию как на один из признаков перелома костей. </w:t>
      </w:r>
    </w:p>
    <w:p w:rsidR="003076CA" w:rsidRPr="008D7EF1" w:rsidRDefault="0085103B" w:rsidP="006B2038">
      <w:pPr>
        <w:spacing w:after="0" w:line="240" w:lineRule="auto"/>
        <w:ind w:firstLine="708"/>
        <w:jc w:val="both"/>
        <w:rPr>
          <w:rFonts w:ascii="Arial Narrow" w:hAnsi="Arial Narrow" w:cs="Arial"/>
        </w:rPr>
      </w:pPr>
      <w:r w:rsidRPr="008D7EF1">
        <w:rPr>
          <w:rFonts w:ascii="Arial Narrow" w:hAnsi="Arial Narrow" w:cs="Arial"/>
        </w:rPr>
        <w:t>Подробный осмотр следует проводить очень внимательно и осторожно, чтобы не причинить дополнительные страдания пострадавшему и не пропустить у него какой-либо тяжелой травмы.</w:t>
      </w:r>
    </w:p>
    <w:p w:rsidR="003076CA" w:rsidRPr="008D7EF1" w:rsidRDefault="003076CA" w:rsidP="003076CA">
      <w:pPr>
        <w:spacing w:after="0" w:line="240" w:lineRule="auto"/>
        <w:jc w:val="both"/>
        <w:rPr>
          <w:rFonts w:ascii="Arial Narrow" w:hAnsi="Arial Narrow" w:cs="Arial"/>
        </w:rPr>
      </w:pPr>
    </w:p>
    <w:p w:rsidR="003076CA" w:rsidRPr="008D7EF1" w:rsidRDefault="00E60364" w:rsidP="00951093">
      <w:pPr>
        <w:pStyle w:val="21"/>
        <w:rPr>
          <w:rFonts w:ascii="Arial Narrow" w:hAnsi="Arial Narrow"/>
          <w:sz w:val="22"/>
          <w:szCs w:val="22"/>
        </w:rPr>
      </w:pPr>
      <w:r>
        <w:rPr>
          <w:rFonts w:ascii="Arial Narrow" w:hAnsi="Arial Narrow"/>
          <w:sz w:val="22"/>
          <w:szCs w:val="22"/>
        </w:rPr>
        <w:t>23.</w:t>
      </w:r>
      <w:r w:rsidR="0085103B" w:rsidRPr="008D7EF1">
        <w:rPr>
          <w:rFonts w:ascii="Arial Narrow" w:hAnsi="Arial Narrow"/>
          <w:sz w:val="22"/>
          <w:szCs w:val="22"/>
        </w:rPr>
        <w:t>Травмы головы. Оказание первой помощи</w:t>
      </w:r>
    </w:p>
    <w:p w:rsidR="003076CA" w:rsidRPr="008D7EF1" w:rsidRDefault="003076CA" w:rsidP="003076CA">
      <w:pPr>
        <w:spacing w:after="0" w:line="240" w:lineRule="auto"/>
        <w:jc w:val="both"/>
        <w:rPr>
          <w:rFonts w:ascii="Arial Narrow" w:hAnsi="Arial Narrow" w:cs="Arial"/>
        </w:rPr>
      </w:pPr>
    </w:p>
    <w:p w:rsidR="003076CA" w:rsidRPr="008D7EF1" w:rsidRDefault="0085103B" w:rsidP="005845B8">
      <w:pPr>
        <w:spacing w:after="0" w:line="240" w:lineRule="auto"/>
        <w:ind w:firstLine="708"/>
        <w:jc w:val="both"/>
        <w:rPr>
          <w:rFonts w:ascii="Arial Narrow" w:hAnsi="Arial Narrow" w:cs="Arial"/>
        </w:rPr>
      </w:pPr>
      <w:r w:rsidRPr="008D7EF1">
        <w:rPr>
          <w:rFonts w:ascii="Arial Narrow" w:hAnsi="Arial Narrow" w:cs="Arial"/>
        </w:rPr>
        <w:t xml:space="preserve">Травмы головы являются одними из наиболее тяжелых повреждений, которые пострадавшие могут получить в результате происшествий. Очень часто они (особенно ранения волосистой части головы) сопровождаются значительным кровотечением, которое может угрожать жизни пострадавшего на месте происшествия. </w:t>
      </w:r>
    </w:p>
    <w:p w:rsidR="003076CA" w:rsidRPr="008D7EF1" w:rsidRDefault="0085103B" w:rsidP="005845B8">
      <w:pPr>
        <w:spacing w:after="0" w:line="240" w:lineRule="auto"/>
        <w:ind w:firstLine="708"/>
        <w:jc w:val="both"/>
        <w:rPr>
          <w:rFonts w:ascii="Arial Narrow" w:hAnsi="Arial Narrow" w:cs="Arial"/>
        </w:rPr>
      </w:pPr>
      <w:r w:rsidRPr="008D7EF1">
        <w:rPr>
          <w:rFonts w:ascii="Arial Narrow" w:hAnsi="Arial Narrow" w:cs="Arial"/>
        </w:rPr>
        <w:t xml:space="preserve">Травмы головы часто сопровождаются нарушением функции головного мозга. Для черепно-мозговой травмы характерны бледность, общая слабость, сонливость, головная боль, головокружение и потеря сознания. Пострадавший может быть в сознании, но при этом не помнит обстоятельств травмы и событий, ей предшествующих. Более тяжелое повреждение мозга сопровождается длительной потерей сознания, параличами конечностей. Переломы костей черепа могут сопровождаться, кроме того, следующими признаками: выделение бесцветной или кровянистой жидкости из ушей, носа; кровоподтеки вокруг глаз. </w:t>
      </w:r>
    </w:p>
    <w:p w:rsidR="003076CA" w:rsidRPr="008D7EF1" w:rsidRDefault="0085103B" w:rsidP="005845B8">
      <w:pPr>
        <w:spacing w:after="0" w:line="240" w:lineRule="auto"/>
        <w:ind w:firstLine="708"/>
        <w:jc w:val="both"/>
        <w:rPr>
          <w:rFonts w:ascii="Arial Narrow" w:hAnsi="Arial Narrow" w:cs="Arial"/>
        </w:rPr>
      </w:pPr>
      <w:r w:rsidRPr="008D7EF1">
        <w:rPr>
          <w:rFonts w:ascii="Arial Narrow" w:hAnsi="Arial Narrow" w:cs="Arial"/>
        </w:rPr>
        <w:t xml:space="preserve">Первая помощь при травме головы будет заключаться в остановке кровотечения, вызове </w:t>
      </w:r>
      <w:r w:rsidR="005845B8">
        <w:rPr>
          <w:rFonts w:ascii="Arial Narrow" w:hAnsi="Arial Narrow" w:cs="Arial"/>
        </w:rPr>
        <w:t>диспетчера</w:t>
      </w:r>
      <w:r w:rsidRPr="008D7EF1">
        <w:rPr>
          <w:rFonts w:ascii="Arial Narrow" w:hAnsi="Arial Narrow" w:cs="Arial"/>
        </w:rPr>
        <w:t xml:space="preserve"> и контроле состояния пострадавшего. </w:t>
      </w:r>
    </w:p>
    <w:p w:rsidR="003076CA" w:rsidRPr="008D7EF1" w:rsidRDefault="003076CA" w:rsidP="003076CA">
      <w:pPr>
        <w:spacing w:after="0" w:line="240" w:lineRule="auto"/>
        <w:jc w:val="both"/>
        <w:rPr>
          <w:rFonts w:ascii="Arial Narrow" w:hAnsi="Arial Narrow" w:cs="Arial"/>
        </w:rPr>
      </w:pPr>
    </w:p>
    <w:p w:rsidR="003076CA" w:rsidRPr="008D7EF1" w:rsidRDefault="0085103B" w:rsidP="005845B8">
      <w:pPr>
        <w:spacing w:after="0" w:line="240" w:lineRule="auto"/>
        <w:ind w:firstLine="708"/>
        <w:jc w:val="both"/>
        <w:rPr>
          <w:rFonts w:ascii="Arial Narrow" w:hAnsi="Arial Narrow" w:cs="Arial"/>
        </w:rPr>
      </w:pPr>
      <w:r w:rsidRPr="008D7EF1">
        <w:rPr>
          <w:rFonts w:ascii="Arial Narrow" w:hAnsi="Arial Narrow" w:cs="Arial"/>
        </w:rPr>
        <w:t>Если пострадавший находится без сознания, следует придать ему устойчивое боковое положение, которое уменьшает вероятность западения языка и сводит к минимуму возможность попадания рвотных масс или крови в дыхательные пути.</w:t>
      </w:r>
    </w:p>
    <w:p w:rsidR="003076CA" w:rsidRPr="008D7EF1" w:rsidRDefault="0085103B" w:rsidP="005845B8">
      <w:pPr>
        <w:spacing w:after="0" w:line="240" w:lineRule="auto"/>
        <w:ind w:firstLine="708"/>
        <w:jc w:val="both"/>
        <w:rPr>
          <w:rFonts w:ascii="Arial Narrow" w:hAnsi="Arial Narrow" w:cs="Arial"/>
        </w:rPr>
      </w:pPr>
      <w:r w:rsidRPr="008D7EF1">
        <w:rPr>
          <w:rFonts w:ascii="Arial Narrow" w:hAnsi="Arial Narrow" w:cs="Arial"/>
        </w:rPr>
        <w:lastRenderedPageBreak/>
        <w:t xml:space="preserve">При наличии раны и кровотечения надо выполнить прямое давление на рану, при необходимости </w:t>
      </w:r>
      <w:r w:rsidR="008E1497" w:rsidRPr="008D7EF1">
        <w:rPr>
          <w:rFonts w:ascii="Arial Narrow" w:hAnsi="Arial Narrow" w:cs="Arial"/>
        </w:rPr>
        <w:t>-</w:t>
      </w:r>
      <w:r w:rsidR="00275777">
        <w:rPr>
          <w:rFonts w:ascii="Arial Narrow" w:hAnsi="Arial Narrow" w:cs="Arial"/>
        </w:rPr>
        <w:t xml:space="preserve"> наложить повязку (рисунок 1</w:t>
      </w:r>
      <w:r w:rsidRPr="008D7EF1">
        <w:rPr>
          <w:rFonts w:ascii="Arial Narrow" w:hAnsi="Arial Narrow" w:cs="Arial"/>
        </w:rPr>
        <w:t xml:space="preserve">). </w:t>
      </w:r>
    </w:p>
    <w:p w:rsidR="003076CA" w:rsidRPr="008D7EF1" w:rsidRDefault="003076CA" w:rsidP="003076CA">
      <w:pPr>
        <w:spacing w:after="0" w:line="240" w:lineRule="auto"/>
        <w:jc w:val="both"/>
        <w:rPr>
          <w:rFonts w:ascii="Arial Narrow" w:hAnsi="Arial Narrow" w:cs="Arial"/>
        </w:rPr>
      </w:pPr>
    </w:p>
    <w:p w:rsidR="003076CA" w:rsidRPr="008D7EF1" w:rsidRDefault="00951093" w:rsidP="00951093">
      <w:pPr>
        <w:spacing w:after="0" w:line="240" w:lineRule="auto"/>
        <w:jc w:val="center"/>
        <w:rPr>
          <w:rFonts w:ascii="Arial Narrow" w:hAnsi="Arial Narrow" w:cs="Arial"/>
        </w:rPr>
      </w:pPr>
      <w:r w:rsidRPr="008D7EF1">
        <w:rPr>
          <w:rFonts w:ascii="Arial Narrow" w:hAnsi="Arial Narrow" w:cs="Arial"/>
          <w:noProof/>
          <w:lang w:eastAsia="ru-RU"/>
        </w:rPr>
        <w:drawing>
          <wp:inline distT="0" distB="0" distL="0" distR="0">
            <wp:extent cx="899032" cy="91501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3.b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17795" cy="934112"/>
                    </a:xfrm>
                    <a:prstGeom prst="rect">
                      <a:avLst/>
                    </a:prstGeom>
                  </pic:spPr>
                </pic:pic>
              </a:graphicData>
            </a:graphic>
          </wp:inline>
        </w:drawing>
      </w:r>
    </w:p>
    <w:p w:rsidR="003076CA" w:rsidRPr="008D7EF1" w:rsidRDefault="0085103B" w:rsidP="00951093">
      <w:pPr>
        <w:spacing w:after="0" w:line="240" w:lineRule="auto"/>
        <w:jc w:val="center"/>
        <w:rPr>
          <w:rFonts w:ascii="Arial Narrow" w:hAnsi="Arial Narrow" w:cs="Arial"/>
        </w:rPr>
      </w:pPr>
      <w:r w:rsidRPr="008D7EF1">
        <w:rPr>
          <w:rFonts w:ascii="Arial Narrow" w:hAnsi="Arial Narrow" w:cs="Arial"/>
        </w:rPr>
        <w:t xml:space="preserve">Рисунок </w:t>
      </w:r>
      <w:r w:rsidR="00275777">
        <w:rPr>
          <w:rFonts w:ascii="Arial Narrow" w:hAnsi="Arial Narrow" w:cs="Arial"/>
        </w:rPr>
        <w:t>1</w:t>
      </w:r>
    </w:p>
    <w:p w:rsidR="003076CA" w:rsidRPr="008D7EF1" w:rsidRDefault="003076CA" w:rsidP="003076CA">
      <w:pPr>
        <w:spacing w:after="0" w:line="240" w:lineRule="auto"/>
        <w:jc w:val="both"/>
        <w:rPr>
          <w:rFonts w:ascii="Arial Narrow" w:hAnsi="Arial Narrow" w:cs="Arial"/>
        </w:rPr>
      </w:pPr>
    </w:p>
    <w:p w:rsidR="00643F67" w:rsidRPr="008D7EF1" w:rsidRDefault="0085103B" w:rsidP="00275777">
      <w:pPr>
        <w:spacing w:after="0" w:line="240" w:lineRule="auto"/>
        <w:ind w:firstLine="708"/>
        <w:jc w:val="both"/>
        <w:rPr>
          <w:rFonts w:ascii="Arial Narrow" w:hAnsi="Arial Narrow" w:cs="Arial"/>
        </w:rPr>
      </w:pPr>
      <w:r w:rsidRPr="008D7EF1">
        <w:rPr>
          <w:rFonts w:ascii="Arial Narrow" w:hAnsi="Arial Narrow" w:cs="Arial"/>
        </w:rPr>
        <w:t>В случае, если у пострадавшего отмечаются признаки нарушения целостности костей черепа, необходимо обложить края раны бинтами и только после этого накладывать повязку. При нахождении в ране инородного предмета нужно зафиксировать его, обложив салфетками или бинтами, и наложить повязку. Извлекать инородный предмет запрещено.</w:t>
      </w:r>
    </w:p>
    <w:p w:rsidR="003076CA" w:rsidRPr="008D7EF1" w:rsidRDefault="0085103B" w:rsidP="00951093">
      <w:pPr>
        <w:pStyle w:val="21"/>
        <w:rPr>
          <w:rFonts w:ascii="Arial Narrow" w:hAnsi="Arial Narrow"/>
          <w:sz w:val="22"/>
          <w:szCs w:val="22"/>
        </w:rPr>
      </w:pPr>
      <w:r w:rsidRPr="008D7EF1">
        <w:rPr>
          <w:rFonts w:ascii="Arial Narrow" w:hAnsi="Arial Narrow"/>
          <w:sz w:val="22"/>
          <w:szCs w:val="22"/>
        </w:rPr>
        <w:t>Особенности ранений волосистой части головы</w:t>
      </w:r>
    </w:p>
    <w:p w:rsidR="003076CA" w:rsidRPr="008D7EF1" w:rsidRDefault="003076CA" w:rsidP="003076CA">
      <w:pPr>
        <w:spacing w:after="0" w:line="240" w:lineRule="auto"/>
        <w:jc w:val="both"/>
        <w:rPr>
          <w:rFonts w:ascii="Arial Narrow" w:hAnsi="Arial Narrow" w:cs="Arial"/>
        </w:rPr>
      </w:pPr>
    </w:p>
    <w:p w:rsidR="003076CA" w:rsidRPr="008D7EF1" w:rsidRDefault="0085103B" w:rsidP="00275777">
      <w:pPr>
        <w:spacing w:after="0" w:line="240" w:lineRule="auto"/>
        <w:ind w:firstLine="708"/>
        <w:jc w:val="both"/>
        <w:rPr>
          <w:rFonts w:ascii="Arial Narrow" w:hAnsi="Arial Narrow" w:cs="Arial"/>
        </w:rPr>
      </w:pPr>
      <w:r w:rsidRPr="008D7EF1">
        <w:rPr>
          <w:rFonts w:ascii="Arial Narrow" w:hAnsi="Arial Narrow" w:cs="Arial"/>
        </w:rPr>
        <w:t>Кровотечения при ранениях волосистой части головы, как правило, очень обильные, и не могут остановиться самостоятельно. Для остановки кровотечения из волосистой части головы необходимо выполнить прямое давление на рану и наложить давящую повязку.</w:t>
      </w:r>
    </w:p>
    <w:p w:rsidR="003076CA" w:rsidRPr="008D7EF1" w:rsidRDefault="003076CA" w:rsidP="003076CA">
      <w:pPr>
        <w:spacing w:after="0" w:line="240" w:lineRule="auto"/>
        <w:jc w:val="both"/>
        <w:rPr>
          <w:rFonts w:ascii="Arial Narrow" w:hAnsi="Arial Narrow" w:cs="Arial"/>
        </w:rPr>
      </w:pPr>
    </w:p>
    <w:p w:rsidR="003076CA" w:rsidRPr="008D7EF1" w:rsidRDefault="00E60364" w:rsidP="00951093">
      <w:pPr>
        <w:pStyle w:val="21"/>
        <w:rPr>
          <w:rFonts w:ascii="Arial Narrow" w:hAnsi="Arial Narrow"/>
          <w:sz w:val="22"/>
          <w:szCs w:val="22"/>
        </w:rPr>
      </w:pPr>
      <w:r>
        <w:rPr>
          <w:rFonts w:ascii="Arial Narrow" w:hAnsi="Arial Narrow"/>
          <w:sz w:val="22"/>
          <w:szCs w:val="22"/>
        </w:rPr>
        <w:t>24.</w:t>
      </w:r>
      <w:r w:rsidR="0085103B" w:rsidRPr="008D7EF1">
        <w:rPr>
          <w:rFonts w:ascii="Arial Narrow" w:hAnsi="Arial Narrow"/>
          <w:sz w:val="22"/>
          <w:szCs w:val="22"/>
        </w:rPr>
        <w:t>Особенности оказания первой помощи при травмах глаза и носа</w:t>
      </w:r>
    </w:p>
    <w:p w:rsidR="003076CA" w:rsidRPr="008D7EF1" w:rsidRDefault="003076CA" w:rsidP="003076CA">
      <w:pPr>
        <w:spacing w:after="0" w:line="240" w:lineRule="auto"/>
        <w:jc w:val="both"/>
        <w:rPr>
          <w:rFonts w:ascii="Arial Narrow" w:hAnsi="Arial Narrow" w:cs="Arial"/>
        </w:rPr>
      </w:pPr>
    </w:p>
    <w:p w:rsidR="003076CA" w:rsidRPr="008D7EF1" w:rsidRDefault="0085103B" w:rsidP="00275777">
      <w:pPr>
        <w:spacing w:after="0" w:line="240" w:lineRule="auto"/>
        <w:ind w:firstLine="708"/>
        <w:jc w:val="both"/>
        <w:rPr>
          <w:rFonts w:ascii="Arial Narrow" w:hAnsi="Arial Narrow" w:cs="Arial"/>
        </w:rPr>
      </w:pPr>
      <w:r w:rsidRPr="008D7EF1">
        <w:rPr>
          <w:rFonts w:ascii="Arial Narrow" w:hAnsi="Arial Narrow" w:cs="Arial"/>
        </w:rPr>
        <w:t>При повреждениях глаз следует наложить повязку с использованием стерильного перевязочного материала из аптечки первой помощи. Повязка в любом случае накладывается на оба глаза, так как при оставлении здорового глаза открытым, он будет невольно следить за окружающим и приводить к движению пострадавшего глаза. Это может усугубить его повреждение.</w:t>
      </w:r>
    </w:p>
    <w:p w:rsidR="003076CA" w:rsidRPr="008D7EF1" w:rsidRDefault="0085103B" w:rsidP="00275777">
      <w:pPr>
        <w:spacing w:after="0" w:line="240" w:lineRule="auto"/>
        <w:ind w:firstLine="708"/>
        <w:jc w:val="both"/>
        <w:rPr>
          <w:rFonts w:ascii="Arial Narrow" w:hAnsi="Arial Narrow" w:cs="Arial"/>
        </w:rPr>
      </w:pPr>
      <w:r w:rsidRPr="008D7EF1">
        <w:rPr>
          <w:rFonts w:ascii="Arial Narrow" w:hAnsi="Arial Narrow" w:cs="Arial"/>
        </w:rPr>
        <w:t>Трав</w:t>
      </w:r>
      <w:r w:rsidR="00242AA8">
        <w:rPr>
          <w:rFonts w:ascii="Arial Narrow" w:hAnsi="Arial Narrow" w:cs="Arial"/>
        </w:rPr>
        <w:t>м</w:t>
      </w:r>
      <w:r w:rsidRPr="008D7EF1">
        <w:rPr>
          <w:rFonts w:ascii="Arial Narrow" w:hAnsi="Arial Narrow" w:cs="Arial"/>
        </w:rPr>
        <w:t xml:space="preserve">ы носа очень часто сопровождаются наружным кровотечением. Если пострадавший находится в сознании, необходимо усадить его со слегка наклоненной вперед головой и зажать ему нос в районе крыльев носа на 15-20 минут. При этом можно положить холод на переносицу. Если спустя указанное время кровотечение не остановилось, следует вызвать </w:t>
      </w:r>
      <w:r w:rsidR="00242AA8">
        <w:rPr>
          <w:rFonts w:ascii="Arial Narrow" w:hAnsi="Arial Narrow" w:cs="Arial"/>
        </w:rPr>
        <w:t>диспетчера.</w:t>
      </w:r>
      <w:r w:rsidRPr="008D7EF1">
        <w:rPr>
          <w:rFonts w:ascii="Arial Narrow" w:hAnsi="Arial Narrow" w:cs="Arial"/>
        </w:rPr>
        <w:t xml:space="preserve"> Если пострадавший с носовым кровотечением находится без сознания, следует придать ему устойчивое боковое положение, контролируя проходимость дыхательных путей, вызвать </w:t>
      </w:r>
      <w:r w:rsidR="00242AA8">
        <w:rPr>
          <w:rFonts w:ascii="Arial Narrow" w:hAnsi="Arial Narrow" w:cs="Arial"/>
        </w:rPr>
        <w:t>диспетчера</w:t>
      </w:r>
      <w:r w:rsidRPr="008D7EF1">
        <w:rPr>
          <w:rFonts w:ascii="Arial Narrow" w:hAnsi="Arial Narrow" w:cs="Arial"/>
        </w:rPr>
        <w:t>. Самостоятельное вправление переломов носа недопустимо.</w:t>
      </w:r>
    </w:p>
    <w:p w:rsidR="003076CA" w:rsidRPr="008D7EF1" w:rsidRDefault="003076CA" w:rsidP="003076CA">
      <w:pPr>
        <w:spacing w:after="0" w:line="240" w:lineRule="auto"/>
        <w:jc w:val="both"/>
        <w:rPr>
          <w:rFonts w:ascii="Arial Narrow" w:hAnsi="Arial Narrow" w:cs="Arial"/>
        </w:rPr>
      </w:pPr>
    </w:p>
    <w:p w:rsidR="003076CA" w:rsidRPr="00E60364" w:rsidRDefault="00E60364" w:rsidP="00E60364">
      <w:pPr>
        <w:pStyle w:val="21"/>
        <w:rPr>
          <w:rFonts w:ascii="Arial Narrow" w:hAnsi="Arial Narrow"/>
          <w:sz w:val="22"/>
          <w:szCs w:val="22"/>
        </w:rPr>
      </w:pPr>
      <w:r>
        <w:rPr>
          <w:rFonts w:ascii="Arial Narrow" w:hAnsi="Arial Narrow"/>
          <w:sz w:val="22"/>
          <w:szCs w:val="22"/>
        </w:rPr>
        <w:t>25.</w:t>
      </w:r>
      <w:r w:rsidR="0085103B" w:rsidRPr="008D7EF1">
        <w:rPr>
          <w:rFonts w:ascii="Arial Narrow" w:hAnsi="Arial Narrow"/>
          <w:sz w:val="22"/>
          <w:szCs w:val="22"/>
        </w:rPr>
        <w:t>Травмы шеи, оказание первой помощи. Временная остановка наружного кровотечения при травмах шеи</w:t>
      </w:r>
    </w:p>
    <w:p w:rsidR="003076CA" w:rsidRPr="008D7EF1" w:rsidRDefault="0085103B" w:rsidP="005D0C8D">
      <w:pPr>
        <w:spacing w:after="0" w:line="240" w:lineRule="auto"/>
        <w:ind w:firstLine="708"/>
        <w:jc w:val="both"/>
        <w:rPr>
          <w:rFonts w:ascii="Arial Narrow" w:hAnsi="Arial Narrow" w:cs="Arial"/>
        </w:rPr>
      </w:pPr>
      <w:r w:rsidRPr="008D7EF1">
        <w:rPr>
          <w:rFonts w:ascii="Arial Narrow" w:hAnsi="Arial Narrow" w:cs="Arial"/>
        </w:rPr>
        <w:t xml:space="preserve">Травмы шеи могут представлять непосредственную опасность для жизни в том случае, если имеется повреждение крупных сосудов, особенно сонных артерий. Для того, чтобы предупредить смерть пострадавшего, необходимо сразу после обнаружения артериального кровотечения произвести его остановку. </w:t>
      </w:r>
    </w:p>
    <w:p w:rsidR="003076CA" w:rsidRDefault="0085103B" w:rsidP="005D0C8D">
      <w:pPr>
        <w:spacing w:after="0" w:line="240" w:lineRule="auto"/>
        <w:ind w:firstLine="708"/>
        <w:jc w:val="both"/>
        <w:rPr>
          <w:rFonts w:ascii="Arial Narrow" w:hAnsi="Arial Narrow" w:cs="Arial"/>
        </w:rPr>
      </w:pPr>
      <w:r w:rsidRPr="008D7EF1">
        <w:rPr>
          <w:rFonts w:ascii="Arial Narrow" w:hAnsi="Arial Narrow" w:cs="Arial"/>
        </w:rPr>
        <w:t xml:space="preserve">Наиболее быстрым способом является пальцевое прижатие сонной артерии между раной и сердцем, производимое на передней поверхности шеи снаружи от гортани по направлению к позвоночнику на стороне повреждения (рисунок </w:t>
      </w:r>
      <w:r w:rsidR="005D0C8D">
        <w:rPr>
          <w:rFonts w:ascii="Arial Narrow" w:hAnsi="Arial Narrow" w:cs="Arial"/>
        </w:rPr>
        <w:t>1</w:t>
      </w:r>
      <w:r w:rsidRPr="008D7EF1">
        <w:rPr>
          <w:rFonts w:ascii="Arial Narrow" w:hAnsi="Arial Narrow" w:cs="Arial"/>
        </w:rPr>
        <w:t xml:space="preserve">) четырьмя пальцами одновременно (рисунок </w:t>
      </w:r>
      <w:r w:rsidR="005D0C8D">
        <w:rPr>
          <w:rFonts w:ascii="Arial Narrow" w:hAnsi="Arial Narrow" w:cs="Arial"/>
        </w:rPr>
        <w:t>2</w:t>
      </w:r>
      <w:r w:rsidRPr="008D7EF1">
        <w:rPr>
          <w:rFonts w:ascii="Arial Narrow" w:hAnsi="Arial Narrow" w:cs="Arial"/>
        </w:rPr>
        <w:t xml:space="preserve">) или большим пальцем (рисунок </w:t>
      </w:r>
      <w:r w:rsidR="005D0C8D">
        <w:rPr>
          <w:rFonts w:ascii="Arial Narrow" w:hAnsi="Arial Narrow" w:cs="Arial"/>
        </w:rPr>
        <w:t>3</w:t>
      </w:r>
      <w:r w:rsidRPr="008D7EF1">
        <w:rPr>
          <w:rFonts w:ascii="Arial Narrow" w:hAnsi="Arial Narrow" w:cs="Arial"/>
        </w:rPr>
        <w:t xml:space="preserve">). </w:t>
      </w:r>
    </w:p>
    <w:p w:rsidR="00127C18" w:rsidRPr="008D7EF1" w:rsidRDefault="00127C18" w:rsidP="005D0C8D">
      <w:pPr>
        <w:spacing w:after="0" w:line="240" w:lineRule="auto"/>
        <w:ind w:firstLine="708"/>
        <w:jc w:val="both"/>
        <w:rPr>
          <w:rFonts w:ascii="Arial Narrow" w:hAnsi="Arial Narrow" w:cs="Arial"/>
        </w:rPr>
      </w:pPr>
    </w:p>
    <w:p w:rsidR="003076CA" w:rsidRPr="008D7EF1" w:rsidRDefault="003076CA" w:rsidP="003076CA">
      <w:pPr>
        <w:spacing w:after="0" w:line="240" w:lineRule="auto"/>
        <w:jc w:val="both"/>
        <w:rPr>
          <w:rFonts w:ascii="Arial Narrow" w:hAnsi="Arial Narrow" w:cs="Arial"/>
        </w:rPr>
      </w:pPr>
    </w:p>
    <w:p w:rsidR="003076CA" w:rsidRPr="008D7EF1" w:rsidRDefault="00643F67" w:rsidP="00951093">
      <w:pPr>
        <w:spacing w:after="0" w:line="240" w:lineRule="auto"/>
        <w:jc w:val="center"/>
        <w:rPr>
          <w:rFonts w:ascii="Arial Narrow" w:hAnsi="Arial Narrow" w:cs="Arial"/>
        </w:rPr>
      </w:pPr>
      <w:r w:rsidRPr="008D7EF1">
        <w:rPr>
          <w:rFonts w:ascii="Arial Narrow" w:hAnsi="Arial Narrow" w:cs="Arial"/>
          <w:noProof/>
          <w:lang w:eastAsia="ru-RU"/>
        </w:rPr>
        <w:drawing>
          <wp:anchor distT="0" distB="0" distL="114300" distR="114300" simplePos="0" relativeHeight="251702272" behindDoc="1" locked="0" layoutInCell="1" allowOverlap="1">
            <wp:simplePos x="0" y="0"/>
            <wp:positionH relativeFrom="column">
              <wp:posOffset>3471673</wp:posOffset>
            </wp:positionH>
            <wp:positionV relativeFrom="paragraph">
              <wp:posOffset>-94497</wp:posOffset>
            </wp:positionV>
            <wp:extent cx="1037344" cy="1066842"/>
            <wp:effectExtent l="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6.bmp"/>
                    <pic:cNvPicPr/>
                  </pic:nvPicPr>
                  <pic:blipFill>
                    <a:blip r:embed="rId56">
                      <a:extLst>
                        <a:ext uri="{28A0092B-C50C-407E-A947-70E740481C1C}">
                          <a14:useLocalDpi xmlns:a14="http://schemas.microsoft.com/office/drawing/2010/main" val="0"/>
                        </a:ext>
                      </a:extLst>
                    </a:blip>
                    <a:stretch>
                      <a:fillRect/>
                    </a:stretch>
                  </pic:blipFill>
                  <pic:spPr>
                    <a:xfrm>
                      <a:off x="0" y="0"/>
                      <a:ext cx="1037344" cy="1066842"/>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701248" behindDoc="1" locked="0" layoutInCell="1" allowOverlap="1">
            <wp:simplePos x="0" y="0"/>
            <wp:positionH relativeFrom="column">
              <wp:posOffset>1604260</wp:posOffset>
            </wp:positionH>
            <wp:positionV relativeFrom="paragraph">
              <wp:posOffset>-110964</wp:posOffset>
            </wp:positionV>
            <wp:extent cx="991241" cy="1069087"/>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5.bmp"/>
                    <pic:cNvPicPr/>
                  </pic:nvPicPr>
                  <pic:blipFill>
                    <a:blip r:embed="rId57">
                      <a:extLst>
                        <a:ext uri="{28A0092B-C50C-407E-A947-70E740481C1C}">
                          <a14:useLocalDpi xmlns:a14="http://schemas.microsoft.com/office/drawing/2010/main" val="0"/>
                        </a:ext>
                      </a:extLst>
                    </a:blip>
                    <a:stretch>
                      <a:fillRect/>
                    </a:stretch>
                  </pic:blipFill>
                  <pic:spPr>
                    <a:xfrm>
                      <a:off x="0" y="0"/>
                      <a:ext cx="991241" cy="1069087"/>
                    </a:xfrm>
                    <a:prstGeom prst="rect">
                      <a:avLst/>
                    </a:prstGeom>
                  </pic:spPr>
                </pic:pic>
              </a:graphicData>
            </a:graphic>
            <wp14:sizeRelH relativeFrom="page">
              <wp14:pctWidth>0</wp14:pctWidth>
            </wp14:sizeRelH>
            <wp14:sizeRelV relativeFrom="page">
              <wp14:pctHeight>0</wp14:pctHeight>
            </wp14:sizeRelV>
          </wp:anchor>
        </w:drawing>
      </w:r>
      <w:r w:rsidR="00951093" w:rsidRPr="008D7EF1">
        <w:rPr>
          <w:rFonts w:ascii="Arial Narrow" w:hAnsi="Arial Narrow" w:cs="Arial"/>
          <w:noProof/>
          <w:lang w:eastAsia="ru-RU"/>
        </w:rPr>
        <w:drawing>
          <wp:anchor distT="0" distB="0" distL="114300" distR="114300" simplePos="0" relativeHeight="251700224" behindDoc="1" locked="0" layoutInCell="1" allowOverlap="1">
            <wp:simplePos x="0" y="0"/>
            <wp:positionH relativeFrom="margin">
              <wp:align>left</wp:align>
            </wp:positionH>
            <wp:positionV relativeFrom="paragraph">
              <wp:posOffset>-201690</wp:posOffset>
            </wp:positionV>
            <wp:extent cx="906716" cy="1064864"/>
            <wp:effectExtent l="0" t="0" r="8255" b="254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4.bmp"/>
                    <pic:cNvPicPr/>
                  </pic:nvPicPr>
                  <pic:blipFill>
                    <a:blip r:embed="rId58">
                      <a:extLst>
                        <a:ext uri="{28A0092B-C50C-407E-A947-70E740481C1C}">
                          <a14:useLocalDpi xmlns:a14="http://schemas.microsoft.com/office/drawing/2010/main" val="0"/>
                        </a:ext>
                      </a:extLst>
                    </a:blip>
                    <a:stretch>
                      <a:fillRect/>
                    </a:stretch>
                  </pic:blipFill>
                  <pic:spPr>
                    <a:xfrm>
                      <a:off x="0" y="0"/>
                      <a:ext cx="906716" cy="1064864"/>
                    </a:xfrm>
                    <a:prstGeom prst="rect">
                      <a:avLst/>
                    </a:prstGeom>
                  </pic:spPr>
                </pic:pic>
              </a:graphicData>
            </a:graphic>
            <wp14:sizeRelH relativeFrom="page">
              <wp14:pctWidth>0</wp14:pctWidth>
            </wp14:sizeRelH>
            <wp14:sizeRelV relativeFrom="page">
              <wp14:pctHeight>0</wp14:pctHeight>
            </wp14:sizeRelV>
          </wp:anchor>
        </w:drawing>
      </w:r>
    </w:p>
    <w:p w:rsidR="00643F67" w:rsidRDefault="00643F67" w:rsidP="00951093">
      <w:pPr>
        <w:spacing w:after="0" w:line="240" w:lineRule="auto"/>
        <w:jc w:val="center"/>
        <w:rPr>
          <w:rFonts w:ascii="Arial Narrow" w:hAnsi="Arial Narrow" w:cs="Arial"/>
        </w:rPr>
      </w:pPr>
    </w:p>
    <w:p w:rsidR="00643F67" w:rsidRDefault="00643F67" w:rsidP="00951093">
      <w:pPr>
        <w:spacing w:after="0" w:line="240" w:lineRule="auto"/>
        <w:jc w:val="center"/>
        <w:rPr>
          <w:rFonts w:ascii="Arial Narrow" w:hAnsi="Arial Narrow" w:cs="Arial"/>
        </w:rPr>
      </w:pPr>
    </w:p>
    <w:p w:rsidR="00643F67" w:rsidRDefault="00643F67" w:rsidP="00951093">
      <w:pPr>
        <w:spacing w:after="0" w:line="240" w:lineRule="auto"/>
        <w:jc w:val="center"/>
        <w:rPr>
          <w:rFonts w:ascii="Arial Narrow" w:hAnsi="Arial Narrow" w:cs="Arial"/>
        </w:rPr>
      </w:pPr>
    </w:p>
    <w:p w:rsidR="00643F67" w:rsidRDefault="00643F67" w:rsidP="00951093">
      <w:pPr>
        <w:spacing w:after="0" w:line="240" w:lineRule="auto"/>
        <w:jc w:val="center"/>
        <w:rPr>
          <w:rFonts w:ascii="Arial Narrow" w:hAnsi="Arial Narrow" w:cs="Arial"/>
        </w:rPr>
      </w:pPr>
    </w:p>
    <w:p w:rsidR="00643F67" w:rsidRDefault="00643F67" w:rsidP="00951093">
      <w:pPr>
        <w:spacing w:after="0" w:line="240" w:lineRule="auto"/>
        <w:jc w:val="center"/>
        <w:rPr>
          <w:rFonts w:ascii="Arial Narrow" w:hAnsi="Arial Narrow" w:cs="Arial"/>
        </w:rPr>
      </w:pPr>
    </w:p>
    <w:p w:rsidR="003076CA" w:rsidRPr="008D7EF1" w:rsidRDefault="0085103B" w:rsidP="00643F67">
      <w:pPr>
        <w:spacing w:after="0" w:line="240" w:lineRule="auto"/>
        <w:rPr>
          <w:rFonts w:ascii="Arial Narrow" w:hAnsi="Arial Narrow" w:cs="Arial"/>
        </w:rPr>
      </w:pPr>
      <w:r w:rsidRPr="008D7EF1">
        <w:rPr>
          <w:rFonts w:ascii="Arial Narrow" w:hAnsi="Arial Narrow" w:cs="Arial"/>
        </w:rPr>
        <w:t xml:space="preserve">Рисунок </w:t>
      </w:r>
      <w:r w:rsidR="005D0C8D">
        <w:rPr>
          <w:rFonts w:ascii="Arial Narrow" w:hAnsi="Arial Narrow" w:cs="Arial"/>
        </w:rPr>
        <w:t>1</w:t>
      </w:r>
      <w:r w:rsidR="00643F67">
        <w:rPr>
          <w:rFonts w:ascii="Arial Narrow" w:hAnsi="Arial Narrow" w:cs="Arial"/>
        </w:rPr>
        <w:t xml:space="preserve">                                            </w:t>
      </w:r>
      <w:r w:rsidRPr="008D7EF1">
        <w:rPr>
          <w:rFonts w:ascii="Arial Narrow" w:hAnsi="Arial Narrow" w:cs="Arial"/>
        </w:rPr>
        <w:t xml:space="preserve">Рисунок </w:t>
      </w:r>
      <w:r w:rsidR="005D0C8D">
        <w:rPr>
          <w:rFonts w:ascii="Arial Narrow" w:hAnsi="Arial Narrow" w:cs="Arial"/>
        </w:rPr>
        <w:t>2</w:t>
      </w:r>
      <w:r w:rsidR="00643F67">
        <w:rPr>
          <w:rFonts w:ascii="Arial Narrow" w:hAnsi="Arial Narrow" w:cs="Arial"/>
        </w:rPr>
        <w:t xml:space="preserve">                                         </w:t>
      </w:r>
      <w:r w:rsidRPr="008D7EF1">
        <w:rPr>
          <w:rFonts w:ascii="Arial Narrow" w:hAnsi="Arial Narrow" w:cs="Arial"/>
        </w:rPr>
        <w:t xml:space="preserve">Рисунок </w:t>
      </w:r>
      <w:r w:rsidR="005D0C8D">
        <w:rPr>
          <w:rFonts w:ascii="Arial Narrow" w:hAnsi="Arial Narrow" w:cs="Arial"/>
        </w:rPr>
        <w:t>3</w:t>
      </w:r>
    </w:p>
    <w:p w:rsidR="003076CA" w:rsidRPr="008D7EF1" w:rsidRDefault="003076CA" w:rsidP="003076CA">
      <w:pPr>
        <w:spacing w:after="0" w:line="240" w:lineRule="auto"/>
        <w:jc w:val="both"/>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При затруднениях с определением места надавливания возможно использовать прямое давление на рану. </w:t>
      </w:r>
    </w:p>
    <w:p w:rsidR="007D2D09" w:rsidRDefault="0085103B" w:rsidP="00F860B6">
      <w:pPr>
        <w:spacing w:after="0" w:line="240" w:lineRule="auto"/>
        <w:jc w:val="both"/>
        <w:rPr>
          <w:rFonts w:ascii="Arial Narrow" w:hAnsi="Arial Narrow" w:cs="Arial"/>
        </w:rPr>
      </w:pPr>
      <w:r w:rsidRPr="008D7EF1">
        <w:rPr>
          <w:rFonts w:ascii="Arial Narrow" w:hAnsi="Arial Narrow" w:cs="Arial"/>
        </w:rPr>
        <w:t>При наличии венозного кровотечения для его остановки используется давящая повязка.</w:t>
      </w:r>
    </w:p>
    <w:p w:rsidR="00F860B6" w:rsidRPr="00F860B6" w:rsidRDefault="00F860B6" w:rsidP="00F860B6">
      <w:pPr>
        <w:spacing w:after="0" w:line="240" w:lineRule="auto"/>
        <w:jc w:val="both"/>
        <w:rPr>
          <w:rFonts w:ascii="Arial Narrow" w:hAnsi="Arial Narrow" w:cs="Arial"/>
        </w:rPr>
      </w:pPr>
    </w:p>
    <w:p w:rsidR="003076CA" w:rsidRPr="008D7EF1" w:rsidRDefault="00E60364" w:rsidP="00951093">
      <w:pPr>
        <w:pStyle w:val="21"/>
        <w:rPr>
          <w:rFonts w:ascii="Arial Narrow" w:hAnsi="Arial Narrow"/>
          <w:sz w:val="22"/>
          <w:szCs w:val="22"/>
        </w:rPr>
      </w:pPr>
      <w:r>
        <w:rPr>
          <w:rFonts w:ascii="Arial Narrow" w:hAnsi="Arial Narrow"/>
          <w:sz w:val="22"/>
          <w:szCs w:val="22"/>
        </w:rPr>
        <w:t>26.</w:t>
      </w:r>
      <w:r w:rsidR="0085103B" w:rsidRPr="008D7EF1">
        <w:rPr>
          <w:rFonts w:ascii="Arial Narrow" w:hAnsi="Arial Narrow"/>
          <w:sz w:val="22"/>
          <w:szCs w:val="22"/>
        </w:rPr>
        <w:t>Фиксация шейного отдела позвоночника (вручную, подручными средствами, с использованием медицинских изделий)</w:t>
      </w:r>
    </w:p>
    <w:p w:rsidR="003076CA" w:rsidRPr="008D7EF1" w:rsidRDefault="003076CA" w:rsidP="003076CA">
      <w:pPr>
        <w:spacing w:after="0" w:line="240" w:lineRule="auto"/>
        <w:jc w:val="both"/>
        <w:rPr>
          <w:rFonts w:ascii="Arial Narrow" w:hAnsi="Arial Narrow" w:cs="Arial"/>
        </w:rPr>
      </w:pPr>
    </w:p>
    <w:p w:rsidR="003076CA" w:rsidRPr="008D7EF1" w:rsidRDefault="0085103B" w:rsidP="00127C18">
      <w:pPr>
        <w:spacing w:after="0" w:line="240" w:lineRule="auto"/>
        <w:ind w:firstLine="708"/>
        <w:jc w:val="both"/>
        <w:rPr>
          <w:rFonts w:ascii="Arial Narrow" w:hAnsi="Arial Narrow" w:cs="Arial"/>
        </w:rPr>
      </w:pPr>
      <w:r w:rsidRPr="008D7EF1">
        <w:rPr>
          <w:rFonts w:ascii="Arial Narrow" w:hAnsi="Arial Narrow" w:cs="Arial"/>
        </w:rPr>
        <w:lastRenderedPageBreak/>
        <w:t xml:space="preserve">Достаточно серьезной травмой является повреждение шейного отдела позвоночника, которое может развиться, например, при дорожно-транспортном происшествии (при ударе сзади или наезде на препятствие может возникнуть так называемая </w:t>
      </w:r>
      <w:r w:rsidR="00BD3431" w:rsidRPr="008D7EF1">
        <w:rPr>
          <w:rFonts w:ascii="Arial Narrow" w:hAnsi="Arial Narrow" w:cs="Arial"/>
        </w:rPr>
        <w:t>"</w:t>
      </w:r>
      <w:r w:rsidRPr="008D7EF1">
        <w:rPr>
          <w:rFonts w:ascii="Arial Narrow" w:hAnsi="Arial Narrow" w:cs="Arial"/>
        </w:rPr>
        <w:t>хлыстовая</w:t>
      </w:r>
      <w:r w:rsidR="00BD3431" w:rsidRPr="008D7EF1">
        <w:rPr>
          <w:rFonts w:ascii="Arial Narrow" w:hAnsi="Arial Narrow" w:cs="Arial"/>
        </w:rPr>
        <w:t>"</w:t>
      </w:r>
      <w:r w:rsidRPr="008D7EF1">
        <w:rPr>
          <w:rFonts w:ascii="Arial Narrow" w:hAnsi="Arial Narrow" w:cs="Arial"/>
        </w:rPr>
        <w:t xml:space="preserve"> травма, приводящая к повреждению шейных позвонков вследствие резкого разгибания или резкого сгибания шеи), падении с высоты и т.д. При травме шейного отдела позвоночника с повреждением спинного мозга пострадавший может быть в сознании, но полностью или частично обездвижен. Вывихи и переломы шейных позвонков проявляются резкой болью в области шеи. Пострадавший может поддерживать голову руками, мышцы шеи будут напряжены. </w:t>
      </w:r>
    </w:p>
    <w:p w:rsidR="003076CA" w:rsidRPr="008D7EF1" w:rsidRDefault="0085103B" w:rsidP="003A2525">
      <w:pPr>
        <w:spacing w:after="0" w:line="240" w:lineRule="auto"/>
        <w:ind w:firstLine="708"/>
        <w:jc w:val="both"/>
        <w:rPr>
          <w:rFonts w:ascii="Arial Narrow" w:hAnsi="Arial Narrow" w:cs="Arial"/>
        </w:rPr>
      </w:pPr>
      <w:r w:rsidRPr="008D7EF1">
        <w:rPr>
          <w:rFonts w:ascii="Arial Narrow" w:hAnsi="Arial Narrow" w:cs="Arial"/>
        </w:rPr>
        <w:t xml:space="preserve">При оказании первой помощи следует помнить, что смещение поврежденных шейных позвонков может привести к тяжелым последствиям, вплоть до остановки дыхания и кровообращения. Необходимо исключить дополнительную травму и возможность повреждения спинного мозга при извлечении и перемещении пострадавшего. Для этого необходимо вручную поддерживать голову в положении, ограничивающем движение, дожидаясь прибытия </w:t>
      </w:r>
      <w:r w:rsidR="007D2D09">
        <w:rPr>
          <w:rFonts w:ascii="Arial Narrow" w:hAnsi="Arial Narrow" w:cs="Arial"/>
        </w:rPr>
        <w:t>МБЭР.</w:t>
      </w:r>
    </w:p>
    <w:p w:rsidR="003076CA" w:rsidRPr="008D7EF1" w:rsidRDefault="0085103B" w:rsidP="007D2D09">
      <w:pPr>
        <w:spacing w:after="0" w:line="240" w:lineRule="auto"/>
        <w:ind w:firstLine="708"/>
        <w:jc w:val="both"/>
        <w:rPr>
          <w:rFonts w:ascii="Arial Narrow" w:hAnsi="Arial Narrow" w:cs="Arial"/>
        </w:rPr>
      </w:pPr>
      <w:r w:rsidRPr="008D7EF1">
        <w:rPr>
          <w:rFonts w:ascii="Arial Narrow" w:hAnsi="Arial Narrow" w:cs="Arial"/>
        </w:rPr>
        <w:t xml:space="preserve">При экстренном извлечении пострадавшего необходимо использовать фиксацию шеи рукой (рисунок </w:t>
      </w:r>
      <w:r w:rsidR="007D2D09">
        <w:rPr>
          <w:rFonts w:ascii="Arial Narrow" w:hAnsi="Arial Narrow" w:cs="Arial"/>
        </w:rPr>
        <w:t>1</w:t>
      </w:r>
      <w:r w:rsidRPr="008D7EF1">
        <w:rPr>
          <w:rFonts w:ascii="Arial Narrow" w:hAnsi="Arial Narrow" w:cs="Arial"/>
        </w:rPr>
        <w:t xml:space="preserve">). </w:t>
      </w:r>
    </w:p>
    <w:p w:rsidR="003076CA" w:rsidRPr="008D7EF1" w:rsidRDefault="00847A7F"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704320" behindDoc="1" locked="0" layoutInCell="1" allowOverlap="1">
            <wp:simplePos x="0" y="0"/>
            <wp:positionH relativeFrom="column">
              <wp:posOffset>1819718</wp:posOffset>
            </wp:positionH>
            <wp:positionV relativeFrom="paragraph">
              <wp:posOffset>129476</wp:posOffset>
            </wp:positionV>
            <wp:extent cx="1214077" cy="1004291"/>
            <wp:effectExtent l="0" t="0" r="5715" b="5715"/>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8.bmp"/>
                    <pic:cNvPicPr/>
                  </pic:nvPicPr>
                  <pic:blipFill>
                    <a:blip r:embed="rId59">
                      <a:extLst>
                        <a:ext uri="{28A0092B-C50C-407E-A947-70E740481C1C}">
                          <a14:useLocalDpi xmlns:a14="http://schemas.microsoft.com/office/drawing/2010/main" val="0"/>
                        </a:ext>
                      </a:extLst>
                    </a:blip>
                    <a:stretch>
                      <a:fillRect/>
                    </a:stretch>
                  </pic:blipFill>
                  <pic:spPr>
                    <a:xfrm>
                      <a:off x="0" y="0"/>
                      <a:ext cx="1214077" cy="1004291"/>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703296" behindDoc="1" locked="0" layoutInCell="1" allowOverlap="1">
            <wp:simplePos x="0" y="0"/>
            <wp:positionH relativeFrom="margin">
              <wp:align>left</wp:align>
            </wp:positionH>
            <wp:positionV relativeFrom="paragraph">
              <wp:posOffset>60763</wp:posOffset>
            </wp:positionV>
            <wp:extent cx="975872" cy="1096776"/>
            <wp:effectExtent l="0" t="0" r="0" b="825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7.bmp"/>
                    <pic:cNvPicPr/>
                  </pic:nvPicPr>
                  <pic:blipFill>
                    <a:blip r:embed="rId60">
                      <a:extLst>
                        <a:ext uri="{28A0092B-C50C-407E-A947-70E740481C1C}">
                          <a14:useLocalDpi xmlns:a14="http://schemas.microsoft.com/office/drawing/2010/main" val="0"/>
                        </a:ext>
                      </a:extLst>
                    </a:blip>
                    <a:stretch>
                      <a:fillRect/>
                    </a:stretch>
                  </pic:blipFill>
                  <pic:spPr>
                    <a:xfrm>
                      <a:off x="0" y="0"/>
                      <a:ext cx="975872" cy="1096776"/>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3076CA" w:rsidP="00951093">
      <w:pPr>
        <w:spacing w:after="0" w:line="240" w:lineRule="auto"/>
        <w:jc w:val="center"/>
        <w:rPr>
          <w:rFonts w:ascii="Arial Narrow" w:hAnsi="Arial Narrow" w:cs="Arial"/>
        </w:rPr>
      </w:pPr>
    </w:p>
    <w:p w:rsidR="00847A7F" w:rsidRDefault="00847A7F" w:rsidP="00951093">
      <w:pPr>
        <w:spacing w:after="0" w:line="240" w:lineRule="auto"/>
        <w:jc w:val="center"/>
        <w:rPr>
          <w:rFonts w:ascii="Arial Narrow" w:hAnsi="Arial Narrow" w:cs="Arial"/>
        </w:rPr>
      </w:pPr>
    </w:p>
    <w:p w:rsidR="00847A7F" w:rsidRDefault="00847A7F" w:rsidP="00951093">
      <w:pPr>
        <w:spacing w:after="0" w:line="240" w:lineRule="auto"/>
        <w:jc w:val="center"/>
        <w:rPr>
          <w:rFonts w:ascii="Arial Narrow" w:hAnsi="Arial Narrow" w:cs="Arial"/>
        </w:rPr>
      </w:pPr>
    </w:p>
    <w:p w:rsidR="00847A7F" w:rsidRDefault="00847A7F" w:rsidP="00951093">
      <w:pPr>
        <w:spacing w:after="0" w:line="240" w:lineRule="auto"/>
        <w:jc w:val="center"/>
        <w:rPr>
          <w:rFonts w:ascii="Arial Narrow" w:hAnsi="Arial Narrow" w:cs="Arial"/>
        </w:rPr>
      </w:pPr>
    </w:p>
    <w:p w:rsidR="00847A7F" w:rsidRDefault="00847A7F" w:rsidP="00951093">
      <w:pPr>
        <w:spacing w:after="0" w:line="240" w:lineRule="auto"/>
        <w:jc w:val="center"/>
        <w:rPr>
          <w:rFonts w:ascii="Arial Narrow" w:hAnsi="Arial Narrow" w:cs="Arial"/>
        </w:rPr>
      </w:pPr>
    </w:p>
    <w:p w:rsidR="00847A7F" w:rsidRDefault="00847A7F" w:rsidP="00951093">
      <w:pPr>
        <w:spacing w:after="0" w:line="240" w:lineRule="auto"/>
        <w:jc w:val="center"/>
        <w:rPr>
          <w:rFonts w:ascii="Arial Narrow" w:hAnsi="Arial Narrow" w:cs="Arial"/>
        </w:rPr>
      </w:pPr>
    </w:p>
    <w:p w:rsidR="00847A7F" w:rsidRDefault="0085103B" w:rsidP="00700BEA">
      <w:pPr>
        <w:rPr>
          <w:rFonts w:ascii="Arial Narrow" w:hAnsi="Arial Narrow" w:cs="Arial"/>
        </w:rPr>
      </w:pPr>
      <w:r w:rsidRPr="008D7EF1">
        <w:rPr>
          <w:rFonts w:ascii="Arial Narrow" w:hAnsi="Arial Narrow" w:cs="Arial"/>
        </w:rPr>
        <w:t xml:space="preserve">Рисунок </w:t>
      </w:r>
      <w:r w:rsidR="007D2D09">
        <w:rPr>
          <w:rFonts w:ascii="Arial Narrow" w:hAnsi="Arial Narrow" w:cs="Arial"/>
        </w:rPr>
        <w:t>1</w:t>
      </w:r>
      <w:r w:rsidR="00847A7F" w:rsidRPr="00847A7F">
        <w:t xml:space="preserve"> </w:t>
      </w:r>
      <w:r w:rsidR="00847A7F">
        <w:t xml:space="preserve">                                              </w:t>
      </w:r>
      <w:r w:rsidR="00847A7F" w:rsidRPr="00847A7F">
        <w:rPr>
          <w:rFonts w:ascii="Arial Narrow" w:hAnsi="Arial Narrow" w:cs="Arial"/>
        </w:rPr>
        <w:t xml:space="preserve">Рисунок </w:t>
      </w:r>
      <w:r w:rsidR="007D2D09">
        <w:rPr>
          <w:rFonts w:ascii="Arial Narrow" w:hAnsi="Arial Narrow" w:cs="Arial"/>
        </w:rPr>
        <w:t>2</w:t>
      </w:r>
      <w:r w:rsidR="00847A7F" w:rsidRPr="00847A7F">
        <w:t xml:space="preserve"> </w:t>
      </w:r>
      <w:r w:rsidR="00847A7F">
        <w:t xml:space="preserve">                                          </w:t>
      </w:r>
    </w:p>
    <w:p w:rsidR="003076CA" w:rsidRPr="008D7EF1" w:rsidRDefault="0085103B" w:rsidP="007D2D09">
      <w:pPr>
        <w:spacing w:after="0" w:line="240" w:lineRule="auto"/>
        <w:ind w:firstLine="708"/>
        <w:jc w:val="both"/>
        <w:rPr>
          <w:rFonts w:ascii="Arial Narrow" w:hAnsi="Arial Narrow" w:cs="Arial"/>
        </w:rPr>
      </w:pPr>
      <w:r w:rsidRPr="008D7EF1">
        <w:rPr>
          <w:rFonts w:ascii="Arial Narrow" w:hAnsi="Arial Narrow" w:cs="Arial"/>
        </w:rPr>
        <w:t xml:space="preserve">При перемещении пострадавшего необходимо фиксировать его голову и шею вручную предплечьями (рисунок </w:t>
      </w:r>
      <w:r w:rsidR="007D2D09">
        <w:rPr>
          <w:rFonts w:ascii="Arial Narrow" w:hAnsi="Arial Narrow" w:cs="Arial"/>
        </w:rPr>
        <w:t>2</w:t>
      </w:r>
      <w:r w:rsidRPr="008D7EF1">
        <w:rPr>
          <w:rFonts w:ascii="Arial Narrow" w:hAnsi="Arial Narrow" w:cs="Arial"/>
        </w:rPr>
        <w:t>).</w:t>
      </w:r>
    </w:p>
    <w:p w:rsidR="003076CA" w:rsidRPr="008D7EF1" w:rsidRDefault="0085103B" w:rsidP="007D2D09">
      <w:pPr>
        <w:spacing w:after="0" w:line="240" w:lineRule="auto"/>
        <w:ind w:firstLine="708"/>
        <w:jc w:val="both"/>
        <w:rPr>
          <w:rFonts w:ascii="Arial Narrow" w:hAnsi="Arial Narrow" w:cs="Arial"/>
        </w:rPr>
      </w:pPr>
      <w:r w:rsidRPr="008D7EF1">
        <w:rPr>
          <w:rFonts w:ascii="Arial Narrow" w:hAnsi="Arial Narrow" w:cs="Arial"/>
        </w:rPr>
        <w:t>В качестве подручных средств для фиксации шейного отдела позвоночника могут бы</w:t>
      </w:r>
      <w:r w:rsidR="007D2D09">
        <w:rPr>
          <w:rFonts w:ascii="Arial Narrow" w:hAnsi="Arial Narrow" w:cs="Arial"/>
        </w:rPr>
        <w:t>ть использованы элементы одежды,</w:t>
      </w:r>
      <w:r w:rsidRPr="008D7EF1">
        <w:rPr>
          <w:rFonts w:ascii="Arial Narrow" w:hAnsi="Arial Narrow" w:cs="Arial"/>
        </w:rPr>
        <w:t xml:space="preserve"> которые оборачивают вокруг шеи, предотвращая сдавление мягких тканей и органов шеи, но добиваясь того, чтобы края импровизированного воротника туго подпирали голову.</w:t>
      </w:r>
    </w:p>
    <w:p w:rsidR="003076CA" w:rsidRPr="008D7EF1" w:rsidRDefault="003076CA" w:rsidP="003076CA">
      <w:pPr>
        <w:spacing w:after="0" w:line="240" w:lineRule="auto"/>
        <w:jc w:val="both"/>
        <w:rPr>
          <w:rFonts w:ascii="Arial Narrow" w:hAnsi="Arial Narrow" w:cs="Arial"/>
        </w:rPr>
      </w:pPr>
    </w:p>
    <w:p w:rsidR="003076CA" w:rsidRPr="008D7EF1" w:rsidRDefault="00E60364" w:rsidP="005301E5">
      <w:pPr>
        <w:pStyle w:val="21"/>
        <w:rPr>
          <w:rFonts w:ascii="Arial Narrow" w:hAnsi="Arial Narrow"/>
          <w:sz w:val="22"/>
          <w:szCs w:val="22"/>
        </w:rPr>
      </w:pPr>
      <w:r>
        <w:rPr>
          <w:rFonts w:ascii="Arial Narrow" w:hAnsi="Arial Narrow"/>
          <w:sz w:val="22"/>
          <w:szCs w:val="22"/>
        </w:rPr>
        <w:t>27.</w:t>
      </w:r>
      <w:r w:rsidR="0085103B" w:rsidRPr="008D7EF1">
        <w:rPr>
          <w:rFonts w:ascii="Arial Narrow" w:hAnsi="Arial Narrow"/>
          <w:sz w:val="22"/>
          <w:szCs w:val="22"/>
        </w:rPr>
        <w:t>Травмы груди, оказание первой помощи</w:t>
      </w:r>
    </w:p>
    <w:p w:rsidR="003076CA" w:rsidRPr="008D7EF1" w:rsidRDefault="003076CA" w:rsidP="003076CA">
      <w:pPr>
        <w:spacing w:after="0" w:line="240" w:lineRule="auto"/>
        <w:jc w:val="both"/>
        <w:rPr>
          <w:rFonts w:ascii="Arial Narrow" w:hAnsi="Arial Narrow" w:cs="Arial"/>
        </w:rPr>
      </w:pPr>
    </w:p>
    <w:p w:rsidR="003076CA" w:rsidRPr="008D7EF1" w:rsidRDefault="0085103B" w:rsidP="007D2D09">
      <w:pPr>
        <w:spacing w:after="0" w:line="240" w:lineRule="auto"/>
        <w:ind w:firstLine="708"/>
        <w:jc w:val="both"/>
        <w:rPr>
          <w:rFonts w:ascii="Arial Narrow" w:hAnsi="Arial Narrow" w:cs="Arial"/>
        </w:rPr>
      </w:pPr>
      <w:r w:rsidRPr="008D7EF1">
        <w:rPr>
          <w:rFonts w:ascii="Arial Narrow" w:hAnsi="Arial Narrow" w:cs="Arial"/>
        </w:rPr>
        <w:t>Травмы груди являются одними из наиболее тяжелых повреждений. В грудной клетке располагаются жизненно важные органы (сердце, легкие), крупные сосуды, повреждение которых может быть смертельно опасно. При повреждениях грудной клетки часто развиваются тяжелые осложнения (например, нарушения дыхания), которых можно избежать при своевременном оказании первой помощи.</w:t>
      </w:r>
    </w:p>
    <w:p w:rsidR="003076CA" w:rsidRPr="008D7EF1" w:rsidRDefault="003076CA" w:rsidP="003076CA">
      <w:pPr>
        <w:spacing w:after="0" w:line="240" w:lineRule="auto"/>
        <w:jc w:val="both"/>
        <w:rPr>
          <w:rFonts w:ascii="Arial Narrow" w:hAnsi="Arial Narrow" w:cs="Arial"/>
        </w:rPr>
      </w:pPr>
    </w:p>
    <w:p w:rsidR="003076CA" w:rsidRPr="008D7EF1" w:rsidRDefault="00E60364" w:rsidP="005301E5">
      <w:pPr>
        <w:pStyle w:val="21"/>
        <w:rPr>
          <w:rFonts w:ascii="Arial Narrow" w:hAnsi="Arial Narrow"/>
          <w:sz w:val="22"/>
          <w:szCs w:val="22"/>
        </w:rPr>
      </w:pPr>
      <w:r>
        <w:rPr>
          <w:rFonts w:ascii="Arial Narrow" w:hAnsi="Arial Narrow"/>
          <w:sz w:val="22"/>
          <w:szCs w:val="22"/>
        </w:rPr>
        <w:t>28.</w:t>
      </w:r>
      <w:r w:rsidR="0085103B" w:rsidRPr="008D7EF1">
        <w:rPr>
          <w:rFonts w:ascii="Arial Narrow" w:hAnsi="Arial Narrow"/>
          <w:sz w:val="22"/>
          <w:szCs w:val="22"/>
        </w:rPr>
        <w:t xml:space="preserve">Основные проявления травмы груди, особенности наложения повязок при травме груди, наложение </w:t>
      </w:r>
      <w:proofErr w:type="spellStart"/>
      <w:r w:rsidR="0085103B" w:rsidRPr="008D7EF1">
        <w:rPr>
          <w:rFonts w:ascii="Arial Narrow" w:hAnsi="Arial Narrow"/>
          <w:sz w:val="22"/>
          <w:szCs w:val="22"/>
        </w:rPr>
        <w:t>окклюзионной</w:t>
      </w:r>
      <w:proofErr w:type="spellEnd"/>
      <w:r w:rsidR="0085103B" w:rsidRPr="008D7EF1">
        <w:rPr>
          <w:rFonts w:ascii="Arial Narrow" w:hAnsi="Arial Narrow"/>
          <w:sz w:val="22"/>
          <w:szCs w:val="22"/>
        </w:rPr>
        <w:t xml:space="preserve"> (герметизирующей) повязки</w:t>
      </w:r>
    </w:p>
    <w:p w:rsidR="003076CA" w:rsidRPr="008D7EF1" w:rsidRDefault="003076CA" w:rsidP="003076CA">
      <w:pPr>
        <w:spacing w:after="0" w:line="240" w:lineRule="auto"/>
        <w:jc w:val="both"/>
        <w:rPr>
          <w:rFonts w:ascii="Arial Narrow" w:hAnsi="Arial Narrow" w:cs="Arial"/>
        </w:rPr>
      </w:pPr>
    </w:p>
    <w:p w:rsidR="003076CA" w:rsidRPr="008D7EF1" w:rsidRDefault="0085103B" w:rsidP="00EA5554">
      <w:pPr>
        <w:spacing w:after="0" w:line="240" w:lineRule="auto"/>
        <w:ind w:firstLine="708"/>
        <w:jc w:val="both"/>
        <w:rPr>
          <w:rFonts w:ascii="Arial Narrow" w:hAnsi="Arial Narrow" w:cs="Arial"/>
        </w:rPr>
      </w:pPr>
      <w:r w:rsidRPr="008D7EF1">
        <w:rPr>
          <w:rFonts w:ascii="Arial Narrow" w:hAnsi="Arial Narrow" w:cs="Arial"/>
        </w:rPr>
        <w:t xml:space="preserve">При травмах груди часто отмечаются переломы и ушибы ребер, которые характеризуются припухлостью в месте перелома, резкой болью, усиливающейся при дыхании и изменении положения тела пострадавшего. </w:t>
      </w:r>
    </w:p>
    <w:p w:rsidR="003076CA" w:rsidRPr="008D7EF1" w:rsidRDefault="0085103B" w:rsidP="00EA5554">
      <w:pPr>
        <w:spacing w:after="0" w:line="240" w:lineRule="auto"/>
        <w:ind w:firstLine="708"/>
        <w:jc w:val="both"/>
        <w:rPr>
          <w:rFonts w:ascii="Arial Narrow" w:hAnsi="Arial Narrow" w:cs="Arial"/>
        </w:rPr>
      </w:pPr>
      <w:r w:rsidRPr="008D7EF1">
        <w:rPr>
          <w:rFonts w:ascii="Arial Narrow" w:hAnsi="Arial Narrow" w:cs="Arial"/>
        </w:rPr>
        <w:t xml:space="preserve">При переломах и ушибах ребер необходимо придать пострадавшему </w:t>
      </w:r>
      <w:proofErr w:type="spellStart"/>
      <w:r w:rsidRPr="008D7EF1">
        <w:rPr>
          <w:rFonts w:ascii="Arial Narrow" w:hAnsi="Arial Narrow" w:cs="Arial"/>
        </w:rPr>
        <w:t>полусидячее</w:t>
      </w:r>
      <w:proofErr w:type="spellEnd"/>
      <w:r w:rsidRPr="008D7EF1">
        <w:rPr>
          <w:rFonts w:ascii="Arial Narrow" w:hAnsi="Arial Narrow" w:cs="Arial"/>
        </w:rPr>
        <w:t xml:space="preserve"> положение и контролировать его состояние до прибытия </w:t>
      </w:r>
      <w:r w:rsidR="00EA5554">
        <w:rPr>
          <w:rFonts w:ascii="Arial Narrow" w:hAnsi="Arial Narrow" w:cs="Arial"/>
        </w:rPr>
        <w:t>МБЭР</w:t>
      </w:r>
      <w:r w:rsidRPr="008D7EF1">
        <w:rPr>
          <w:rFonts w:ascii="Arial Narrow" w:hAnsi="Arial Narrow" w:cs="Arial"/>
        </w:rPr>
        <w:t xml:space="preserve"> (рисунок</w:t>
      </w:r>
      <w:r w:rsidR="00EA5554">
        <w:rPr>
          <w:rFonts w:ascii="Arial Narrow" w:hAnsi="Arial Narrow" w:cs="Arial"/>
        </w:rPr>
        <w:t xml:space="preserve"> 1</w:t>
      </w:r>
      <w:r w:rsidRPr="008D7EF1">
        <w:rPr>
          <w:rFonts w:ascii="Arial Narrow" w:hAnsi="Arial Narrow" w:cs="Arial"/>
        </w:rPr>
        <w:t>).</w:t>
      </w:r>
    </w:p>
    <w:p w:rsidR="003076CA" w:rsidRPr="008D7EF1" w:rsidRDefault="00700BEA"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707392" behindDoc="1" locked="0" layoutInCell="1" allowOverlap="1">
            <wp:simplePos x="0" y="0"/>
            <wp:positionH relativeFrom="column">
              <wp:posOffset>36718</wp:posOffset>
            </wp:positionH>
            <wp:positionV relativeFrom="paragraph">
              <wp:posOffset>113281</wp:posOffset>
            </wp:positionV>
            <wp:extent cx="983557" cy="1384266"/>
            <wp:effectExtent l="0" t="0" r="7620" b="6985"/>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71.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83557" cy="1384266"/>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700BEA" w:rsidP="005301E5">
      <w:pPr>
        <w:spacing w:after="0" w:line="240" w:lineRule="auto"/>
        <w:jc w:val="center"/>
        <w:rPr>
          <w:rFonts w:ascii="Arial Narrow" w:hAnsi="Arial Narrow" w:cs="Arial"/>
        </w:rPr>
      </w:pPr>
      <w:r w:rsidRPr="008D7EF1">
        <w:rPr>
          <w:rFonts w:ascii="Arial Narrow" w:hAnsi="Arial Narrow" w:cs="Arial"/>
          <w:noProof/>
          <w:lang w:eastAsia="ru-RU"/>
        </w:rPr>
        <w:drawing>
          <wp:anchor distT="0" distB="0" distL="114300" distR="114300" simplePos="0" relativeHeight="251709440" behindDoc="1" locked="0" layoutInCell="1" allowOverlap="1">
            <wp:simplePos x="0" y="0"/>
            <wp:positionH relativeFrom="column">
              <wp:posOffset>3525333</wp:posOffset>
            </wp:positionH>
            <wp:positionV relativeFrom="paragraph">
              <wp:posOffset>6996</wp:posOffset>
            </wp:positionV>
            <wp:extent cx="1006608" cy="1137904"/>
            <wp:effectExtent l="0" t="0" r="3175" b="5715"/>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73.bmp"/>
                    <pic:cNvPicPr/>
                  </pic:nvPicPr>
                  <pic:blipFill>
                    <a:blip r:embed="rId62">
                      <a:extLst>
                        <a:ext uri="{28A0092B-C50C-407E-A947-70E740481C1C}">
                          <a14:useLocalDpi xmlns:a14="http://schemas.microsoft.com/office/drawing/2010/main" val="0"/>
                        </a:ext>
                      </a:extLst>
                    </a:blip>
                    <a:stretch>
                      <a:fillRect/>
                    </a:stretch>
                  </pic:blipFill>
                  <pic:spPr>
                    <a:xfrm>
                      <a:off x="0" y="0"/>
                      <a:ext cx="1006608" cy="1137904"/>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708416" behindDoc="1" locked="0" layoutInCell="1" allowOverlap="1">
            <wp:simplePos x="0" y="0"/>
            <wp:positionH relativeFrom="column">
              <wp:posOffset>1504801</wp:posOffset>
            </wp:positionH>
            <wp:positionV relativeFrom="paragraph">
              <wp:posOffset>7551</wp:posOffset>
            </wp:positionV>
            <wp:extent cx="1874904" cy="1119346"/>
            <wp:effectExtent l="0" t="0" r="0" b="508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72.bmp"/>
                    <pic:cNvPicPr/>
                  </pic:nvPicPr>
                  <pic:blipFill>
                    <a:blip r:embed="rId63">
                      <a:extLst>
                        <a:ext uri="{28A0092B-C50C-407E-A947-70E740481C1C}">
                          <a14:useLocalDpi xmlns:a14="http://schemas.microsoft.com/office/drawing/2010/main" val="0"/>
                        </a:ext>
                      </a:extLst>
                    </a:blip>
                    <a:stretch>
                      <a:fillRect/>
                    </a:stretch>
                  </pic:blipFill>
                  <pic:spPr>
                    <a:xfrm>
                      <a:off x="0" y="0"/>
                      <a:ext cx="1874904" cy="1119346"/>
                    </a:xfrm>
                    <a:prstGeom prst="rect">
                      <a:avLst/>
                    </a:prstGeom>
                  </pic:spPr>
                </pic:pic>
              </a:graphicData>
            </a:graphic>
            <wp14:sizeRelH relativeFrom="page">
              <wp14:pctWidth>0</wp14:pctWidth>
            </wp14:sizeRelH>
            <wp14:sizeRelV relativeFrom="page">
              <wp14:pctHeight>0</wp14:pctHeight>
            </wp14:sizeRelV>
          </wp:anchor>
        </w:drawing>
      </w:r>
    </w:p>
    <w:p w:rsidR="00700BEA" w:rsidRDefault="00700BEA" w:rsidP="005301E5">
      <w:pPr>
        <w:spacing w:after="0" w:line="240" w:lineRule="auto"/>
        <w:jc w:val="center"/>
        <w:rPr>
          <w:rFonts w:ascii="Arial Narrow" w:hAnsi="Arial Narrow" w:cs="Arial"/>
        </w:rPr>
      </w:pPr>
    </w:p>
    <w:p w:rsidR="00700BEA" w:rsidRDefault="00700BEA" w:rsidP="005301E5">
      <w:pPr>
        <w:spacing w:after="0" w:line="240" w:lineRule="auto"/>
        <w:jc w:val="center"/>
        <w:rPr>
          <w:rFonts w:ascii="Arial Narrow" w:hAnsi="Arial Narrow" w:cs="Arial"/>
        </w:rPr>
      </w:pPr>
    </w:p>
    <w:p w:rsidR="00700BEA" w:rsidRDefault="00700BEA" w:rsidP="005301E5">
      <w:pPr>
        <w:spacing w:after="0" w:line="240" w:lineRule="auto"/>
        <w:jc w:val="center"/>
        <w:rPr>
          <w:rFonts w:ascii="Arial Narrow" w:hAnsi="Arial Narrow" w:cs="Arial"/>
        </w:rPr>
      </w:pPr>
    </w:p>
    <w:p w:rsidR="00700BEA" w:rsidRDefault="00700BEA" w:rsidP="005301E5">
      <w:pPr>
        <w:spacing w:after="0" w:line="240" w:lineRule="auto"/>
        <w:jc w:val="center"/>
        <w:rPr>
          <w:rFonts w:ascii="Arial Narrow" w:hAnsi="Arial Narrow" w:cs="Arial"/>
        </w:rPr>
      </w:pPr>
    </w:p>
    <w:p w:rsidR="00700BEA" w:rsidRDefault="00700BEA" w:rsidP="005301E5">
      <w:pPr>
        <w:spacing w:after="0" w:line="240" w:lineRule="auto"/>
        <w:jc w:val="center"/>
        <w:rPr>
          <w:rFonts w:ascii="Arial Narrow" w:hAnsi="Arial Narrow" w:cs="Arial"/>
        </w:rPr>
      </w:pPr>
    </w:p>
    <w:p w:rsidR="00700BEA" w:rsidRDefault="00700BEA" w:rsidP="005301E5">
      <w:pPr>
        <w:spacing w:after="0" w:line="240" w:lineRule="auto"/>
        <w:jc w:val="center"/>
        <w:rPr>
          <w:rFonts w:ascii="Arial Narrow" w:hAnsi="Arial Narrow" w:cs="Arial"/>
        </w:rPr>
      </w:pPr>
    </w:p>
    <w:p w:rsidR="00700BEA" w:rsidRDefault="00700BEA" w:rsidP="00700BEA">
      <w:pPr>
        <w:spacing w:after="0" w:line="240" w:lineRule="auto"/>
        <w:rPr>
          <w:rFonts w:ascii="Arial Narrow" w:hAnsi="Arial Narrow" w:cs="Arial"/>
        </w:rPr>
      </w:pPr>
    </w:p>
    <w:p w:rsidR="00700BEA" w:rsidRDefault="00700BEA" w:rsidP="00700BEA">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Рисунок 1</w:t>
      </w:r>
      <w:r w:rsidRPr="00700BEA">
        <w:rPr>
          <w:rFonts w:ascii="Arial Narrow" w:hAnsi="Arial Narrow" w:cs="Arial"/>
        </w:rPr>
        <w:t xml:space="preserve"> </w:t>
      </w:r>
      <w:r>
        <w:rPr>
          <w:rFonts w:ascii="Arial Narrow" w:hAnsi="Arial Narrow" w:cs="Arial"/>
        </w:rPr>
        <w:t xml:space="preserve">                                       </w:t>
      </w:r>
      <w:r w:rsidRPr="008D7EF1">
        <w:rPr>
          <w:rFonts w:ascii="Arial Narrow" w:hAnsi="Arial Narrow" w:cs="Arial"/>
        </w:rPr>
        <w:t>Рисунок 2</w:t>
      </w:r>
      <w:r w:rsidRPr="00700BEA">
        <w:rPr>
          <w:rFonts w:ascii="Arial Narrow" w:hAnsi="Arial Narrow" w:cs="Arial"/>
        </w:rPr>
        <w:t xml:space="preserve"> </w:t>
      </w:r>
      <w:r>
        <w:rPr>
          <w:rFonts w:ascii="Arial Narrow" w:hAnsi="Arial Narrow" w:cs="Arial"/>
        </w:rPr>
        <w:t xml:space="preserve">                                  </w:t>
      </w:r>
      <w:r w:rsidR="00225D0C">
        <w:rPr>
          <w:rFonts w:ascii="Arial Narrow" w:hAnsi="Arial Narrow" w:cs="Arial"/>
        </w:rPr>
        <w:t xml:space="preserve">Рисунок </w:t>
      </w:r>
      <w:r w:rsidRPr="008D7EF1">
        <w:rPr>
          <w:rFonts w:ascii="Arial Narrow" w:hAnsi="Arial Narrow" w:cs="Arial"/>
        </w:rPr>
        <w:t>3</w:t>
      </w:r>
      <w:r>
        <w:rPr>
          <w:rFonts w:ascii="Arial Narrow" w:hAnsi="Arial Narrow" w:cs="Arial"/>
        </w:rPr>
        <w:t xml:space="preserve">                        </w:t>
      </w:r>
      <w:r w:rsidRPr="00700BEA">
        <w:rPr>
          <w:rFonts w:ascii="Arial Narrow" w:hAnsi="Arial Narrow" w:cs="Arial"/>
        </w:rPr>
        <w:t xml:space="preserve"> </w:t>
      </w:r>
    </w:p>
    <w:p w:rsidR="00700BEA" w:rsidRDefault="00700BEA" w:rsidP="003076CA">
      <w:pPr>
        <w:spacing w:after="0" w:line="240" w:lineRule="auto"/>
        <w:jc w:val="both"/>
        <w:rPr>
          <w:rFonts w:ascii="Arial Narrow" w:hAnsi="Arial Narrow" w:cs="Arial"/>
        </w:rPr>
      </w:pPr>
    </w:p>
    <w:p w:rsidR="003076CA" w:rsidRPr="008D7EF1" w:rsidRDefault="0085103B" w:rsidP="00EA5554">
      <w:pPr>
        <w:spacing w:after="0" w:line="240" w:lineRule="auto"/>
        <w:ind w:firstLine="708"/>
        <w:jc w:val="both"/>
        <w:rPr>
          <w:rFonts w:ascii="Arial Narrow" w:hAnsi="Arial Narrow" w:cs="Arial"/>
        </w:rPr>
      </w:pPr>
      <w:r w:rsidRPr="008D7EF1">
        <w:rPr>
          <w:rFonts w:ascii="Arial Narrow" w:hAnsi="Arial Narrow" w:cs="Arial"/>
        </w:rPr>
        <w:t xml:space="preserve">Помимо переломов ребер встречаются и ранения груди, при которых нарушается ее герметичность, что, в свою очередь, приводит к резким нарушениям в работе легких и сердца. Без оказания адекватной и своевременной помощи это может привести к смерти пострадавшего в течение короткого промежутка времени. Признаками такого повреждения является наличие раны в области грудной клетки, через которую во время вдоха </w:t>
      </w:r>
      <w:r w:rsidRPr="008D7EF1">
        <w:rPr>
          <w:rFonts w:ascii="Arial Narrow" w:hAnsi="Arial Narrow" w:cs="Arial"/>
        </w:rPr>
        <w:lastRenderedPageBreak/>
        <w:t xml:space="preserve">с характерным всасывающим звуком засасывается воздух; на выдохе кровь в ране может пузыриться. Дыхание у пострадавшего частое, поверхностное, кожа бледная с синюшным оттенком. </w:t>
      </w:r>
    </w:p>
    <w:p w:rsidR="003076CA" w:rsidRPr="008D7EF1" w:rsidRDefault="0085103B" w:rsidP="00EA5554">
      <w:pPr>
        <w:spacing w:after="0" w:line="240" w:lineRule="auto"/>
        <w:ind w:firstLine="708"/>
        <w:jc w:val="both"/>
        <w:rPr>
          <w:rFonts w:ascii="Arial Narrow" w:hAnsi="Arial Narrow" w:cs="Arial"/>
        </w:rPr>
      </w:pPr>
      <w:r w:rsidRPr="008D7EF1">
        <w:rPr>
          <w:rFonts w:ascii="Arial Narrow" w:hAnsi="Arial Narrow" w:cs="Arial"/>
        </w:rPr>
        <w:t>При ранениях груди следует осуществить первичную герметизацию раны ладонью, после чего наложить герметизирующую (</w:t>
      </w:r>
      <w:proofErr w:type="spellStart"/>
      <w:r w:rsidRPr="008D7EF1">
        <w:rPr>
          <w:rFonts w:ascii="Arial Narrow" w:hAnsi="Arial Narrow" w:cs="Arial"/>
        </w:rPr>
        <w:t>окклюзионную</w:t>
      </w:r>
      <w:proofErr w:type="spellEnd"/>
      <w:r w:rsidRPr="008D7EF1">
        <w:rPr>
          <w:rFonts w:ascii="Arial Narrow" w:hAnsi="Arial Narrow" w:cs="Arial"/>
        </w:rPr>
        <w:t xml:space="preserve">) повязку. Для этого непосредственно на рану помещается воздухонепроницаемый материал (упаковка от перевязочного пакета или бинта, полиэтилен, клеенка). </w:t>
      </w:r>
    </w:p>
    <w:p w:rsidR="003076CA" w:rsidRPr="008D7EF1" w:rsidRDefault="0085103B" w:rsidP="00225D0C">
      <w:pPr>
        <w:spacing w:after="0" w:line="240" w:lineRule="auto"/>
        <w:ind w:firstLine="708"/>
        <w:jc w:val="both"/>
        <w:rPr>
          <w:rFonts w:ascii="Arial Narrow" w:hAnsi="Arial Narrow" w:cs="Arial"/>
        </w:rPr>
      </w:pPr>
      <w:r w:rsidRPr="008D7EF1">
        <w:rPr>
          <w:rFonts w:ascii="Arial Narrow" w:hAnsi="Arial Narrow" w:cs="Arial"/>
        </w:rPr>
        <w:t xml:space="preserve">После наложения воздухонепроницаемого материала его можно закрепить лейкопластырем и оставить незафиксированным уголок (рисунок 2). Оставленный свободный уголок выполняет функцию клапана </w:t>
      </w:r>
      <w:r w:rsidR="008E1497" w:rsidRPr="008D7EF1">
        <w:rPr>
          <w:rFonts w:ascii="Arial Narrow" w:hAnsi="Arial Narrow" w:cs="Arial"/>
        </w:rPr>
        <w:t>-</w:t>
      </w:r>
      <w:r w:rsidRPr="008D7EF1">
        <w:rPr>
          <w:rFonts w:ascii="Arial Narrow" w:hAnsi="Arial Narrow" w:cs="Arial"/>
        </w:rPr>
        <w:t xml:space="preserve"> не дает воздуху поступать в грудную клетку и позволяет снизить избыточное давление в ней. </w:t>
      </w:r>
    </w:p>
    <w:p w:rsidR="003076CA" w:rsidRPr="008D7EF1" w:rsidRDefault="0085103B" w:rsidP="00225D0C">
      <w:pPr>
        <w:spacing w:after="0" w:line="240" w:lineRule="auto"/>
        <w:ind w:firstLine="708"/>
        <w:jc w:val="both"/>
        <w:rPr>
          <w:rFonts w:ascii="Arial Narrow" w:hAnsi="Arial Narrow" w:cs="Arial"/>
        </w:rPr>
      </w:pPr>
      <w:r w:rsidRPr="008D7EF1">
        <w:rPr>
          <w:rFonts w:ascii="Arial Narrow" w:hAnsi="Arial Narrow" w:cs="Arial"/>
        </w:rPr>
        <w:t xml:space="preserve">Другим доступным способом является закрепление воздухонепроницаемого материала бинтом (рисунок 3). </w:t>
      </w:r>
    </w:p>
    <w:p w:rsidR="003076CA" w:rsidRPr="008D7EF1" w:rsidRDefault="0085103B" w:rsidP="00225D0C">
      <w:pPr>
        <w:spacing w:after="0" w:line="240" w:lineRule="auto"/>
        <w:ind w:firstLine="708"/>
        <w:jc w:val="both"/>
        <w:rPr>
          <w:rFonts w:ascii="Arial Narrow" w:hAnsi="Arial Narrow" w:cs="Arial"/>
        </w:rPr>
      </w:pPr>
      <w:r w:rsidRPr="008D7EF1">
        <w:rPr>
          <w:rFonts w:ascii="Arial Narrow" w:hAnsi="Arial Narrow" w:cs="Arial"/>
        </w:rPr>
        <w:t xml:space="preserve">Такому пострадавшему также следует придать </w:t>
      </w:r>
      <w:proofErr w:type="spellStart"/>
      <w:r w:rsidRPr="008D7EF1">
        <w:rPr>
          <w:rFonts w:ascii="Arial Narrow" w:hAnsi="Arial Narrow" w:cs="Arial"/>
        </w:rPr>
        <w:t>полусидячее</w:t>
      </w:r>
      <w:proofErr w:type="spellEnd"/>
      <w:r w:rsidRPr="008D7EF1">
        <w:rPr>
          <w:rFonts w:ascii="Arial Narrow" w:hAnsi="Arial Narrow" w:cs="Arial"/>
        </w:rPr>
        <w:t xml:space="preserve"> положение с наклоном </w:t>
      </w:r>
      <w:r w:rsidR="00225D0C">
        <w:rPr>
          <w:rFonts w:ascii="Arial Narrow" w:hAnsi="Arial Narrow" w:cs="Arial"/>
        </w:rPr>
        <w:t>в пораженную сторону (рисунок 1</w:t>
      </w:r>
      <w:r w:rsidRPr="008D7EF1">
        <w:rPr>
          <w:rFonts w:ascii="Arial Narrow" w:hAnsi="Arial Narrow" w:cs="Arial"/>
        </w:rPr>
        <w:t>).</w:t>
      </w:r>
    </w:p>
    <w:p w:rsidR="003076CA" w:rsidRPr="008D7EF1" w:rsidRDefault="0085103B" w:rsidP="000948A9">
      <w:pPr>
        <w:pStyle w:val="21"/>
        <w:rPr>
          <w:rFonts w:ascii="Arial Narrow" w:hAnsi="Arial Narrow"/>
          <w:sz w:val="22"/>
          <w:szCs w:val="22"/>
        </w:rPr>
      </w:pPr>
      <w:r w:rsidRPr="008D7EF1">
        <w:rPr>
          <w:rFonts w:ascii="Arial Narrow" w:hAnsi="Arial Narrow"/>
          <w:sz w:val="22"/>
          <w:szCs w:val="22"/>
        </w:rPr>
        <w:t>Особенности наложения повязки на рану груди с инородным телом</w:t>
      </w:r>
    </w:p>
    <w:p w:rsidR="003076CA" w:rsidRPr="008D7EF1" w:rsidRDefault="003076CA" w:rsidP="003076CA">
      <w:pPr>
        <w:spacing w:after="0" w:line="240" w:lineRule="auto"/>
        <w:jc w:val="both"/>
        <w:rPr>
          <w:rFonts w:ascii="Arial Narrow" w:hAnsi="Arial Narrow" w:cs="Arial"/>
        </w:rPr>
      </w:pPr>
    </w:p>
    <w:p w:rsidR="003076CA" w:rsidRPr="008D7EF1" w:rsidRDefault="0085103B" w:rsidP="00225D0C">
      <w:pPr>
        <w:spacing w:after="0" w:line="240" w:lineRule="auto"/>
        <w:ind w:firstLine="708"/>
        <w:jc w:val="both"/>
        <w:rPr>
          <w:rFonts w:ascii="Arial Narrow" w:hAnsi="Arial Narrow" w:cs="Arial"/>
        </w:rPr>
      </w:pPr>
      <w:r w:rsidRPr="008D7EF1">
        <w:rPr>
          <w:rFonts w:ascii="Arial Narrow" w:hAnsi="Arial Narrow" w:cs="Arial"/>
        </w:rPr>
        <w:t>При обнаружении инородного тела в ране грудной к</w:t>
      </w:r>
      <w:r w:rsidR="00225D0C">
        <w:rPr>
          <w:rFonts w:ascii="Arial Narrow" w:hAnsi="Arial Narrow" w:cs="Arial"/>
        </w:rPr>
        <w:t xml:space="preserve">летки (осколка стекла, металла </w:t>
      </w:r>
      <w:r w:rsidRPr="008D7EF1">
        <w:rPr>
          <w:rFonts w:ascii="Arial Narrow" w:hAnsi="Arial Narrow" w:cs="Arial"/>
        </w:rPr>
        <w:t>и т.д.) ни в коем случае не следует вынимать его из раны. Необходимо обложить инородный предмет салфетками или бинтами, наложив поверх них давящую повязку для остановки кровотечения.</w:t>
      </w:r>
    </w:p>
    <w:p w:rsidR="003076CA" w:rsidRPr="008D7EF1" w:rsidRDefault="003076CA" w:rsidP="003076CA">
      <w:pPr>
        <w:spacing w:after="0" w:line="240" w:lineRule="auto"/>
        <w:jc w:val="both"/>
        <w:rPr>
          <w:rFonts w:ascii="Arial Narrow" w:hAnsi="Arial Narrow" w:cs="Arial"/>
        </w:rPr>
      </w:pPr>
    </w:p>
    <w:p w:rsidR="003076CA" w:rsidRPr="008D7EF1" w:rsidRDefault="00E60364" w:rsidP="000948A9">
      <w:pPr>
        <w:pStyle w:val="21"/>
        <w:rPr>
          <w:rFonts w:ascii="Arial Narrow" w:hAnsi="Arial Narrow"/>
          <w:sz w:val="22"/>
          <w:szCs w:val="22"/>
        </w:rPr>
      </w:pPr>
      <w:r>
        <w:rPr>
          <w:rFonts w:ascii="Arial Narrow" w:hAnsi="Arial Narrow"/>
          <w:sz w:val="22"/>
          <w:szCs w:val="22"/>
        </w:rPr>
        <w:t>29.</w:t>
      </w:r>
      <w:r w:rsidR="0085103B" w:rsidRPr="008D7EF1">
        <w:rPr>
          <w:rFonts w:ascii="Arial Narrow" w:hAnsi="Arial Narrow"/>
          <w:sz w:val="22"/>
          <w:szCs w:val="22"/>
        </w:rPr>
        <w:t>Травмы живота и таза, основные проявления. Оказание первой помощи</w:t>
      </w:r>
    </w:p>
    <w:p w:rsidR="003076CA" w:rsidRPr="008D7EF1" w:rsidRDefault="003076CA" w:rsidP="003076CA">
      <w:pPr>
        <w:spacing w:after="0" w:line="240" w:lineRule="auto"/>
        <w:jc w:val="both"/>
        <w:rPr>
          <w:rFonts w:ascii="Arial Narrow" w:hAnsi="Arial Narrow" w:cs="Arial"/>
        </w:rPr>
      </w:pPr>
    </w:p>
    <w:p w:rsidR="003076CA" w:rsidRPr="008D7EF1" w:rsidRDefault="0085103B" w:rsidP="00CA793E">
      <w:pPr>
        <w:spacing w:after="0" w:line="240" w:lineRule="auto"/>
        <w:ind w:firstLine="708"/>
        <w:jc w:val="both"/>
        <w:rPr>
          <w:rFonts w:ascii="Arial Narrow" w:hAnsi="Arial Narrow" w:cs="Arial"/>
        </w:rPr>
      </w:pPr>
      <w:r w:rsidRPr="008D7EF1">
        <w:rPr>
          <w:rFonts w:ascii="Arial Narrow" w:hAnsi="Arial Narrow" w:cs="Arial"/>
        </w:rPr>
        <w:t xml:space="preserve">Травмы живота могут быть закрытыми (без ранения брюшной стенки) и открытыми (при наличии раны на животе). Закрытая травма живота может оставаться незамеченной, пока внутреннее кровотечение не вызовет резкого ухудшения состояния. Открытая травма живота может сопровождаться выпадением внутренних органов и кровотечением. </w:t>
      </w:r>
    </w:p>
    <w:p w:rsidR="003076CA" w:rsidRPr="008D7EF1" w:rsidRDefault="0085103B" w:rsidP="00CA793E">
      <w:pPr>
        <w:spacing w:after="0" w:line="240" w:lineRule="auto"/>
        <w:ind w:firstLine="708"/>
        <w:jc w:val="both"/>
        <w:rPr>
          <w:rFonts w:ascii="Arial Narrow" w:hAnsi="Arial Narrow" w:cs="Arial"/>
        </w:rPr>
      </w:pPr>
      <w:r w:rsidRPr="008D7EF1">
        <w:rPr>
          <w:rFonts w:ascii="Arial Narrow" w:hAnsi="Arial Narrow" w:cs="Arial"/>
        </w:rPr>
        <w:t xml:space="preserve">Основной задачей первой помощи при травмах живота является остановка кровотечения при открытой травме (прямым давлением на рану, наложением давящей повязки), вызов </w:t>
      </w:r>
      <w:r w:rsidR="00CA793E">
        <w:rPr>
          <w:rFonts w:ascii="Arial Narrow" w:hAnsi="Arial Narrow" w:cs="Arial"/>
        </w:rPr>
        <w:t>диспетчера</w:t>
      </w:r>
      <w:r w:rsidRPr="008D7EF1">
        <w:rPr>
          <w:rFonts w:ascii="Arial Narrow" w:hAnsi="Arial Narrow" w:cs="Arial"/>
        </w:rPr>
        <w:t xml:space="preserve"> и контроль состояния постра</w:t>
      </w:r>
      <w:r w:rsidR="00FE3D6D">
        <w:rPr>
          <w:rFonts w:ascii="Arial Narrow" w:hAnsi="Arial Narrow" w:cs="Arial"/>
        </w:rPr>
        <w:t>давшего до прибытия МБЭР.</w:t>
      </w:r>
    </w:p>
    <w:p w:rsidR="003076CA" w:rsidRPr="008D7EF1" w:rsidRDefault="0085103B" w:rsidP="005548E4">
      <w:pPr>
        <w:spacing w:after="0" w:line="240" w:lineRule="auto"/>
        <w:ind w:firstLine="708"/>
        <w:jc w:val="both"/>
        <w:rPr>
          <w:rFonts w:ascii="Arial Narrow" w:hAnsi="Arial Narrow" w:cs="Arial"/>
        </w:rPr>
      </w:pPr>
      <w:r w:rsidRPr="008D7EF1">
        <w:rPr>
          <w:rFonts w:ascii="Arial Narrow" w:hAnsi="Arial Narrow" w:cs="Arial"/>
        </w:rPr>
        <w:t xml:space="preserve">Травмы таза также могут представлять опасность для жизни пострадавшего. Они очень часто сочетаются с повреждениями живота. Признаками травмы таза могут быть боли внизу живота, кровоподтеки и ссадины в этой области. </w:t>
      </w:r>
    </w:p>
    <w:p w:rsidR="003076CA" w:rsidRPr="008D7EF1" w:rsidRDefault="00EA266C" w:rsidP="005548E4">
      <w:pPr>
        <w:spacing w:after="0" w:line="240" w:lineRule="auto"/>
        <w:ind w:firstLine="708"/>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711488" behindDoc="1" locked="0" layoutInCell="1" allowOverlap="1">
            <wp:simplePos x="0" y="0"/>
            <wp:positionH relativeFrom="column">
              <wp:posOffset>1811959</wp:posOffset>
            </wp:positionH>
            <wp:positionV relativeFrom="paragraph">
              <wp:posOffset>435151</wp:posOffset>
            </wp:positionV>
            <wp:extent cx="2105425" cy="797916"/>
            <wp:effectExtent l="0" t="0" r="0" b="254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75.bmp"/>
                    <pic:cNvPicPr/>
                  </pic:nvPicPr>
                  <pic:blipFill>
                    <a:blip r:embed="rId64">
                      <a:extLst>
                        <a:ext uri="{28A0092B-C50C-407E-A947-70E740481C1C}">
                          <a14:useLocalDpi xmlns:a14="http://schemas.microsoft.com/office/drawing/2010/main" val="0"/>
                        </a:ext>
                      </a:extLst>
                    </a:blip>
                    <a:stretch>
                      <a:fillRect/>
                    </a:stretch>
                  </pic:blipFill>
                  <pic:spPr>
                    <a:xfrm>
                      <a:off x="0" y="0"/>
                      <a:ext cx="2105425" cy="797916"/>
                    </a:xfrm>
                    <a:prstGeom prst="rect">
                      <a:avLst/>
                    </a:prstGeom>
                  </pic:spPr>
                </pic:pic>
              </a:graphicData>
            </a:graphic>
            <wp14:sizeRelH relativeFrom="page">
              <wp14:pctWidth>0</wp14:pctWidth>
            </wp14:sizeRelH>
            <wp14:sizeRelV relativeFrom="page">
              <wp14:pctHeight>0</wp14:pctHeight>
            </wp14:sizeRelV>
          </wp:anchor>
        </w:drawing>
      </w:r>
      <w:r w:rsidR="0085103B" w:rsidRPr="008D7EF1">
        <w:rPr>
          <w:rFonts w:ascii="Arial Narrow" w:hAnsi="Arial Narrow" w:cs="Arial"/>
        </w:rPr>
        <w:t xml:space="preserve">Первая помощь при травмах таза заключается в придании пострадавшему положения на спине с валиком под полусогнутыми разведенными ногами и контроле его состояния до прибытия </w:t>
      </w:r>
      <w:r w:rsidR="005548E4">
        <w:rPr>
          <w:rFonts w:ascii="Arial Narrow" w:hAnsi="Arial Narrow" w:cs="Arial"/>
        </w:rPr>
        <w:t>МБЭР</w:t>
      </w:r>
      <w:r w:rsidR="0085103B" w:rsidRPr="008D7EF1">
        <w:rPr>
          <w:rFonts w:ascii="Arial Narrow" w:hAnsi="Arial Narrow" w:cs="Arial"/>
        </w:rPr>
        <w:t xml:space="preserve"> (рисунок </w:t>
      </w:r>
      <w:r w:rsidR="005548E4">
        <w:rPr>
          <w:rFonts w:ascii="Arial Narrow" w:hAnsi="Arial Narrow" w:cs="Arial"/>
        </w:rPr>
        <w:t>1</w:t>
      </w:r>
      <w:r w:rsidR="0085103B" w:rsidRPr="008D7EF1">
        <w:rPr>
          <w:rFonts w:ascii="Arial Narrow" w:hAnsi="Arial Narrow" w:cs="Arial"/>
        </w:rPr>
        <w:t xml:space="preserve">). </w:t>
      </w:r>
    </w:p>
    <w:p w:rsidR="003076CA" w:rsidRPr="008D7EF1" w:rsidRDefault="003076CA" w:rsidP="003076CA">
      <w:pPr>
        <w:spacing w:after="0" w:line="240" w:lineRule="auto"/>
        <w:jc w:val="both"/>
        <w:rPr>
          <w:rFonts w:ascii="Arial Narrow" w:hAnsi="Arial Narrow" w:cs="Arial"/>
        </w:rPr>
      </w:pPr>
    </w:p>
    <w:p w:rsidR="003076CA" w:rsidRPr="008D7EF1" w:rsidRDefault="003076CA" w:rsidP="000948A9">
      <w:pPr>
        <w:spacing w:after="0" w:line="240" w:lineRule="auto"/>
        <w:jc w:val="center"/>
        <w:rPr>
          <w:rFonts w:ascii="Arial Narrow" w:hAnsi="Arial Narrow" w:cs="Arial"/>
        </w:rPr>
      </w:pPr>
    </w:p>
    <w:p w:rsidR="00EA266C" w:rsidRDefault="00EA266C" w:rsidP="000948A9">
      <w:pPr>
        <w:spacing w:after="0" w:line="240" w:lineRule="auto"/>
        <w:jc w:val="center"/>
        <w:rPr>
          <w:rFonts w:ascii="Arial Narrow" w:hAnsi="Arial Narrow" w:cs="Arial"/>
        </w:rPr>
      </w:pPr>
    </w:p>
    <w:p w:rsidR="00EA266C" w:rsidRDefault="00EA266C" w:rsidP="000948A9">
      <w:pPr>
        <w:spacing w:after="0" w:line="240" w:lineRule="auto"/>
        <w:jc w:val="center"/>
        <w:rPr>
          <w:rFonts w:ascii="Arial Narrow" w:hAnsi="Arial Narrow" w:cs="Arial"/>
        </w:rPr>
      </w:pPr>
    </w:p>
    <w:p w:rsidR="00EA266C" w:rsidRDefault="00EA266C" w:rsidP="000948A9">
      <w:pPr>
        <w:spacing w:after="0" w:line="240" w:lineRule="auto"/>
        <w:jc w:val="center"/>
        <w:rPr>
          <w:rFonts w:ascii="Arial Narrow" w:hAnsi="Arial Narrow" w:cs="Arial"/>
        </w:rPr>
      </w:pPr>
    </w:p>
    <w:p w:rsidR="005548E4" w:rsidRDefault="005548E4" w:rsidP="000948A9">
      <w:pPr>
        <w:spacing w:after="0" w:line="240" w:lineRule="auto"/>
        <w:jc w:val="center"/>
        <w:rPr>
          <w:rFonts w:ascii="Arial Narrow" w:hAnsi="Arial Narrow" w:cs="Arial"/>
        </w:rPr>
      </w:pPr>
    </w:p>
    <w:p w:rsidR="003076CA" w:rsidRPr="008D7EF1" w:rsidRDefault="0085103B" w:rsidP="000948A9">
      <w:pPr>
        <w:spacing w:after="0" w:line="240" w:lineRule="auto"/>
        <w:jc w:val="center"/>
        <w:rPr>
          <w:rFonts w:ascii="Arial Narrow" w:hAnsi="Arial Narrow" w:cs="Arial"/>
        </w:rPr>
      </w:pPr>
      <w:r w:rsidRPr="008D7EF1">
        <w:rPr>
          <w:rFonts w:ascii="Arial Narrow" w:hAnsi="Arial Narrow" w:cs="Arial"/>
        </w:rPr>
        <w:t xml:space="preserve">Рисунок </w:t>
      </w:r>
      <w:r w:rsidR="005548E4">
        <w:rPr>
          <w:rFonts w:ascii="Arial Narrow" w:hAnsi="Arial Narrow" w:cs="Arial"/>
        </w:rPr>
        <w:t>1</w:t>
      </w:r>
    </w:p>
    <w:p w:rsidR="003076CA" w:rsidRPr="008D7EF1" w:rsidRDefault="003076CA" w:rsidP="003076CA">
      <w:pPr>
        <w:spacing w:after="0" w:line="240" w:lineRule="auto"/>
        <w:jc w:val="both"/>
        <w:rPr>
          <w:rFonts w:ascii="Arial Narrow" w:hAnsi="Arial Narrow" w:cs="Arial"/>
        </w:rPr>
      </w:pPr>
    </w:p>
    <w:p w:rsidR="003076CA" w:rsidRPr="008D7EF1" w:rsidRDefault="00E60364" w:rsidP="000948A9">
      <w:pPr>
        <w:pStyle w:val="21"/>
        <w:rPr>
          <w:rFonts w:ascii="Arial Narrow" w:hAnsi="Arial Narrow"/>
          <w:sz w:val="22"/>
          <w:szCs w:val="22"/>
        </w:rPr>
      </w:pPr>
      <w:r>
        <w:rPr>
          <w:rFonts w:ascii="Arial Narrow" w:hAnsi="Arial Narrow"/>
          <w:sz w:val="22"/>
          <w:szCs w:val="22"/>
        </w:rPr>
        <w:t>30.</w:t>
      </w:r>
      <w:r w:rsidR="0085103B" w:rsidRPr="008D7EF1">
        <w:rPr>
          <w:rFonts w:ascii="Arial Narrow" w:hAnsi="Arial Narrow"/>
          <w:sz w:val="22"/>
          <w:szCs w:val="22"/>
        </w:rPr>
        <w:t>Закрытая травма живота с признаками внутреннего кровотечения. Оказание первой помощи</w:t>
      </w:r>
    </w:p>
    <w:p w:rsidR="003076CA" w:rsidRPr="008D7EF1" w:rsidRDefault="003076CA" w:rsidP="003076CA">
      <w:pPr>
        <w:spacing w:after="0" w:line="240" w:lineRule="auto"/>
        <w:jc w:val="both"/>
        <w:rPr>
          <w:rFonts w:ascii="Arial Narrow" w:hAnsi="Arial Narrow" w:cs="Arial"/>
        </w:rPr>
      </w:pPr>
    </w:p>
    <w:p w:rsidR="003076CA" w:rsidRPr="008D7EF1" w:rsidRDefault="0085103B" w:rsidP="00AB39B9">
      <w:pPr>
        <w:spacing w:after="0" w:line="240" w:lineRule="auto"/>
        <w:ind w:firstLine="708"/>
        <w:jc w:val="both"/>
        <w:rPr>
          <w:rFonts w:ascii="Arial Narrow" w:hAnsi="Arial Narrow" w:cs="Arial"/>
        </w:rPr>
      </w:pPr>
      <w:r w:rsidRPr="008D7EF1">
        <w:rPr>
          <w:rFonts w:ascii="Arial Narrow" w:hAnsi="Arial Narrow" w:cs="Arial"/>
        </w:rPr>
        <w:t xml:space="preserve">При закрытых травмах живота повреждения его передней стенки могут быть малозаметными. При этом пострадавшие могут жаловаться на постоянную острую боль по всему животу, сухость во рту, тошноту и рвоту. Могут отмечаться признаки кровопотери: резкая общая слабость, чувство жажды, головокружение, мелькание </w:t>
      </w:r>
      <w:r w:rsidR="00BD3431" w:rsidRPr="008D7EF1">
        <w:rPr>
          <w:rFonts w:ascii="Arial Narrow" w:hAnsi="Arial Narrow" w:cs="Arial"/>
        </w:rPr>
        <w:t>"</w:t>
      </w:r>
      <w:r w:rsidRPr="008D7EF1">
        <w:rPr>
          <w:rFonts w:ascii="Arial Narrow" w:hAnsi="Arial Narrow" w:cs="Arial"/>
        </w:rPr>
        <w:t>мушек</w:t>
      </w:r>
      <w:r w:rsidR="00BD3431" w:rsidRPr="008D7EF1">
        <w:rPr>
          <w:rFonts w:ascii="Arial Narrow" w:hAnsi="Arial Narrow" w:cs="Arial"/>
        </w:rPr>
        <w:t>"</w:t>
      </w:r>
      <w:r w:rsidRPr="008D7EF1">
        <w:rPr>
          <w:rFonts w:ascii="Arial Narrow" w:hAnsi="Arial Narrow" w:cs="Arial"/>
        </w:rPr>
        <w:t xml:space="preserve"> перед глазами, обморок (чаще при попытке встать), бледная, влажная и холодная кожа, учащ</w:t>
      </w:r>
      <w:r w:rsidR="00E54A56" w:rsidRPr="008D7EF1">
        <w:rPr>
          <w:rFonts w:ascii="Arial Narrow" w:hAnsi="Arial Narrow" w:cs="Arial"/>
        </w:rPr>
        <w:t>е</w:t>
      </w:r>
      <w:r w:rsidRPr="008D7EF1">
        <w:rPr>
          <w:rFonts w:ascii="Arial Narrow" w:hAnsi="Arial Narrow" w:cs="Arial"/>
        </w:rPr>
        <w:t xml:space="preserve">нное дыхание и сердцебиение. При повреждении внутренних органов пострадавший нуждается в скорейшей хирургической помощи, поэтому все пострадавшие с любыми травмами живота должны быть быстро доставлены в лечебное учреждение. </w:t>
      </w:r>
    </w:p>
    <w:p w:rsidR="003076CA" w:rsidRPr="008D7EF1" w:rsidRDefault="0085103B" w:rsidP="00AB39B9">
      <w:pPr>
        <w:spacing w:after="0" w:line="240" w:lineRule="auto"/>
        <w:ind w:firstLine="708"/>
        <w:jc w:val="both"/>
        <w:rPr>
          <w:rFonts w:ascii="Arial Narrow" w:hAnsi="Arial Narrow" w:cs="Arial"/>
        </w:rPr>
      </w:pPr>
      <w:r w:rsidRPr="008D7EF1">
        <w:rPr>
          <w:rFonts w:ascii="Arial Narrow" w:hAnsi="Arial Narrow" w:cs="Arial"/>
        </w:rPr>
        <w:t xml:space="preserve">Первая помощь при закрытой травме живота с признаками кровопотери </w:t>
      </w:r>
      <w:r w:rsidR="00AB39B9">
        <w:rPr>
          <w:rFonts w:ascii="Arial Narrow" w:hAnsi="Arial Narrow" w:cs="Arial"/>
        </w:rPr>
        <w:t>– сообщить диспетчеру для вызова МБЭР</w:t>
      </w:r>
      <w:r w:rsidRPr="008D7EF1">
        <w:rPr>
          <w:rFonts w:ascii="Arial Narrow" w:hAnsi="Arial Narrow" w:cs="Arial"/>
        </w:rPr>
        <w:t>, положить холод на живот, пострадавшему придать положение на спине с валиком под полусогнутыми разведенными в стороны ногам</w:t>
      </w:r>
      <w:r w:rsidR="008F632C">
        <w:rPr>
          <w:rFonts w:ascii="Arial Narrow" w:hAnsi="Arial Narrow" w:cs="Arial"/>
        </w:rPr>
        <w:t>и, контролировать его состояние.</w:t>
      </w:r>
    </w:p>
    <w:p w:rsidR="003076CA" w:rsidRPr="008D7EF1" w:rsidRDefault="003076CA" w:rsidP="003076CA">
      <w:pPr>
        <w:spacing w:after="0" w:line="240" w:lineRule="auto"/>
        <w:jc w:val="both"/>
        <w:rPr>
          <w:rFonts w:ascii="Arial Narrow" w:hAnsi="Arial Narrow" w:cs="Arial"/>
        </w:rPr>
      </w:pPr>
    </w:p>
    <w:p w:rsidR="003076CA" w:rsidRPr="008D7EF1" w:rsidRDefault="00E60364" w:rsidP="000948A9">
      <w:pPr>
        <w:pStyle w:val="21"/>
        <w:rPr>
          <w:rFonts w:ascii="Arial Narrow" w:hAnsi="Arial Narrow"/>
          <w:sz w:val="22"/>
          <w:szCs w:val="22"/>
        </w:rPr>
      </w:pPr>
      <w:r>
        <w:rPr>
          <w:rFonts w:ascii="Arial Narrow" w:hAnsi="Arial Narrow"/>
          <w:sz w:val="22"/>
          <w:szCs w:val="22"/>
        </w:rPr>
        <w:t>31.</w:t>
      </w:r>
      <w:r w:rsidR="0085103B" w:rsidRPr="008D7EF1">
        <w:rPr>
          <w:rFonts w:ascii="Arial Narrow" w:hAnsi="Arial Narrow"/>
          <w:sz w:val="22"/>
          <w:szCs w:val="22"/>
        </w:rPr>
        <w:t>Особенности наложения повязок на рану при выпадении органов брюшной полости, при наличии инородного тела в ране</w:t>
      </w:r>
    </w:p>
    <w:p w:rsidR="003076CA" w:rsidRPr="008D7EF1" w:rsidRDefault="003076CA" w:rsidP="003076CA">
      <w:pPr>
        <w:spacing w:after="0" w:line="240" w:lineRule="auto"/>
        <w:jc w:val="both"/>
        <w:rPr>
          <w:rFonts w:ascii="Arial Narrow" w:hAnsi="Arial Narrow" w:cs="Arial"/>
        </w:rPr>
      </w:pPr>
    </w:p>
    <w:p w:rsidR="003076CA" w:rsidRPr="008D7EF1" w:rsidRDefault="0085103B" w:rsidP="00A0557B">
      <w:pPr>
        <w:spacing w:after="0" w:line="240" w:lineRule="auto"/>
        <w:ind w:firstLine="708"/>
        <w:jc w:val="both"/>
        <w:rPr>
          <w:rFonts w:ascii="Arial Narrow" w:hAnsi="Arial Narrow" w:cs="Arial"/>
        </w:rPr>
      </w:pPr>
      <w:r w:rsidRPr="008D7EF1">
        <w:rPr>
          <w:rFonts w:ascii="Arial Narrow" w:hAnsi="Arial Narrow" w:cs="Arial"/>
        </w:rPr>
        <w:t xml:space="preserve">При повреждении живота запрещается вправлять в рану выпавшие внутренние органы, туго прибинтовывать их, извлекать из раны инородный предмет, давать обезболивающие препараты, поить и кормить </w:t>
      </w:r>
      <w:r w:rsidRPr="008D7EF1">
        <w:rPr>
          <w:rFonts w:ascii="Arial Narrow" w:hAnsi="Arial Narrow" w:cs="Arial"/>
        </w:rPr>
        <w:lastRenderedPageBreak/>
        <w:t xml:space="preserve">пострадавшего. Выпавшие внутренние органы необходимо закрыть стерильными салфетками (желательно, смоченными водой) или чистой тканью. При нахождении в ране инородного предмета - зафиксировать его, обложив салфетками или бинтами, и наложить повязку для остановки кровотечения. </w:t>
      </w:r>
    </w:p>
    <w:p w:rsidR="003076CA" w:rsidRPr="008D7EF1" w:rsidRDefault="003076CA" w:rsidP="003076CA">
      <w:pPr>
        <w:spacing w:after="0" w:line="240" w:lineRule="auto"/>
        <w:jc w:val="both"/>
        <w:rPr>
          <w:rFonts w:ascii="Arial Narrow" w:hAnsi="Arial Narrow" w:cs="Arial"/>
        </w:rPr>
      </w:pPr>
    </w:p>
    <w:p w:rsidR="003076CA" w:rsidRPr="008D7EF1" w:rsidRDefault="00E60364" w:rsidP="000948A9">
      <w:pPr>
        <w:pStyle w:val="21"/>
        <w:rPr>
          <w:rFonts w:ascii="Arial Narrow" w:hAnsi="Arial Narrow"/>
          <w:sz w:val="22"/>
          <w:szCs w:val="22"/>
        </w:rPr>
      </w:pPr>
      <w:r>
        <w:rPr>
          <w:rFonts w:ascii="Arial Narrow" w:hAnsi="Arial Narrow"/>
          <w:sz w:val="22"/>
          <w:szCs w:val="22"/>
        </w:rPr>
        <w:t>32.</w:t>
      </w:r>
      <w:r w:rsidR="0085103B" w:rsidRPr="008D7EF1">
        <w:rPr>
          <w:rFonts w:ascii="Arial Narrow" w:hAnsi="Arial Narrow"/>
          <w:sz w:val="22"/>
          <w:szCs w:val="22"/>
        </w:rPr>
        <w:t>Травмы конечностей, оказание первой помощи</w:t>
      </w:r>
    </w:p>
    <w:p w:rsidR="003076CA" w:rsidRPr="008D7EF1" w:rsidRDefault="003076CA" w:rsidP="003076CA">
      <w:pPr>
        <w:spacing w:after="0" w:line="240" w:lineRule="auto"/>
        <w:jc w:val="both"/>
        <w:rPr>
          <w:rFonts w:ascii="Arial Narrow" w:hAnsi="Arial Narrow" w:cs="Arial"/>
        </w:rPr>
      </w:pPr>
    </w:p>
    <w:p w:rsidR="003076CA" w:rsidRPr="008D7EF1" w:rsidRDefault="0085103B" w:rsidP="008F632C">
      <w:pPr>
        <w:spacing w:after="0" w:line="240" w:lineRule="auto"/>
        <w:ind w:firstLine="708"/>
        <w:jc w:val="both"/>
        <w:rPr>
          <w:rFonts w:ascii="Arial Narrow" w:hAnsi="Arial Narrow" w:cs="Arial"/>
        </w:rPr>
      </w:pPr>
      <w:r w:rsidRPr="008D7EF1">
        <w:rPr>
          <w:rFonts w:ascii="Arial Narrow" w:hAnsi="Arial Narrow" w:cs="Arial"/>
        </w:rPr>
        <w:t xml:space="preserve">Травмы конечностей часто сопровождаются повреждением кровеносных сосудов, поэтому важно своевременно остановить обнаруженное кровотечение. Для этого применяются все способы: прямое давление на рану, наложение давящей повязки, пальцевое прижатие артерии, максимальное сгибание конечности в суставе, наложение кровоостанавливающего жгута. </w:t>
      </w:r>
    </w:p>
    <w:p w:rsidR="003076CA" w:rsidRPr="00A0557B" w:rsidRDefault="0085103B" w:rsidP="00A0557B">
      <w:pPr>
        <w:spacing w:after="0" w:line="240" w:lineRule="auto"/>
        <w:jc w:val="both"/>
        <w:rPr>
          <w:rFonts w:ascii="Arial Narrow" w:hAnsi="Arial Narrow" w:cs="Arial"/>
          <w:u w:val="single"/>
        </w:rPr>
      </w:pPr>
      <w:r w:rsidRPr="00A0557B">
        <w:rPr>
          <w:rFonts w:ascii="Arial Narrow" w:hAnsi="Arial Narrow" w:cs="Arial"/>
          <w:u w:val="single"/>
        </w:rPr>
        <w:t>Выбор способа определяется следующими факторами:</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вид кровотечения (для остановки венозного кровотечения не следует использовать наложение жгута или пальцевое прижатие артерии);</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место ранения;</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предполагаемый срок прибытия медработников (в случае, если их прибытие ожидается в ближайшее время, можно использовать более простые способы остановки кровотечения, например, прямое давление на рану);</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xml:space="preserve">- наличие оснащения (при отсутствии табельных жгутов для остановки артериального кровотечения возможно применение подручных средств </w:t>
      </w:r>
      <w:r w:rsidR="008E1497" w:rsidRPr="008D7EF1">
        <w:rPr>
          <w:rFonts w:ascii="Arial Narrow" w:hAnsi="Arial Narrow" w:cs="Arial"/>
        </w:rPr>
        <w:t>-</w:t>
      </w:r>
      <w:r w:rsidRPr="008D7EF1">
        <w:rPr>
          <w:rFonts w:ascii="Arial Narrow" w:hAnsi="Arial Narrow" w:cs="Arial"/>
        </w:rPr>
        <w:t xml:space="preserve"> ремней);</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состояние кровотечения (остановилось или не остановилось).</w:t>
      </w:r>
    </w:p>
    <w:p w:rsidR="003076CA" w:rsidRPr="008D7EF1" w:rsidRDefault="003076CA" w:rsidP="003076CA">
      <w:pPr>
        <w:spacing w:after="0" w:line="240" w:lineRule="auto"/>
        <w:jc w:val="both"/>
        <w:rPr>
          <w:rFonts w:ascii="Arial Narrow" w:hAnsi="Arial Narrow" w:cs="Arial"/>
        </w:rPr>
      </w:pPr>
    </w:p>
    <w:p w:rsidR="003076CA" w:rsidRPr="008D7EF1" w:rsidRDefault="003E65CB" w:rsidP="000948A9">
      <w:pPr>
        <w:pStyle w:val="21"/>
        <w:rPr>
          <w:rFonts w:ascii="Arial Narrow" w:hAnsi="Arial Narrow"/>
          <w:sz w:val="22"/>
          <w:szCs w:val="22"/>
        </w:rPr>
      </w:pPr>
      <w:r>
        <w:rPr>
          <w:rFonts w:ascii="Arial Narrow" w:hAnsi="Arial Narrow"/>
          <w:sz w:val="22"/>
          <w:szCs w:val="22"/>
        </w:rPr>
        <w:t>33.</w:t>
      </w:r>
      <w:r w:rsidR="0085103B" w:rsidRPr="008D7EF1">
        <w:rPr>
          <w:rFonts w:ascii="Arial Narrow" w:hAnsi="Arial Narrow"/>
          <w:sz w:val="22"/>
          <w:szCs w:val="22"/>
        </w:rPr>
        <w:t xml:space="preserve">Понятие </w:t>
      </w:r>
      <w:r w:rsidR="00BD3431" w:rsidRPr="008D7EF1">
        <w:rPr>
          <w:rFonts w:ascii="Arial Narrow" w:hAnsi="Arial Narrow"/>
          <w:sz w:val="22"/>
          <w:szCs w:val="22"/>
        </w:rPr>
        <w:t>"</w:t>
      </w:r>
      <w:r w:rsidR="0085103B" w:rsidRPr="008D7EF1">
        <w:rPr>
          <w:rFonts w:ascii="Arial Narrow" w:hAnsi="Arial Narrow"/>
          <w:sz w:val="22"/>
          <w:szCs w:val="22"/>
        </w:rPr>
        <w:t>иммобилизация</w:t>
      </w:r>
      <w:r w:rsidR="00BD3431" w:rsidRPr="008D7EF1">
        <w:rPr>
          <w:rFonts w:ascii="Arial Narrow" w:hAnsi="Arial Narrow"/>
          <w:sz w:val="22"/>
          <w:szCs w:val="22"/>
        </w:rPr>
        <w:t>"</w:t>
      </w:r>
      <w:r w:rsidR="0085103B" w:rsidRPr="008D7EF1">
        <w:rPr>
          <w:rFonts w:ascii="Arial Narrow" w:hAnsi="Arial Narrow"/>
          <w:sz w:val="22"/>
          <w:szCs w:val="22"/>
        </w:rPr>
        <w:t>. Способы иммобилизации при травме конечностей</w:t>
      </w:r>
    </w:p>
    <w:p w:rsidR="003076CA" w:rsidRPr="008D7EF1" w:rsidRDefault="003076CA" w:rsidP="003076CA">
      <w:pPr>
        <w:spacing w:after="0" w:line="240" w:lineRule="auto"/>
        <w:jc w:val="both"/>
        <w:rPr>
          <w:rFonts w:ascii="Arial Narrow" w:hAnsi="Arial Narrow" w:cs="Arial"/>
        </w:rPr>
      </w:pPr>
    </w:p>
    <w:p w:rsidR="003076CA" w:rsidRPr="008D7EF1" w:rsidRDefault="0085103B" w:rsidP="001E6486">
      <w:pPr>
        <w:spacing w:after="0" w:line="240" w:lineRule="auto"/>
        <w:ind w:firstLine="708"/>
        <w:jc w:val="both"/>
        <w:rPr>
          <w:rFonts w:ascii="Arial Narrow" w:hAnsi="Arial Narrow" w:cs="Arial"/>
        </w:rPr>
      </w:pPr>
      <w:r w:rsidRPr="008D7EF1">
        <w:rPr>
          <w:rFonts w:ascii="Arial Narrow" w:hAnsi="Arial Narrow" w:cs="Arial"/>
        </w:rPr>
        <w:t xml:space="preserve">Иммобилизация </w:t>
      </w:r>
      <w:r w:rsidR="008E1497" w:rsidRPr="008D7EF1">
        <w:rPr>
          <w:rFonts w:ascii="Arial Narrow" w:hAnsi="Arial Narrow" w:cs="Arial"/>
        </w:rPr>
        <w:t>-</w:t>
      </w:r>
      <w:r w:rsidRPr="008D7EF1">
        <w:rPr>
          <w:rFonts w:ascii="Arial Narrow" w:hAnsi="Arial Narrow" w:cs="Arial"/>
        </w:rPr>
        <w:t xml:space="preserve"> это создание неподвижности (покоя) поврежденной части тела с помощью подручных средств, готовых транспортных шин (изделий медицинского назначения, входящих в состав аптечек первой помощи) или используя здоровые части тела пострадавшего (</w:t>
      </w:r>
      <w:proofErr w:type="spellStart"/>
      <w:r w:rsidRPr="008D7EF1">
        <w:rPr>
          <w:rFonts w:ascii="Arial Narrow" w:hAnsi="Arial Narrow" w:cs="Arial"/>
        </w:rPr>
        <w:t>аутоиммобилизация</w:t>
      </w:r>
      <w:proofErr w:type="spellEnd"/>
      <w:r w:rsidRPr="008D7EF1">
        <w:rPr>
          <w:rFonts w:ascii="Arial Narrow" w:hAnsi="Arial Narrow" w:cs="Arial"/>
        </w:rPr>
        <w:t>).</w:t>
      </w:r>
    </w:p>
    <w:p w:rsidR="003076CA" w:rsidRPr="008D7EF1" w:rsidRDefault="0085103B" w:rsidP="001E6486">
      <w:pPr>
        <w:spacing w:after="0" w:line="240" w:lineRule="auto"/>
        <w:ind w:firstLine="708"/>
        <w:jc w:val="both"/>
        <w:rPr>
          <w:rFonts w:ascii="Arial Narrow" w:hAnsi="Arial Narrow" w:cs="Arial"/>
        </w:rPr>
      </w:pPr>
      <w:r w:rsidRPr="008D7EF1">
        <w:rPr>
          <w:rFonts w:ascii="Arial Narrow" w:hAnsi="Arial Narrow" w:cs="Arial"/>
        </w:rPr>
        <w:t>При наличии подозрения на травму костей, человеку, оказывающему первую помощь, следует определиться с тактикой действий в отношении пострадавшего.</w:t>
      </w:r>
    </w:p>
    <w:p w:rsidR="003076CA" w:rsidRPr="008D7EF1" w:rsidRDefault="0085103B" w:rsidP="001E6486">
      <w:pPr>
        <w:spacing w:after="0" w:line="240" w:lineRule="auto"/>
        <w:ind w:firstLine="708"/>
        <w:jc w:val="both"/>
        <w:rPr>
          <w:rFonts w:ascii="Arial Narrow" w:hAnsi="Arial Narrow" w:cs="Arial"/>
        </w:rPr>
      </w:pPr>
      <w:r w:rsidRPr="008D7EF1">
        <w:rPr>
          <w:rFonts w:ascii="Arial Narrow" w:hAnsi="Arial Narrow" w:cs="Arial"/>
        </w:rPr>
        <w:t xml:space="preserve">В основной массе случаев следует вызвать и дождаться приезда </w:t>
      </w:r>
      <w:r w:rsidR="001E6486">
        <w:rPr>
          <w:rFonts w:ascii="Arial Narrow" w:hAnsi="Arial Narrow" w:cs="Arial"/>
        </w:rPr>
        <w:t>МБЭР</w:t>
      </w:r>
      <w:r w:rsidRPr="008D7EF1">
        <w:rPr>
          <w:rFonts w:ascii="Arial Narrow" w:hAnsi="Arial Narrow" w:cs="Arial"/>
        </w:rPr>
        <w:t xml:space="preserve">, которая сможет выполнить качественное обезболивание и иммобилизацию травмированной конечности. В данном случае до приезда </w:t>
      </w:r>
      <w:r w:rsidR="001E6486">
        <w:rPr>
          <w:rFonts w:ascii="Arial Narrow" w:hAnsi="Arial Narrow" w:cs="Arial"/>
        </w:rPr>
        <w:t xml:space="preserve">МБЭР </w:t>
      </w:r>
      <w:r w:rsidRPr="008D7EF1">
        <w:rPr>
          <w:rFonts w:ascii="Arial Narrow" w:hAnsi="Arial Narrow" w:cs="Arial"/>
        </w:rPr>
        <w:t>следует придерживать травмированную конечность вручную и контролировать состояние пострадавшего.</w:t>
      </w:r>
    </w:p>
    <w:p w:rsidR="003076CA" w:rsidRPr="008D7EF1" w:rsidRDefault="004D0BA3" w:rsidP="001E6486">
      <w:pPr>
        <w:spacing w:after="0" w:line="240" w:lineRule="auto"/>
        <w:ind w:firstLine="708"/>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713536" behindDoc="1" locked="0" layoutInCell="1" allowOverlap="1">
            <wp:simplePos x="0" y="0"/>
            <wp:positionH relativeFrom="column">
              <wp:posOffset>3364092</wp:posOffset>
            </wp:positionH>
            <wp:positionV relativeFrom="paragraph">
              <wp:posOffset>1145508</wp:posOffset>
            </wp:positionV>
            <wp:extent cx="868296" cy="1332569"/>
            <wp:effectExtent l="0" t="0" r="8255" b="127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77.b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68296" cy="1332569"/>
                    </a:xfrm>
                    <a:prstGeom prst="rect">
                      <a:avLst/>
                    </a:prstGeom>
                  </pic:spPr>
                </pic:pic>
              </a:graphicData>
            </a:graphic>
            <wp14:sizeRelH relativeFrom="page">
              <wp14:pctWidth>0</wp14:pctWidth>
            </wp14:sizeRelH>
            <wp14:sizeRelV relativeFrom="page">
              <wp14:pctHeight>0</wp14:pctHeight>
            </wp14:sizeRelV>
          </wp:anchor>
        </w:drawing>
      </w:r>
      <w:r w:rsidR="0085103B" w:rsidRPr="008D7EF1">
        <w:rPr>
          <w:rFonts w:ascii="Arial Narrow" w:hAnsi="Arial Narrow" w:cs="Arial"/>
        </w:rPr>
        <w:t xml:space="preserve">Если же в результате особых обстоятельств предполагается транспортировка пострадавшего (или его переноска на дальнее расстояние), следует выполнить иммобилизацию поврежденной конечности. При этом следует фиксировать минимум два сустава (один ниже, другой выше перелома). При переломе плеча и бедра надо фиксировать три сустава </w:t>
      </w:r>
      <w:r w:rsidR="008E1497" w:rsidRPr="008D7EF1">
        <w:rPr>
          <w:rFonts w:ascii="Arial Narrow" w:hAnsi="Arial Narrow" w:cs="Arial"/>
        </w:rPr>
        <w:t>-</w:t>
      </w:r>
      <w:r w:rsidR="0085103B" w:rsidRPr="008D7EF1">
        <w:rPr>
          <w:rFonts w:ascii="Arial Narrow" w:hAnsi="Arial Narrow" w:cs="Arial"/>
        </w:rPr>
        <w:t xml:space="preserve"> плечевой, локтевой, лучезапястный или тазобедренный, коленный, голеностопный соответственно. Наиболее доступным, безопасным и эффективным для большинства участников оказания первой помощи способом иммобилизации при травме конечностей является так называемая </w:t>
      </w:r>
      <w:proofErr w:type="spellStart"/>
      <w:r w:rsidR="0085103B" w:rsidRPr="008D7EF1">
        <w:rPr>
          <w:rFonts w:ascii="Arial Narrow" w:hAnsi="Arial Narrow" w:cs="Arial"/>
        </w:rPr>
        <w:t>аутоиммобилизация</w:t>
      </w:r>
      <w:proofErr w:type="spellEnd"/>
      <w:r w:rsidR="0085103B" w:rsidRPr="008D7EF1">
        <w:rPr>
          <w:rFonts w:ascii="Arial Narrow" w:hAnsi="Arial Narrow" w:cs="Arial"/>
        </w:rPr>
        <w:t xml:space="preserve">. Для этого поврежденную ногу можно прибинтовать к здоровой ноге, проложив между ними мягкий материал (рисунок </w:t>
      </w:r>
      <w:r w:rsidR="001E6486">
        <w:rPr>
          <w:rFonts w:ascii="Arial Narrow" w:hAnsi="Arial Narrow" w:cs="Arial"/>
        </w:rPr>
        <w:t>1</w:t>
      </w:r>
      <w:r w:rsidR="0085103B" w:rsidRPr="008D7EF1">
        <w:rPr>
          <w:rFonts w:ascii="Arial Narrow" w:hAnsi="Arial Narrow" w:cs="Arial"/>
        </w:rPr>
        <w:t>).</w:t>
      </w:r>
    </w:p>
    <w:p w:rsidR="003076CA" w:rsidRPr="008D7EF1" w:rsidRDefault="004D0BA3"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712512" behindDoc="1" locked="0" layoutInCell="1" allowOverlap="1">
            <wp:simplePos x="0" y="0"/>
            <wp:positionH relativeFrom="column">
              <wp:posOffset>51942</wp:posOffset>
            </wp:positionH>
            <wp:positionV relativeFrom="paragraph">
              <wp:posOffset>8880</wp:posOffset>
            </wp:positionV>
            <wp:extent cx="2320578" cy="874341"/>
            <wp:effectExtent l="0" t="0" r="3810" b="254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76.bmp"/>
                    <pic:cNvPicPr/>
                  </pic:nvPicPr>
                  <pic:blipFill>
                    <a:blip r:embed="rId66">
                      <a:extLst>
                        <a:ext uri="{28A0092B-C50C-407E-A947-70E740481C1C}">
                          <a14:useLocalDpi xmlns:a14="http://schemas.microsoft.com/office/drawing/2010/main" val="0"/>
                        </a:ext>
                      </a:extLst>
                    </a:blip>
                    <a:stretch>
                      <a:fillRect/>
                    </a:stretch>
                  </pic:blipFill>
                  <pic:spPr>
                    <a:xfrm>
                      <a:off x="0" y="0"/>
                      <a:ext cx="2320578" cy="874341"/>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3076CA" w:rsidP="00E3013F">
      <w:pPr>
        <w:spacing w:after="0" w:line="240" w:lineRule="auto"/>
        <w:jc w:val="center"/>
        <w:rPr>
          <w:rFonts w:ascii="Arial Narrow" w:hAnsi="Arial Narrow" w:cs="Arial"/>
        </w:rPr>
      </w:pPr>
    </w:p>
    <w:p w:rsidR="004D0BA3" w:rsidRDefault="004D0BA3" w:rsidP="00E3013F">
      <w:pPr>
        <w:spacing w:after="0" w:line="240" w:lineRule="auto"/>
        <w:jc w:val="center"/>
        <w:rPr>
          <w:rFonts w:ascii="Arial Narrow" w:hAnsi="Arial Narrow" w:cs="Arial"/>
        </w:rPr>
      </w:pPr>
    </w:p>
    <w:p w:rsidR="004D0BA3" w:rsidRDefault="004D0BA3" w:rsidP="00E3013F">
      <w:pPr>
        <w:spacing w:after="0" w:line="240" w:lineRule="auto"/>
        <w:jc w:val="center"/>
        <w:rPr>
          <w:rFonts w:ascii="Arial Narrow" w:hAnsi="Arial Narrow" w:cs="Arial"/>
        </w:rPr>
      </w:pPr>
    </w:p>
    <w:p w:rsidR="004D0BA3" w:rsidRDefault="004D0BA3" w:rsidP="00E3013F">
      <w:pPr>
        <w:spacing w:after="0" w:line="240" w:lineRule="auto"/>
        <w:jc w:val="center"/>
        <w:rPr>
          <w:rFonts w:ascii="Arial Narrow" w:hAnsi="Arial Narrow" w:cs="Arial"/>
        </w:rPr>
      </w:pPr>
    </w:p>
    <w:p w:rsidR="004D0BA3" w:rsidRDefault="004D0BA3" w:rsidP="00E3013F">
      <w:pPr>
        <w:spacing w:after="0" w:line="240" w:lineRule="auto"/>
        <w:jc w:val="center"/>
        <w:rPr>
          <w:rFonts w:ascii="Arial Narrow" w:hAnsi="Arial Narrow" w:cs="Arial"/>
        </w:rPr>
      </w:pPr>
    </w:p>
    <w:p w:rsidR="003076CA" w:rsidRPr="008D7EF1" w:rsidRDefault="004D0BA3" w:rsidP="004D0BA3">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1E6486">
        <w:rPr>
          <w:rFonts w:ascii="Arial Narrow" w:hAnsi="Arial Narrow" w:cs="Arial"/>
        </w:rPr>
        <w:t>1</w:t>
      </w:r>
    </w:p>
    <w:p w:rsidR="003076CA" w:rsidRDefault="003076CA" w:rsidP="003076CA">
      <w:pPr>
        <w:spacing w:after="0" w:line="240" w:lineRule="auto"/>
        <w:jc w:val="both"/>
        <w:rPr>
          <w:rFonts w:ascii="Arial Narrow" w:hAnsi="Arial Narrow" w:cs="Arial"/>
        </w:rPr>
      </w:pPr>
    </w:p>
    <w:p w:rsidR="004D0BA3" w:rsidRPr="008D7EF1" w:rsidRDefault="004D0BA3" w:rsidP="003076CA">
      <w:pPr>
        <w:spacing w:after="0" w:line="240" w:lineRule="auto"/>
        <w:jc w:val="both"/>
        <w:rPr>
          <w:rFonts w:ascii="Arial Narrow" w:hAnsi="Arial Narrow" w:cs="Arial"/>
        </w:rPr>
      </w:pPr>
      <w:r>
        <w:rPr>
          <w:rFonts w:ascii="Arial Narrow" w:hAnsi="Arial Narrow" w:cs="Arial"/>
        </w:rPr>
        <w:t xml:space="preserve">                                                                                                                Рисунок </w:t>
      </w:r>
      <w:r w:rsidR="001E6486">
        <w:rPr>
          <w:rFonts w:ascii="Arial Narrow" w:hAnsi="Arial Narrow" w:cs="Arial"/>
        </w:rPr>
        <w:t>2</w:t>
      </w:r>
    </w:p>
    <w:p w:rsidR="003076CA" w:rsidRPr="008D7EF1" w:rsidRDefault="0085103B" w:rsidP="001E6486">
      <w:pPr>
        <w:spacing w:after="0" w:line="240" w:lineRule="auto"/>
        <w:ind w:firstLine="708"/>
        <w:jc w:val="both"/>
        <w:rPr>
          <w:rFonts w:ascii="Arial Narrow" w:hAnsi="Arial Narrow" w:cs="Arial"/>
        </w:rPr>
      </w:pPr>
      <w:r w:rsidRPr="008D7EF1">
        <w:rPr>
          <w:rFonts w:ascii="Arial Narrow" w:hAnsi="Arial Narrow" w:cs="Arial"/>
        </w:rPr>
        <w:t xml:space="preserve">Поврежденную руку можно зафиксировать, прибинтовав к туловищу (рисунок </w:t>
      </w:r>
      <w:r w:rsidR="001E6486">
        <w:rPr>
          <w:rFonts w:ascii="Arial Narrow" w:hAnsi="Arial Narrow" w:cs="Arial"/>
        </w:rPr>
        <w:t>2</w:t>
      </w:r>
      <w:r w:rsidRPr="008D7EF1">
        <w:rPr>
          <w:rFonts w:ascii="Arial Narrow" w:hAnsi="Arial Narrow" w:cs="Arial"/>
        </w:rPr>
        <w:t xml:space="preserve">). На область предполагаемой травмы можно положить холод. </w:t>
      </w:r>
    </w:p>
    <w:p w:rsidR="003076CA" w:rsidRPr="008D7EF1" w:rsidRDefault="0085103B" w:rsidP="00E31911">
      <w:pPr>
        <w:spacing w:after="0" w:line="240" w:lineRule="auto"/>
        <w:ind w:firstLine="708"/>
        <w:jc w:val="both"/>
        <w:rPr>
          <w:rFonts w:ascii="Arial Narrow" w:hAnsi="Arial Narrow" w:cs="Arial"/>
        </w:rPr>
      </w:pPr>
      <w:r w:rsidRPr="008D7EF1">
        <w:rPr>
          <w:rFonts w:ascii="Arial Narrow" w:hAnsi="Arial Narrow" w:cs="Arial"/>
        </w:rPr>
        <w:t>Иммобилизация также может осуществляться с помощью импровизированных шин (доски, куски п</w:t>
      </w:r>
      <w:r w:rsidR="001E6486">
        <w:rPr>
          <w:rFonts w:ascii="Arial Narrow" w:hAnsi="Arial Narrow" w:cs="Arial"/>
        </w:rPr>
        <w:t xml:space="preserve">лотного картона или пластмассы </w:t>
      </w:r>
      <w:r w:rsidRPr="008D7EF1">
        <w:rPr>
          <w:rFonts w:ascii="Arial Narrow" w:hAnsi="Arial Narrow" w:cs="Arial"/>
        </w:rPr>
        <w:t xml:space="preserve">и т.п.). Накладывать их нужно поверх одежды и обуви пострадавшего, без исправления положения конечности, также фиксируя два или три сустава (в зависимости от места перелома). Перед наложением импровизированную шину необходимо обмотать бинтом или обернуть тканью или одеждой. Использовать импровизированные шины рекомендуется ограниченно, поскольку фиксация с их помощью может быть затруднена, неудобна и небезопасна. </w:t>
      </w:r>
    </w:p>
    <w:p w:rsidR="003076CA" w:rsidRPr="008D7EF1" w:rsidRDefault="003076CA" w:rsidP="003076CA">
      <w:pPr>
        <w:spacing w:after="0" w:line="240" w:lineRule="auto"/>
        <w:jc w:val="both"/>
        <w:rPr>
          <w:rFonts w:ascii="Arial Narrow" w:hAnsi="Arial Narrow" w:cs="Arial"/>
        </w:rPr>
      </w:pPr>
    </w:p>
    <w:p w:rsidR="003076CA" w:rsidRPr="008D7EF1" w:rsidRDefault="003E65CB" w:rsidP="00E3013F">
      <w:pPr>
        <w:pStyle w:val="21"/>
        <w:rPr>
          <w:rFonts w:ascii="Arial Narrow" w:hAnsi="Arial Narrow"/>
          <w:sz w:val="22"/>
          <w:szCs w:val="22"/>
        </w:rPr>
      </w:pPr>
      <w:r>
        <w:rPr>
          <w:rFonts w:ascii="Arial Narrow" w:hAnsi="Arial Narrow"/>
          <w:sz w:val="22"/>
          <w:szCs w:val="22"/>
        </w:rPr>
        <w:t>34.</w:t>
      </w:r>
      <w:r w:rsidR="0085103B" w:rsidRPr="008D7EF1">
        <w:rPr>
          <w:rFonts w:ascii="Arial Narrow" w:hAnsi="Arial Narrow"/>
          <w:sz w:val="22"/>
          <w:szCs w:val="22"/>
        </w:rPr>
        <w:t>Травмы позвоночника. Оказание первой помощи</w:t>
      </w:r>
    </w:p>
    <w:p w:rsidR="003076CA" w:rsidRPr="008D7EF1" w:rsidRDefault="003076CA" w:rsidP="003076CA">
      <w:pPr>
        <w:spacing w:after="0" w:line="240" w:lineRule="auto"/>
        <w:jc w:val="both"/>
        <w:rPr>
          <w:rFonts w:ascii="Arial Narrow" w:hAnsi="Arial Narrow" w:cs="Arial"/>
        </w:rPr>
      </w:pPr>
    </w:p>
    <w:p w:rsidR="003076CA" w:rsidRPr="008D7EF1" w:rsidRDefault="0085103B" w:rsidP="00E31911">
      <w:pPr>
        <w:spacing w:after="0" w:line="240" w:lineRule="auto"/>
        <w:ind w:firstLine="708"/>
        <w:jc w:val="both"/>
        <w:rPr>
          <w:rFonts w:ascii="Arial Narrow" w:hAnsi="Arial Narrow" w:cs="Arial"/>
        </w:rPr>
      </w:pPr>
      <w:r w:rsidRPr="008D7EF1">
        <w:rPr>
          <w:rFonts w:ascii="Arial Narrow" w:hAnsi="Arial Narrow" w:cs="Arial"/>
        </w:rPr>
        <w:lastRenderedPageBreak/>
        <w:t xml:space="preserve">Повреждение позвоночника </w:t>
      </w:r>
      <w:r w:rsidR="008E1497" w:rsidRPr="008D7EF1">
        <w:rPr>
          <w:rFonts w:ascii="Arial Narrow" w:hAnsi="Arial Narrow" w:cs="Arial"/>
        </w:rPr>
        <w:t>-</w:t>
      </w:r>
      <w:r w:rsidRPr="008D7EF1">
        <w:rPr>
          <w:rFonts w:ascii="Arial Narrow" w:hAnsi="Arial Narrow" w:cs="Arial"/>
        </w:rPr>
        <w:t xml:space="preserve"> серьезный вид травм. Вывихи и переломы грудных и поясничных позвонков сопровождаются 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rsidR="003076CA" w:rsidRPr="008D7EF1" w:rsidRDefault="003076CA" w:rsidP="003076CA">
      <w:pPr>
        <w:spacing w:after="0" w:line="240" w:lineRule="auto"/>
        <w:jc w:val="both"/>
        <w:rPr>
          <w:rFonts w:ascii="Arial Narrow" w:hAnsi="Arial Narrow" w:cs="Arial"/>
        </w:rPr>
      </w:pPr>
    </w:p>
    <w:p w:rsidR="003076CA" w:rsidRPr="008D7EF1" w:rsidRDefault="0085103B" w:rsidP="00E26768">
      <w:pPr>
        <w:spacing w:after="0" w:line="240" w:lineRule="auto"/>
        <w:ind w:firstLine="708"/>
        <w:jc w:val="both"/>
        <w:rPr>
          <w:rFonts w:ascii="Arial Narrow" w:hAnsi="Arial Narrow" w:cs="Arial"/>
        </w:rPr>
      </w:pPr>
      <w:r w:rsidRPr="008D7EF1">
        <w:rPr>
          <w:rFonts w:ascii="Arial Narrow" w:hAnsi="Arial Narrow" w:cs="Arial"/>
        </w:rPr>
        <w:t xml:space="preserve">При оказании первой помощи следует помнить о необходимости уменьшить подвижность позвоночника. Для этого, например, после извлечения или при перемещении пострадавший должен находиться на ровной, жесткой, горизонтальной поверхности (рисунок </w:t>
      </w:r>
      <w:r w:rsidR="00DB2DF7">
        <w:rPr>
          <w:rFonts w:ascii="Arial Narrow" w:hAnsi="Arial Narrow" w:cs="Arial"/>
        </w:rPr>
        <w:t>1</w:t>
      </w:r>
      <w:r w:rsidRPr="008D7EF1">
        <w:rPr>
          <w:rFonts w:ascii="Arial Narrow" w:hAnsi="Arial Narrow" w:cs="Arial"/>
        </w:rPr>
        <w:t>).</w:t>
      </w:r>
    </w:p>
    <w:p w:rsidR="004D0BA3" w:rsidRDefault="00DB2DF7" w:rsidP="00E26768">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716608" behindDoc="1" locked="0" layoutInCell="1" allowOverlap="1">
            <wp:simplePos x="0" y="0"/>
            <wp:positionH relativeFrom="column">
              <wp:posOffset>4440365</wp:posOffset>
            </wp:positionH>
            <wp:positionV relativeFrom="paragraph">
              <wp:posOffset>3980</wp:posOffset>
            </wp:positionV>
            <wp:extent cx="1410143" cy="1141544"/>
            <wp:effectExtent l="0" t="0" r="0" b="1905"/>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0.bmp"/>
                    <pic:cNvPicPr/>
                  </pic:nvPicPr>
                  <pic:blipFill>
                    <a:blip r:embed="rId67">
                      <a:extLst>
                        <a:ext uri="{28A0092B-C50C-407E-A947-70E740481C1C}">
                          <a14:useLocalDpi xmlns:a14="http://schemas.microsoft.com/office/drawing/2010/main" val="0"/>
                        </a:ext>
                      </a:extLst>
                    </a:blip>
                    <a:stretch>
                      <a:fillRect/>
                    </a:stretch>
                  </pic:blipFill>
                  <pic:spPr>
                    <a:xfrm>
                      <a:off x="0" y="0"/>
                      <a:ext cx="1421107" cy="1150419"/>
                    </a:xfrm>
                    <a:prstGeom prst="rect">
                      <a:avLst/>
                    </a:prstGeom>
                  </pic:spPr>
                </pic:pic>
              </a:graphicData>
            </a:graphic>
            <wp14:sizeRelH relativeFrom="page">
              <wp14:pctWidth>0</wp14:pctWidth>
            </wp14:sizeRelH>
            <wp14:sizeRelV relativeFrom="page">
              <wp14:pctHeight>0</wp14:pctHeight>
            </wp14:sizeRelV>
          </wp:anchor>
        </w:drawing>
      </w:r>
      <w:r w:rsidR="00E26768" w:rsidRPr="008D7EF1">
        <w:rPr>
          <w:rFonts w:ascii="Arial Narrow" w:hAnsi="Arial Narrow" w:cs="Arial"/>
          <w:noProof/>
          <w:lang w:eastAsia="ru-RU"/>
        </w:rPr>
        <w:drawing>
          <wp:anchor distT="0" distB="0" distL="114300" distR="114300" simplePos="0" relativeHeight="251715584" behindDoc="1" locked="0" layoutInCell="1" allowOverlap="1">
            <wp:simplePos x="0" y="0"/>
            <wp:positionH relativeFrom="column">
              <wp:posOffset>2372773</wp:posOffset>
            </wp:positionH>
            <wp:positionV relativeFrom="paragraph">
              <wp:posOffset>3980</wp:posOffset>
            </wp:positionV>
            <wp:extent cx="1528445" cy="1281325"/>
            <wp:effectExtent l="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79.bmp"/>
                    <pic:cNvPicPr/>
                  </pic:nvPicPr>
                  <pic:blipFill>
                    <a:blip r:embed="rId68">
                      <a:extLst>
                        <a:ext uri="{28A0092B-C50C-407E-A947-70E740481C1C}">
                          <a14:useLocalDpi xmlns:a14="http://schemas.microsoft.com/office/drawing/2010/main" val="0"/>
                        </a:ext>
                      </a:extLst>
                    </a:blip>
                    <a:stretch>
                      <a:fillRect/>
                    </a:stretch>
                  </pic:blipFill>
                  <pic:spPr>
                    <a:xfrm>
                      <a:off x="0" y="0"/>
                      <a:ext cx="1550548" cy="1299855"/>
                    </a:xfrm>
                    <a:prstGeom prst="rect">
                      <a:avLst/>
                    </a:prstGeom>
                  </pic:spPr>
                </pic:pic>
              </a:graphicData>
            </a:graphic>
            <wp14:sizeRelH relativeFrom="page">
              <wp14:pctWidth>0</wp14:pctWidth>
            </wp14:sizeRelH>
            <wp14:sizeRelV relativeFrom="page">
              <wp14:pctHeight>0</wp14:pctHeight>
            </wp14:sizeRelV>
          </wp:anchor>
        </w:drawing>
      </w:r>
      <w:r w:rsidR="00E26768">
        <w:rPr>
          <w:rFonts w:ascii="Arial Narrow" w:hAnsi="Arial Narrow" w:cs="Arial"/>
          <w:noProof/>
          <w:lang w:eastAsia="ru-RU"/>
        </w:rPr>
        <w:drawing>
          <wp:inline distT="0" distB="0" distL="0" distR="0" wp14:anchorId="432F1C20">
            <wp:extent cx="1578359" cy="129599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5571" cy="1310122"/>
                    </a:xfrm>
                    <a:prstGeom prst="rect">
                      <a:avLst/>
                    </a:prstGeom>
                    <a:noFill/>
                  </pic:spPr>
                </pic:pic>
              </a:graphicData>
            </a:graphic>
          </wp:inline>
        </w:drawing>
      </w:r>
    </w:p>
    <w:p w:rsidR="004D0BA3" w:rsidRDefault="004D0BA3" w:rsidP="00E3013F">
      <w:pPr>
        <w:spacing w:after="0" w:line="240" w:lineRule="auto"/>
        <w:jc w:val="center"/>
        <w:rPr>
          <w:rFonts w:ascii="Arial Narrow" w:hAnsi="Arial Narrow" w:cs="Arial"/>
        </w:rPr>
      </w:pPr>
    </w:p>
    <w:p w:rsidR="003076CA" w:rsidRDefault="00066FE7" w:rsidP="00066FE7">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DB2DF7">
        <w:rPr>
          <w:rFonts w:ascii="Arial Narrow" w:hAnsi="Arial Narrow" w:cs="Arial"/>
        </w:rPr>
        <w:t>1</w:t>
      </w:r>
      <w:r>
        <w:rPr>
          <w:rFonts w:ascii="Arial Narrow" w:hAnsi="Arial Narrow" w:cs="Arial"/>
        </w:rPr>
        <w:t xml:space="preserve">                                                   Рисунок </w:t>
      </w:r>
      <w:r w:rsidR="00DB2DF7">
        <w:rPr>
          <w:rFonts w:ascii="Arial Narrow" w:hAnsi="Arial Narrow" w:cs="Arial"/>
        </w:rPr>
        <w:t>2</w:t>
      </w:r>
      <w:r>
        <w:rPr>
          <w:rFonts w:ascii="Arial Narrow" w:hAnsi="Arial Narrow" w:cs="Arial"/>
        </w:rPr>
        <w:t xml:space="preserve">                                             Рисунок </w:t>
      </w:r>
      <w:r w:rsidR="00DB2DF7">
        <w:rPr>
          <w:rFonts w:ascii="Arial Narrow" w:hAnsi="Arial Narrow" w:cs="Arial"/>
        </w:rPr>
        <w:t>3</w:t>
      </w:r>
    </w:p>
    <w:p w:rsidR="00066FE7" w:rsidRPr="008D7EF1" w:rsidRDefault="00066FE7" w:rsidP="00DB2DF7">
      <w:pPr>
        <w:spacing w:after="0" w:line="240" w:lineRule="auto"/>
        <w:jc w:val="center"/>
        <w:rPr>
          <w:rFonts w:ascii="Arial Narrow" w:hAnsi="Arial Narrow" w:cs="Arial"/>
        </w:rPr>
      </w:pPr>
      <w:r>
        <w:rPr>
          <w:rFonts w:ascii="Arial Narrow" w:hAnsi="Arial Narrow" w:cs="Arial"/>
        </w:rPr>
        <w:t xml:space="preserve">                                               </w:t>
      </w:r>
    </w:p>
    <w:p w:rsidR="003076CA" w:rsidRPr="008D7EF1" w:rsidRDefault="0085103B" w:rsidP="00DB2DF7">
      <w:pPr>
        <w:spacing w:after="0" w:line="240" w:lineRule="auto"/>
        <w:ind w:firstLine="708"/>
        <w:jc w:val="both"/>
        <w:rPr>
          <w:rFonts w:ascii="Arial Narrow" w:hAnsi="Arial Narrow" w:cs="Arial"/>
        </w:rPr>
      </w:pPr>
      <w:r w:rsidRPr="008D7EF1">
        <w:rPr>
          <w:rFonts w:ascii="Arial Narrow" w:hAnsi="Arial Narrow" w:cs="Arial"/>
        </w:rPr>
        <w:t xml:space="preserve">Перемещение или перекладывание пострадавшего следует осуществлять с помощью нескольких человек (рисунок </w:t>
      </w:r>
      <w:r w:rsidR="00DB2DF7">
        <w:rPr>
          <w:rFonts w:ascii="Arial Narrow" w:hAnsi="Arial Narrow" w:cs="Arial"/>
        </w:rPr>
        <w:t>2</w:t>
      </w:r>
      <w:r w:rsidRPr="008D7EF1">
        <w:rPr>
          <w:rFonts w:ascii="Arial Narrow" w:hAnsi="Arial Narrow" w:cs="Arial"/>
        </w:rPr>
        <w:t xml:space="preserve">), особое внимание следует уделить фиксации шейного отдела позвоночника (рисунок </w:t>
      </w:r>
      <w:r w:rsidR="00DB2DF7">
        <w:rPr>
          <w:rFonts w:ascii="Arial Narrow" w:hAnsi="Arial Narrow" w:cs="Arial"/>
        </w:rPr>
        <w:t>3</w:t>
      </w:r>
      <w:r w:rsidRPr="008D7EF1">
        <w:rPr>
          <w:rFonts w:ascii="Arial Narrow" w:hAnsi="Arial Narrow" w:cs="Arial"/>
        </w:rPr>
        <w:t>).</w:t>
      </w:r>
    </w:p>
    <w:p w:rsidR="003076CA" w:rsidRPr="008D7EF1" w:rsidRDefault="0085103B" w:rsidP="00DB2DF7">
      <w:pPr>
        <w:spacing w:after="0" w:line="240" w:lineRule="auto"/>
        <w:ind w:firstLine="708"/>
        <w:jc w:val="both"/>
        <w:rPr>
          <w:rFonts w:ascii="Arial Narrow" w:hAnsi="Arial Narrow" w:cs="Arial"/>
        </w:rPr>
      </w:pPr>
      <w:r w:rsidRPr="008D7EF1">
        <w:rPr>
          <w:rFonts w:ascii="Arial Narrow" w:hAnsi="Arial Narrow" w:cs="Arial"/>
        </w:rPr>
        <w:t>При отсутствии дыхания или кровообращения необходимо приступить к сердечно-легочной реанимации в объеме надавливаний на грудину и вдохов искусственного дыхания.</w:t>
      </w:r>
    </w:p>
    <w:p w:rsidR="003076CA" w:rsidRPr="008D7EF1" w:rsidRDefault="003076CA" w:rsidP="003076CA">
      <w:pPr>
        <w:spacing w:after="0" w:line="240" w:lineRule="auto"/>
        <w:jc w:val="both"/>
        <w:rPr>
          <w:rFonts w:ascii="Arial Narrow" w:hAnsi="Arial Narrow" w:cs="Arial"/>
        </w:rPr>
      </w:pPr>
    </w:p>
    <w:p w:rsidR="003076CA" w:rsidRPr="008D7EF1" w:rsidRDefault="003E65CB" w:rsidP="00066FE7">
      <w:pPr>
        <w:pStyle w:val="11"/>
        <w:rPr>
          <w:rFonts w:ascii="Arial Narrow" w:hAnsi="Arial Narrow"/>
          <w:sz w:val="22"/>
          <w:szCs w:val="22"/>
        </w:rPr>
      </w:pPr>
      <w:r>
        <w:rPr>
          <w:rFonts w:ascii="Arial Narrow" w:hAnsi="Arial Narrow"/>
          <w:sz w:val="22"/>
          <w:szCs w:val="22"/>
        </w:rPr>
        <w:t>35.</w:t>
      </w:r>
      <w:r w:rsidR="00E3013F" w:rsidRPr="008D7EF1">
        <w:rPr>
          <w:rFonts w:ascii="Arial Narrow" w:hAnsi="Arial Narrow"/>
          <w:sz w:val="22"/>
          <w:szCs w:val="22"/>
        </w:rPr>
        <w:t>ОКАЗАНИЕ ПЕРВОЙ ПОМОЩИ ПРИ ПРОЧИХ СОСТОЯНИЯХ</w:t>
      </w:r>
    </w:p>
    <w:p w:rsidR="003076CA" w:rsidRPr="008D7EF1" w:rsidRDefault="003076CA" w:rsidP="003076CA">
      <w:pPr>
        <w:spacing w:after="0" w:line="240" w:lineRule="auto"/>
        <w:jc w:val="both"/>
        <w:rPr>
          <w:rFonts w:ascii="Arial Narrow" w:hAnsi="Arial Narrow" w:cs="Arial"/>
        </w:rPr>
      </w:pPr>
    </w:p>
    <w:p w:rsidR="003076CA" w:rsidRPr="008D7EF1" w:rsidRDefault="0085103B" w:rsidP="00E3013F">
      <w:pPr>
        <w:pStyle w:val="21"/>
        <w:rPr>
          <w:rFonts w:ascii="Arial Narrow" w:hAnsi="Arial Narrow"/>
          <w:sz w:val="22"/>
          <w:szCs w:val="22"/>
        </w:rPr>
      </w:pPr>
      <w:r w:rsidRPr="008D7EF1">
        <w:rPr>
          <w:rFonts w:ascii="Arial Narrow" w:hAnsi="Arial Narrow"/>
          <w:sz w:val="22"/>
          <w:szCs w:val="22"/>
        </w:rPr>
        <w:t xml:space="preserve">Виды ожогов, их признаки. Понятие о поверхностных и глубоких ожогах </w:t>
      </w:r>
    </w:p>
    <w:p w:rsidR="003076CA" w:rsidRPr="008D7EF1" w:rsidRDefault="003076CA" w:rsidP="003076CA">
      <w:pPr>
        <w:spacing w:after="0" w:line="240" w:lineRule="auto"/>
        <w:jc w:val="both"/>
        <w:rPr>
          <w:rFonts w:ascii="Arial Narrow" w:hAnsi="Arial Narrow" w:cs="Arial"/>
        </w:rPr>
      </w:pPr>
    </w:p>
    <w:p w:rsidR="003076CA" w:rsidRPr="008D7EF1" w:rsidRDefault="0085103B" w:rsidP="00427048">
      <w:pPr>
        <w:spacing w:after="0" w:line="240" w:lineRule="auto"/>
        <w:ind w:firstLine="708"/>
        <w:jc w:val="both"/>
        <w:rPr>
          <w:rFonts w:ascii="Arial Narrow" w:hAnsi="Arial Narrow" w:cs="Arial"/>
        </w:rPr>
      </w:pPr>
      <w:r w:rsidRPr="008D7EF1">
        <w:rPr>
          <w:rFonts w:ascii="Arial Narrow" w:hAnsi="Arial Narrow" w:cs="Arial"/>
        </w:rPr>
        <w:t>Ожоги могут возникать под прямым воздействием на кожу пламени, пара, от горячего предмета (термические ожоги); кислот, щелочей и других агрессивных веществ (химические ожоги); электричества (</w:t>
      </w:r>
      <w:proofErr w:type="spellStart"/>
      <w:r w:rsidRPr="008D7EF1">
        <w:rPr>
          <w:rFonts w:ascii="Arial Narrow" w:hAnsi="Arial Narrow" w:cs="Arial"/>
        </w:rPr>
        <w:t>электроожоги</w:t>
      </w:r>
      <w:proofErr w:type="spellEnd"/>
      <w:r w:rsidRPr="008D7EF1">
        <w:rPr>
          <w:rFonts w:ascii="Arial Narrow" w:hAnsi="Arial Narrow" w:cs="Arial"/>
        </w:rPr>
        <w:t>), излучения (радиационные ожоги, например, солнечные).</w:t>
      </w:r>
    </w:p>
    <w:p w:rsidR="003076CA" w:rsidRPr="008D7EF1" w:rsidRDefault="0085103B" w:rsidP="00427048">
      <w:pPr>
        <w:spacing w:after="0" w:line="240" w:lineRule="auto"/>
        <w:ind w:firstLine="708"/>
        <w:jc w:val="both"/>
        <w:rPr>
          <w:rFonts w:ascii="Arial Narrow" w:hAnsi="Arial Narrow" w:cs="Arial"/>
        </w:rPr>
      </w:pPr>
      <w:r w:rsidRPr="008D7EF1">
        <w:rPr>
          <w:rFonts w:ascii="Arial Narrow" w:hAnsi="Arial Narrow" w:cs="Arial"/>
        </w:rPr>
        <w:t>Оказание помощи при различных видах ожогов практически одинаково.</w:t>
      </w:r>
    </w:p>
    <w:p w:rsidR="003076CA" w:rsidRPr="008D7EF1" w:rsidRDefault="0085103B" w:rsidP="00427048">
      <w:pPr>
        <w:spacing w:after="0" w:line="240" w:lineRule="auto"/>
        <w:ind w:firstLine="708"/>
        <w:jc w:val="both"/>
        <w:rPr>
          <w:rFonts w:ascii="Arial Narrow" w:hAnsi="Arial Narrow" w:cs="Arial"/>
        </w:rPr>
      </w:pPr>
      <w:r w:rsidRPr="008D7EF1">
        <w:rPr>
          <w:rFonts w:ascii="Arial Narrow" w:hAnsi="Arial Narrow" w:cs="Arial"/>
        </w:rPr>
        <w:t xml:space="preserve">Существуют различные классификации степеней ожогов, однако для оказания первой помощи проще разделить ожоги на поверхностные и глубокие. </w:t>
      </w:r>
    </w:p>
    <w:p w:rsidR="003076CA" w:rsidRPr="008D7EF1" w:rsidRDefault="0085103B" w:rsidP="00427048">
      <w:pPr>
        <w:spacing w:after="0" w:line="240" w:lineRule="auto"/>
        <w:ind w:firstLine="708"/>
        <w:jc w:val="both"/>
        <w:rPr>
          <w:rFonts w:ascii="Arial Narrow" w:hAnsi="Arial Narrow" w:cs="Arial"/>
        </w:rPr>
      </w:pPr>
      <w:r w:rsidRPr="008D7EF1">
        <w:rPr>
          <w:rFonts w:ascii="Arial Narrow" w:hAnsi="Arial Narrow" w:cs="Arial"/>
        </w:rPr>
        <w:t>Признаками поверхностного ожога являются покраснение и отек кожи в месте воздействия поражающего агента, а также появление пузырей, заполненных прозрачной жидкостью.</w:t>
      </w:r>
    </w:p>
    <w:p w:rsidR="003076CA" w:rsidRPr="008D7EF1" w:rsidRDefault="0085103B" w:rsidP="00520442">
      <w:pPr>
        <w:spacing w:after="0" w:line="240" w:lineRule="auto"/>
        <w:ind w:firstLine="708"/>
        <w:jc w:val="both"/>
        <w:rPr>
          <w:rFonts w:ascii="Arial Narrow" w:hAnsi="Arial Narrow" w:cs="Arial"/>
        </w:rPr>
      </w:pPr>
      <w:r w:rsidRPr="008D7EF1">
        <w:rPr>
          <w:rFonts w:ascii="Arial Narrow" w:hAnsi="Arial Narrow" w:cs="Arial"/>
        </w:rPr>
        <w:t>Глубокие ожоги проявляются появлением пузырей, заполненных кровянистым содержимым, которые могут быть частично разрушены, кожа может обугливаться и становиться нечувствительной к боли. Часто при ожогах сочетаются глубокие и поверхностные поражения.</w:t>
      </w:r>
    </w:p>
    <w:p w:rsidR="003076CA" w:rsidRPr="008D7EF1" w:rsidRDefault="0085103B" w:rsidP="00520442">
      <w:pPr>
        <w:spacing w:after="0" w:line="240" w:lineRule="auto"/>
        <w:ind w:firstLine="708"/>
        <w:jc w:val="both"/>
        <w:rPr>
          <w:rFonts w:ascii="Arial Narrow" w:hAnsi="Arial Narrow" w:cs="Arial"/>
        </w:rPr>
      </w:pPr>
      <w:r w:rsidRPr="008D7EF1">
        <w:rPr>
          <w:rFonts w:ascii="Arial Narrow" w:hAnsi="Arial Narrow" w:cs="Arial"/>
        </w:rPr>
        <w:t xml:space="preserve">Тяжесть состояния пострадавшего зависит не только от глубины повреждения, но и от площади ожоговой поверхности. Площадь ожога можно определить </w:t>
      </w:r>
      <w:r w:rsidR="00BD3431" w:rsidRPr="008D7EF1">
        <w:rPr>
          <w:rFonts w:ascii="Arial Narrow" w:hAnsi="Arial Narrow" w:cs="Arial"/>
        </w:rPr>
        <w:t>"</w:t>
      </w:r>
      <w:r w:rsidRPr="008D7EF1">
        <w:rPr>
          <w:rFonts w:ascii="Arial Narrow" w:hAnsi="Arial Narrow" w:cs="Arial"/>
        </w:rPr>
        <w:t>методом ладони</w:t>
      </w:r>
      <w:r w:rsidR="00BD3431" w:rsidRPr="008D7EF1">
        <w:rPr>
          <w:rFonts w:ascii="Arial Narrow" w:hAnsi="Arial Narrow" w:cs="Arial"/>
        </w:rPr>
        <w:t>"</w:t>
      </w:r>
      <w:r w:rsidRPr="008D7EF1">
        <w:rPr>
          <w:rFonts w:ascii="Arial Narrow" w:hAnsi="Arial Narrow" w:cs="Arial"/>
        </w:rPr>
        <w:t xml:space="preserve"> (площадь ладони примерно равна 1</w:t>
      </w:r>
      <w:r w:rsidR="00E3013F" w:rsidRPr="008D7EF1">
        <w:rPr>
          <w:rFonts w:ascii="Arial Narrow" w:hAnsi="Arial Narrow" w:cs="Arial"/>
        </w:rPr>
        <w:t xml:space="preserve"> </w:t>
      </w:r>
      <w:r w:rsidRPr="008D7EF1">
        <w:rPr>
          <w:rFonts w:ascii="Arial Narrow" w:hAnsi="Arial Narrow" w:cs="Arial"/>
        </w:rPr>
        <w:t xml:space="preserve">% площади поверхности тела) или </w:t>
      </w:r>
      <w:r w:rsidR="00BD3431" w:rsidRPr="008D7EF1">
        <w:rPr>
          <w:rFonts w:ascii="Arial Narrow" w:hAnsi="Arial Narrow" w:cs="Arial"/>
        </w:rPr>
        <w:t>"</w:t>
      </w:r>
      <w:r w:rsidRPr="008D7EF1">
        <w:rPr>
          <w:rFonts w:ascii="Arial Narrow" w:hAnsi="Arial Narrow" w:cs="Arial"/>
        </w:rPr>
        <w:t>методом девяток</w:t>
      </w:r>
      <w:r w:rsidR="00BD3431" w:rsidRPr="008D7EF1">
        <w:rPr>
          <w:rFonts w:ascii="Arial Narrow" w:hAnsi="Arial Narrow" w:cs="Arial"/>
        </w:rPr>
        <w:t>"</w:t>
      </w:r>
      <w:r w:rsidRPr="008D7EF1">
        <w:rPr>
          <w:rFonts w:ascii="Arial Narrow" w:hAnsi="Arial Narrow" w:cs="Arial"/>
        </w:rPr>
        <w:t xml:space="preserve"> (при этом площадь тела делится на участки, размеры которых кратны 9</w:t>
      </w:r>
      <w:r w:rsidR="00E3013F" w:rsidRPr="008D7EF1">
        <w:rPr>
          <w:rFonts w:ascii="Arial Narrow" w:hAnsi="Arial Narrow" w:cs="Arial"/>
        </w:rPr>
        <w:t xml:space="preserve"> </w:t>
      </w:r>
      <w:r w:rsidRPr="008D7EF1">
        <w:rPr>
          <w:rFonts w:ascii="Arial Narrow" w:hAnsi="Arial Narrow" w:cs="Arial"/>
        </w:rPr>
        <w:t xml:space="preserve">% площади тела </w:t>
      </w:r>
      <w:r w:rsidR="008E1497" w:rsidRPr="008D7EF1">
        <w:rPr>
          <w:rFonts w:ascii="Arial Narrow" w:hAnsi="Arial Narrow" w:cs="Arial"/>
        </w:rPr>
        <w:t>-</w:t>
      </w:r>
      <w:r w:rsidRPr="008D7EF1">
        <w:rPr>
          <w:rFonts w:ascii="Arial Narrow" w:hAnsi="Arial Narrow" w:cs="Arial"/>
        </w:rPr>
        <w:t xml:space="preserve"> голова и шея 9</w:t>
      </w:r>
      <w:r w:rsidR="00E3013F" w:rsidRPr="008D7EF1">
        <w:rPr>
          <w:rFonts w:ascii="Arial Narrow" w:hAnsi="Arial Narrow" w:cs="Arial"/>
        </w:rPr>
        <w:t xml:space="preserve"> </w:t>
      </w:r>
      <w:r w:rsidRPr="008D7EF1">
        <w:rPr>
          <w:rFonts w:ascii="Arial Narrow" w:hAnsi="Arial Narrow" w:cs="Arial"/>
        </w:rPr>
        <w:t>%, грудь 9</w:t>
      </w:r>
      <w:r w:rsidR="00E3013F" w:rsidRPr="008D7EF1">
        <w:rPr>
          <w:rFonts w:ascii="Arial Narrow" w:hAnsi="Arial Narrow" w:cs="Arial"/>
        </w:rPr>
        <w:t xml:space="preserve"> </w:t>
      </w:r>
      <w:r w:rsidRPr="008D7EF1">
        <w:rPr>
          <w:rFonts w:ascii="Arial Narrow" w:hAnsi="Arial Narrow" w:cs="Arial"/>
        </w:rPr>
        <w:t>%, живот 9</w:t>
      </w:r>
      <w:r w:rsidR="00E3013F" w:rsidRPr="008D7EF1">
        <w:rPr>
          <w:rFonts w:ascii="Arial Narrow" w:hAnsi="Arial Narrow" w:cs="Arial"/>
        </w:rPr>
        <w:t xml:space="preserve"> </w:t>
      </w:r>
      <w:r w:rsidRPr="008D7EF1">
        <w:rPr>
          <w:rFonts w:ascii="Arial Narrow" w:hAnsi="Arial Narrow" w:cs="Arial"/>
        </w:rPr>
        <w:t>%, правая и левая рука по 9</w:t>
      </w:r>
      <w:r w:rsidR="00E3013F" w:rsidRPr="008D7EF1">
        <w:rPr>
          <w:rFonts w:ascii="Arial Narrow" w:hAnsi="Arial Narrow" w:cs="Arial"/>
        </w:rPr>
        <w:t xml:space="preserve"> </w:t>
      </w:r>
      <w:r w:rsidRPr="008D7EF1">
        <w:rPr>
          <w:rFonts w:ascii="Arial Narrow" w:hAnsi="Arial Narrow" w:cs="Arial"/>
        </w:rPr>
        <w:t>%; правая и левая нога по 18</w:t>
      </w:r>
      <w:r w:rsidR="00E3013F" w:rsidRPr="008D7EF1">
        <w:rPr>
          <w:rFonts w:ascii="Arial Narrow" w:hAnsi="Arial Narrow" w:cs="Arial"/>
        </w:rPr>
        <w:t xml:space="preserve"> </w:t>
      </w:r>
      <w:r w:rsidRPr="008D7EF1">
        <w:rPr>
          <w:rFonts w:ascii="Arial Narrow" w:hAnsi="Arial Narrow" w:cs="Arial"/>
        </w:rPr>
        <w:t>%, спина 18</w:t>
      </w:r>
      <w:r w:rsidR="00E3013F" w:rsidRPr="008D7EF1">
        <w:rPr>
          <w:rFonts w:ascii="Arial Narrow" w:hAnsi="Arial Narrow" w:cs="Arial"/>
        </w:rPr>
        <w:t xml:space="preserve"> </w:t>
      </w:r>
      <w:r w:rsidRPr="008D7EF1">
        <w:rPr>
          <w:rFonts w:ascii="Arial Narrow" w:hAnsi="Arial Narrow" w:cs="Arial"/>
        </w:rPr>
        <w:t>%), оставшийся 1</w:t>
      </w:r>
      <w:r w:rsidR="00E3013F" w:rsidRPr="008D7EF1">
        <w:rPr>
          <w:rFonts w:ascii="Arial Narrow" w:hAnsi="Arial Narrow" w:cs="Arial"/>
        </w:rPr>
        <w:t xml:space="preserve"> </w:t>
      </w:r>
      <w:r w:rsidRPr="008D7EF1">
        <w:rPr>
          <w:rFonts w:ascii="Arial Narrow" w:hAnsi="Arial Narrow" w:cs="Arial"/>
        </w:rPr>
        <w:t xml:space="preserve">% </w:t>
      </w:r>
      <w:r w:rsidR="008E1497" w:rsidRPr="008D7EF1">
        <w:rPr>
          <w:rFonts w:ascii="Arial Narrow" w:hAnsi="Arial Narrow" w:cs="Arial"/>
        </w:rPr>
        <w:t>-</w:t>
      </w:r>
      <w:r w:rsidRPr="008D7EF1">
        <w:rPr>
          <w:rFonts w:ascii="Arial Narrow" w:hAnsi="Arial Narrow" w:cs="Arial"/>
        </w:rPr>
        <w:t xml:space="preserve"> область промежности. При определении площади ожога можно комбинировать эти способы. </w:t>
      </w:r>
    </w:p>
    <w:p w:rsidR="003076CA" w:rsidRPr="008D7EF1" w:rsidRDefault="0085103B" w:rsidP="00520442">
      <w:pPr>
        <w:spacing w:after="0" w:line="240" w:lineRule="auto"/>
        <w:ind w:firstLine="708"/>
        <w:jc w:val="both"/>
        <w:rPr>
          <w:rFonts w:ascii="Arial Narrow" w:hAnsi="Arial Narrow" w:cs="Arial"/>
        </w:rPr>
      </w:pPr>
      <w:r w:rsidRPr="008D7EF1">
        <w:rPr>
          <w:rFonts w:ascii="Arial Narrow" w:hAnsi="Arial Narrow" w:cs="Arial"/>
        </w:rPr>
        <w:t>Опасными для жизни пострадавшего являются поверхностные ожоги площадью более 15</w:t>
      </w:r>
      <w:r w:rsidR="00E3013F" w:rsidRPr="008D7EF1">
        <w:rPr>
          <w:rFonts w:ascii="Arial Narrow" w:hAnsi="Arial Narrow" w:cs="Arial"/>
        </w:rPr>
        <w:t xml:space="preserve"> </w:t>
      </w:r>
      <w:r w:rsidRPr="008D7EF1">
        <w:rPr>
          <w:rFonts w:ascii="Arial Narrow" w:hAnsi="Arial Narrow" w:cs="Arial"/>
        </w:rPr>
        <w:t>% и глубокие ожоги площадью более 5</w:t>
      </w:r>
      <w:r w:rsidR="00E3013F" w:rsidRPr="008D7EF1">
        <w:rPr>
          <w:rFonts w:ascii="Arial Narrow" w:hAnsi="Arial Narrow" w:cs="Arial"/>
        </w:rPr>
        <w:t xml:space="preserve"> </w:t>
      </w:r>
      <w:r w:rsidRPr="008D7EF1">
        <w:rPr>
          <w:rFonts w:ascii="Arial Narrow" w:hAnsi="Arial Narrow" w:cs="Arial"/>
        </w:rPr>
        <w:t>% площади тела.</w:t>
      </w:r>
    </w:p>
    <w:p w:rsidR="003076CA" w:rsidRPr="008D7EF1" w:rsidRDefault="0085103B" w:rsidP="00520442">
      <w:pPr>
        <w:spacing w:after="0" w:line="240" w:lineRule="auto"/>
        <w:ind w:firstLine="708"/>
        <w:jc w:val="both"/>
        <w:rPr>
          <w:rFonts w:ascii="Arial Narrow" w:hAnsi="Arial Narrow" w:cs="Arial"/>
        </w:rPr>
      </w:pPr>
      <w:r w:rsidRPr="008D7EF1">
        <w:rPr>
          <w:rFonts w:ascii="Arial Narrow" w:hAnsi="Arial Narrow" w:cs="Arial"/>
        </w:rPr>
        <w:t>Первая помощь при ожогах заключается в прекращении действия повреждающего агента (тушение огня, удаление химических веществ, прекращение действия электрического тока на организм), охлаждении обожженной части тела под струей холодной воды в течение 20 минут (при отсутствии воды можно заменить приложением холода поверх повязки или ткани). При термическом ожоге немедленное охлаждение ослабляет боль, снижает отечность, уменьшает площадь и глубину ожогов.</w:t>
      </w:r>
    </w:p>
    <w:p w:rsidR="003076CA" w:rsidRPr="008D7EF1" w:rsidRDefault="0085103B" w:rsidP="005F5B44">
      <w:pPr>
        <w:spacing w:after="0" w:line="240" w:lineRule="auto"/>
        <w:ind w:firstLine="708"/>
        <w:jc w:val="both"/>
        <w:rPr>
          <w:rFonts w:ascii="Arial Narrow" w:hAnsi="Arial Narrow" w:cs="Arial"/>
        </w:rPr>
      </w:pPr>
      <w:r w:rsidRPr="008D7EF1">
        <w:rPr>
          <w:rFonts w:ascii="Arial Narrow" w:hAnsi="Arial Narrow" w:cs="Arial"/>
        </w:rPr>
        <w:t xml:space="preserve">При химическом ожоге необходимо смыть вещество с поверхности кожи струей проточной воды. Учитывая то, что часто химическая структура повреждающего вещества неизвестна и нейтрализующие растворы отсутствуют или на их приготовление требуется много времени, ограничиваются промыванием кожи проточной водой в течение 20 минут. При этом химическое вещество полностью смывается в кожи, и нейтрализовать его нет необходимости. </w:t>
      </w:r>
    </w:p>
    <w:p w:rsidR="003076CA" w:rsidRPr="008D7EF1" w:rsidRDefault="0085103B" w:rsidP="005F5B44">
      <w:pPr>
        <w:spacing w:after="0" w:line="240" w:lineRule="auto"/>
        <w:ind w:firstLine="708"/>
        <w:jc w:val="both"/>
        <w:rPr>
          <w:rFonts w:ascii="Arial Narrow" w:hAnsi="Arial Narrow" w:cs="Arial"/>
        </w:rPr>
      </w:pPr>
      <w:r w:rsidRPr="008D7EF1">
        <w:rPr>
          <w:rFonts w:ascii="Arial Narrow" w:hAnsi="Arial Narrow" w:cs="Arial"/>
        </w:rPr>
        <w:t>Ожоговую поверхность следует закрыть нетугой повязкой, дать пострадавшему теплое пит</w:t>
      </w:r>
      <w:r w:rsidR="005F5B44">
        <w:rPr>
          <w:rFonts w:ascii="Arial Narrow" w:hAnsi="Arial Narrow" w:cs="Arial"/>
        </w:rPr>
        <w:t>ье. Обязательно следует сообщить диспетчеру.</w:t>
      </w:r>
    </w:p>
    <w:p w:rsidR="003076CA" w:rsidRPr="008D7EF1" w:rsidRDefault="0085103B" w:rsidP="005F5B44">
      <w:pPr>
        <w:spacing w:after="0" w:line="240" w:lineRule="auto"/>
        <w:ind w:firstLine="708"/>
        <w:jc w:val="both"/>
        <w:rPr>
          <w:rFonts w:ascii="Arial Narrow" w:hAnsi="Arial Narrow" w:cs="Arial"/>
        </w:rPr>
      </w:pPr>
      <w:r w:rsidRPr="008D7EF1">
        <w:rPr>
          <w:rFonts w:ascii="Arial Narrow" w:hAnsi="Arial Narrow" w:cs="Arial"/>
        </w:rPr>
        <w:lastRenderedPageBreak/>
        <w:t>При оказании первой помощи запрещается вскрывать ожоговые пузыри, убирать с пораженной поверхности части обгоревшей одежды, наносить на пораженные участки мази, жиры.</w:t>
      </w:r>
    </w:p>
    <w:p w:rsidR="003076CA" w:rsidRPr="008D7EF1" w:rsidRDefault="003076CA" w:rsidP="003076CA">
      <w:pPr>
        <w:spacing w:after="0" w:line="240" w:lineRule="auto"/>
        <w:jc w:val="both"/>
        <w:rPr>
          <w:rFonts w:ascii="Arial Narrow" w:hAnsi="Arial Narrow" w:cs="Arial"/>
        </w:rPr>
      </w:pPr>
    </w:p>
    <w:p w:rsidR="003076CA" w:rsidRPr="008D7EF1" w:rsidRDefault="003E65CB" w:rsidP="001D2194">
      <w:pPr>
        <w:pStyle w:val="21"/>
        <w:rPr>
          <w:rFonts w:ascii="Arial Narrow" w:hAnsi="Arial Narrow"/>
          <w:sz w:val="22"/>
          <w:szCs w:val="22"/>
        </w:rPr>
      </w:pPr>
      <w:r>
        <w:rPr>
          <w:rFonts w:ascii="Arial Narrow" w:hAnsi="Arial Narrow"/>
          <w:sz w:val="22"/>
          <w:szCs w:val="22"/>
        </w:rPr>
        <w:t>36.</w:t>
      </w:r>
      <w:r w:rsidR="0085103B" w:rsidRPr="008D7EF1">
        <w:rPr>
          <w:rFonts w:ascii="Arial Narrow" w:hAnsi="Arial Narrow"/>
          <w:sz w:val="22"/>
          <w:szCs w:val="22"/>
        </w:rPr>
        <w:t>Ожог верхних дыхательных путей, основные проявления. Оказание первой помощи</w:t>
      </w:r>
    </w:p>
    <w:p w:rsidR="003076CA" w:rsidRPr="008D7EF1" w:rsidRDefault="003076CA" w:rsidP="003076CA">
      <w:pPr>
        <w:spacing w:after="0" w:line="240" w:lineRule="auto"/>
        <w:jc w:val="both"/>
        <w:rPr>
          <w:rFonts w:ascii="Arial Narrow" w:hAnsi="Arial Narrow" w:cs="Arial"/>
        </w:rPr>
      </w:pPr>
    </w:p>
    <w:p w:rsidR="003076CA" w:rsidRPr="008D7EF1" w:rsidRDefault="0085103B" w:rsidP="005F5B44">
      <w:pPr>
        <w:spacing w:after="0" w:line="240" w:lineRule="auto"/>
        <w:ind w:firstLine="708"/>
        <w:jc w:val="both"/>
        <w:rPr>
          <w:rFonts w:ascii="Arial Narrow" w:hAnsi="Arial Narrow" w:cs="Arial"/>
        </w:rPr>
      </w:pPr>
      <w:r w:rsidRPr="008D7EF1">
        <w:rPr>
          <w:rFonts w:ascii="Arial Narrow" w:hAnsi="Arial Narrow" w:cs="Arial"/>
        </w:rPr>
        <w:t xml:space="preserve">Заподозрить наличие ожога верхних дыхательных путей у пострадавшего можно, если он находился в горящем помещении. Проявляется это состояние одышкой, кашлем. При этом могут отмечаться </w:t>
      </w:r>
      <w:proofErr w:type="spellStart"/>
      <w:r w:rsidRPr="008D7EF1">
        <w:rPr>
          <w:rFonts w:ascii="Arial Narrow" w:hAnsi="Arial Narrow" w:cs="Arial"/>
        </w:rPr>
        <w:t>закопченность</w:t>
      </w:r>
      <w:proofErr w:type="spellEnd"/>
      <w:r w:rsidRPr="008D7EF1">
        <w:rPr>
          <w:rFonts w:ascii="Arial Narrow" w:hAnsi="Arial Narrow" w:cs="Arial"/>
        </w:rPr>
        <w:t xml:space="preserve"> и ожоги лица, обгоревшие усы и борода. Первая помощь будет заключаться в скорейшем выносе пострадавшего на свежий воздух, придании ему оптимального положения (полусидя) и вызове </w:t>
      </w:r>
      <w:r w:rsidR="001E4727">
        <w:rPr>
          <w:rFonts w:ascii="Arial Narrow" w:hAnsi="Arial Narrow" w:cs="Arial"/>
        </w:rPr>
        <w:t>диспетчера</w:t>
      </w:r>
      <w:r w:rsidRPr="008D7EF1">
        <w:rPr>
          <w:rFonts w:ascii="Arial Narrow" w:hAnsi="Arial Narrow" w:cs="Arial"/>
        </w:rPr>
        <w:t>.</w:t>
      </w:r>
    </w:p>
    <w:p w:rsidR="003076CA" w:rsidRPr="008D7EF1" w:rsidRDefault="003076CA" w:rsidP="003076CA">
      <w:pPr>
        <w:spacing w:after="0" w:line="240" w:lineRule="auto"/>
        <w:jc w:val="both"/>
        <w:rPr>
          <w:rFonts w:ascii="Arial Narrow" w:hAnsi="Arial Narrow" w:cs="Arial"/>
        </w:rPr>
      </w:pPr>
    </w:p>
    <w:p w:rsidR="003076CA" w:rsidRPr="008D7EF1" w:rsidRDefault="0085103B" w:rsidP="001D2194">
      <w:pPr>
        <w:pStyle w:val="21"/>
        <w:rPr>
          <w:rFonts w:ascii="Arial Narrow" w:hAnsi="Arial Narrow"/>
          <w:sz w:val="22"/>
          <w:szCs w:val="22"/>
        </w:rPr>
      </w:pPr>
      <w:r w:rsidRPr="008D7EF1">
        <w:rPr>
          <w:rFonts w:ascii="Arial Narrow" w:hAnsi="Arial Narrow"/>
          <w:sz w:val="22"/>
          <w:szCs w:val="22"/>
        </w:rPr>
        <w:t>Перегревание, факторы, способствующие его развитию. Основные проявления, оказание первой помощи</w:t>
      </w:r>
    </w:p>
    <w:p w:rsidR="003076CA" w:rsidRPr="008D7EF1" w:rsidRDefault="003076CA" w:rsidP="003076CA">
      <w:pPr>
        <w:spacing w:after="0" w:line="240" w:lineRule="auto"/>
        <w:jc w:val="both"/>
        <w:rPr>
          <w:rFonts w:ascii="Arial Narrow" w:hAnsi="Arial Narrow" w:cs="Arial"/>
        </w:rPr>
      </w:pPr>
    </w:p>
    <w:p w:rsidR="003076CA" w:rsidRPr="008D7EF1" w:rsidRDefault="0085103B" w:rsidP="001E4727">
      <w:pPr>
        <w:spacing w:after="0" w:line="240" w:lineRule="auto"/>
        <w:ind w:firstLine="708"/>
        <w:jc w:val="both"/>
        <w:rPr>
          <w:rFonts w:ascii="Arial Narrow" w:hAnsi="Arial Narrow" w:cs="Arial"/>
        </w:rPr>
      </w:pPr>
      <w:r w:rsidRPr="008D7EF1">
        <w:rPr>
          <w:rFonts w:ascii="Arial Narrow" w:hAnsi="Arial Narrow" w:cs="Arial"/>
        </w:rPr>
        <w:t>Перегревание (тепловой удар) развивается обычно при нарушениях теплоотдачи организма вследствие длительного нахождения человека в условиях повышенной температуры окружающего воздуха (особенно в сочетании с высокой влажностью), например, в автомобиле или жарком помещении; при работе в защитном снаряжении, затрудняющем теплоотдачу, и т.п.</w:t>
      </w:r>
    </w:p>
    <w:p w:rsidR="003076CA" w:rsidRPr="008D7EF1" w:rsidRDefault="0085103B" w:rsidP="001E4727">
      <w:pPr>
        <w:spacing w:after="0" w:line="240" w:lineRule="auto"/>
        <w:ind w:firstLine="708"/>
        <w:jc w:val="both"/>
        <w:rPr>
          <w:rFonts w:ascii="Arial Narrow" w:hAnsi="Arial Narrow" w:cs="Arial"/>
        </w:rPr>
      </w:pPr>
      <w:r w:rsidRPr="008D7EF1">
        <w:rPr>
          <w:rFonts w:ascii="Arial Narrow" w:hAnsi="Arial Narrow" w:cs="Arial"/>
        </w:rPr>
        <w:t>Признаками перегревания являются повышенная температура тела, головная боль, тошнота и рвота, головокружение, слабость, потеря сознания, судороги, учащ</w:t>
      </w:r>
      <w:r w:rsidR="00E54A56" w:rsidRPr="008D7EF1">
        <w:rPr>
          <w:rFonts w:ascii="Arial Narrow" w:hAnsi="Arial Narrow" w:cs="Arial"/>
        </w:rPr>
        <w:t>е</w:t>
      </w:r>
      <w:r w:rsidRPr="008D7EF1">
        <w:rPr>
          <w:rFonts w:ascii="Arial Narrow" w:hAnsi="Arial Narrow" w:cs="Arial"/>
        </w:rPr>
        <w:t>нное сердцебиение, учащ</w:t>
      </w:r>
      <w:r w:rsidR="00E54A56" w:rsidRPr="008D7EF1">
        <w:rPr>
          <w:rFonts w:ascii="Arial Narrow" w:hAnsi="Arial Narrow" w:cs="Arial"/>
        </w:rPr>
        <w:t>е</w:t>
      </w:r>
      <w:r w:rsidRPr="008D7EF1">
        <w:rPr>
          <w:rFonts w:ascii="Arial Narrow" w:hAnsi="Arial Narrow" w:cs="Arial"/>
        </w:rPr>
        <w:t>нное поверхностное дыхание. В тяжелых случаях возможна остановка дыхания и кровообращения.</w:t>
      </w:r>
    </w:p>
    <w:p w:rsidR="003076CA" w:rsidRPr="008D7EF1" w:rsidRDefault="003076CA" w:rsidP="003076CA">
      <w:pPr>
        <w:spacing w:after="0" w:line="240" w:lineRule="auto"/>
        <w:jc w:val="both"/>
        <w:rPr>
          <w:rFonts w:ascii="Arial Narrow" w:hAnsi="Arial Narrow" w:cs="Arial"/>
        </w:rPr>
      </w:pPr>
    </w:p>
    <w:p w:rsidR="003076CA" w:rsidRPr="008D7EF1" w:rsidRDefault="0085103B" w:rsidP="001E4727">
      <w:pPr>
        <w:spacing w:after="0" w:line="240" w:lineRule="auto"/>
        <w:ind w:firstLine="708"/>
        <w:jc w:val="both"/>
        <w:rPr>
          <w:rFonts w:ascii="Arial Narrow" w:hAnsi="Arial Narrow" w:cs="Arial"/>
        </w:rPr>
      </w:pPr>
      <w:r w:rsidRPr="008D7EF1">
        <w:rPr>
          <w:rFonts w:ascii="Arial Narrow" w:hAnsi="Arial Narrow" w:cs="Arial"/>
        </w:rPr>
        <w:t>При возникновении признаков перегревания, пострадавшего необходимо переместить в прохладное место, при наличии сознания дать выпить охлажд</w:t>
      </w:r>
      <w:r w:rsidR="00E54A56" w:rsidRPr="008D7EF1">
        <w:rPr>
          <w:rFonts w:ascii="Arial Narrow" w:hAnsi="Arial Narrow" w:cs="Arial"/>
        </w:rPr>
        <w:t>е</w:t>
      </w:r>
      <w:r w:rsidRPr="008D7EF1">
        <w:rPr>
          <w:rFonts w:ascii="Arial Narrow" w:hAnsi="Arial Narrow" w:cs="Arial"/>
        </w:rPr>
        <w:t>нной воды, расстегнуть или снять одежду. Пострадавшему без сознания следует придать устойчи</w:t>
      </w:r>
      <w:r w:rsidR="001E4727">
        <w:rPr>
          <w:rFonts w:ascii="Arial Narrow" w:hAnsi="Arial Narrow" w:cs="Arial"/>
        </w:rPr>
        <w:t xml:space="preserve">вое боковое положение (рисунок </w:t>
      </w:r>
      <w:r w:rsidRPr="008D7EF1">
        <w:rPr>
          <w:rFonts w:ascii="Arial Narrow" w:hAnsi="Arial Narrow" w:cs="Arial"/>
        </w:rPr>
        <w:t xml:space="preserve">1). </w:t>
      </w:r>
    </w:p>
    <w:p w:rsidR="003076CA" w:rsidRPr="008D7EF1" w:rsidRDefault="003076CA" w:rsidP="003076CA">
      <w:pPr>
        <w:spacing w:after="0" w:line="240" w:lineRule="auto"/>
        <w:jc w:val="both"/>
        <w:rPr>
          <w:rFonts w:ascii="Arial Narrow" w:hAnsi="Arial Narrow" w:cs="Arial"/>
        </w:rPr>
      </w:pPr>
    </w:p>
    <w:p w:rsidR="003076CA" w:rsidRPr="008D7EF1" w:rsidRDefault="001D2194" w:rsidP="001D2194">
      <w:pPr>
        <w:spacing w:after="0" w:line="240" w:lineRule="auto"/>
        <w:jc w:val="center"/>
        <w:rPr>
          <w:rFonts w:ascii="Arial Narrow" w:hAnsi="Arial Narrow" w:cs="Arial"/>
        </w:rPr>
      </w:pPr>
      <w:r w:rsidRPr="008D7EF1">
        <w:rPr>
          <w:rFonts w:ascii="Arial Narrow" w:hAnsi="Arial Narrow" w:cs="Arial"/>
          <w:noProof/>
          <w:lang w:eastAsia="ru-RU"/>
        </w:rPr>
        <w:drawing>
          <wp:inline distT="0" distB="0" distL="0" distR="0">
            <wp:extent cx="2820040" cy="946976"/>
            <wp:effectExtent l="0" t="0" r="0"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1.bmp"/>
                    <pic:cNvPicPr/>
                  </pic:nvPicPr>
                  <pic:blipFill>
                    <a:blip r:embed="rId70">
                      <a:extLst>
                        <a:ext uri="{28A0092B-C50C-407E-A947-70E740481C1C}">
                          <a14:useLocalDpi xmlns:a14="http://schemas.microsoft.com/office/drawing/2010/main" val="0"/>
                        </a:ext>
                      </a:extLst>
                    </a:blip>
                    <a:stretch>
                      <a:fillRect/>
                    </a:stretch>
                  </pic:blipFill>
                  <pic:spPr>
                    <a:xfrm>
                      <a:off x="0" y="0"/>
                      <a:ext cx="2888660" cy="970019"/>
                    </a:xfrm>
                    <a:prstGeom prst="rect">
                      <a:avLst/>
                    </a:prstGeom>
                  </pic:spPr>
                </pic:pic>
              </a:graphicData>
            </a:graphic>
          </wp:inline>
        </w:drawing>
      </w:r>
    </w:p>
    <w:p w:rsidR="003076CA" w:rsidRPr="008D7EF1" w:rsidRDefault="001E4727" w:rsidP="001D2194">
      <w:pPr>
        <w:spacing w:after="0" w:line="240" w:lineRule="auto"/>
        <w:jc w:val="center"/>
        <w:rPr>
          <w:rFonts w:ascii="Arial Narrow" w:hAnsi="Arial Narrow" w:cs="Arial"/>
        </w:rPr>
      </w:pPr>
      <w:r>
        <w:rPr>
          <w:rFonts w:ascii="Arial Narrow" w:hAnsi="Arial Narrow" w:cs="Arial"/>
        </w:rPr>
        <w:t xml:space="preserve">Рисунок </w:t>
      </w:r>
      <w:r w:rsidR="0085103B" w:rsidRPr="008D7EF1">
        <w:rPr>
          <w:rFonts w:ascii="Arial Narrow" w:hAnsi="Arial Narrow" w:cs="Arial"/>
        </w:rPr>
        <w:t>1</w:t>
      </w:r>
    </w:p>
    <w:p w:rsidR="003076CA" w:rsidRPr="008D7EF1" w:rsidRDefault="003076CA" w:rsidP="003076CA">
      <w:pPr>
        <w:spacing w:after="0" w:line="240" w:lineRule="auto"/>
        <w:jc w:val="both"/>
        <w:rPr>
          <w:rFonts w:ascii="Arial Narrow" w:hAnsi="Arial Narrow" w:cs="Arial"/>
        </w:rPr>
      </w:pPr>
    </w:p>
    <w:p w:rsidR="003076CA" w:rsidRDefault="0085103B" w:rsidP="001E4727">
      <w:pPr>
        <w:spacing w:after="0" w:line="240" w:lineRule="auto"/>
        <w:ind w:firstLine="708"/>
        <w:jc w:val="both"/>
        <w:rPr>
          <w:rFonts w:ascii="Arial Narrow" w:hAnsi="Arial Narrow" w:cs="Arial"/>
        </w:rPr>
      </w:pPr>
      <w:r w:rsidRPr="008D7EF1">
        <w:rPr>
          <w:rFonts w:ascii="Arial Narrow" w:hAnsi="Arial Narrow" w:cs="Arial"/>
        </w:rPr>
        <w:t xml:space="preserve">Не следует допускать резкого охлаждения тела </w:t>
      </w:r>
      <w:r w:rsidR="001E4727">
        <w:rPr>
          <w:rFonts w:ascii="Arial Narrow" w:hAnsi="Arial Narrow" w:cs="Arial"/>
        </w:rPr>
        <w:t>пострадавшего.</w:t>
      </w:r>
      <w:r w:rsidRPr="008D7EF1">
        <w:rPr>
          <w:rFonts w:ascii="Arial Narrow" w:hAnsi="Arial Narrow" w:cs="Arial"/>
        </w:rPr>
        <w:t xml:space="preserve"> До приезда </w:t>
      </w:r>
      <w:r w:rsidR="001E4727">
        <w:rPr>
          <w:rFonts w:ascii="Arial Narrow" w:hAnsi="Arial Narrow" w:cs="Arial"/>
        </w:rPr>
        <w:t>МБЭР</w:t>
      </w:r>
      <w:r w:rsidRPr="008D7EF1">
        <w:rPr>
          <w:rFonts w:ascii="Arial Narrow" w:hAnsi="Arial Narrow" w:cs="Arial"/>
        </w:rPr>
        <w:t xml:space="preserve"> нужно контролировать состояние пострадавшего, быть готовым к началу сердечно-легочной реанимации.</w:t>
      </w:r>
    </w:p>
    <w:p w:rsidR="002C1B4C" w:rsidRPr="008D7EF1" w:rsidRDefault="002C1B4C" w:rsidP="003076CA">
      <w:pPr>
        <w:spacing w:after="0" w:line="240" w:lineRule="auto"/>
        <w:jc w:val="both"/>
        <w:rPr>
          <w:rFonts w:ascii="Arial Narrow" w:hAnsi="Arial Narrow" w:cs="Arial"/>
        </w:rPr>
      </w:pPr>
    </w:p>
    <w:p w:rsidR="003076CA" w:rsidRPr="008D7EF1" w:rsidRDefault="0085103B" w:rsidP="001D2194">
      <w:pPr>
        <w:pStyle w:val="21"/>
        <w:rPr>
          <w:rFonts w:ascii="Arial Narrow" w:hAnsi="Arial Narrow"/>
          <w:sz w:val="22"/>
          <w:szCs w:val="22"/>
        </w:rPr>
      </w:pPr>
      <w:proofErr w:type="spellStart"/>
      <w:r w:rsidRPr="008D7EF1">
        <w:rPr>
          <w:rFonts w:ascii="Arial Narrow" w:hAnsi="Arial Narrow"/>
          <w:sz w:val="22"/>
          <w:szCs w:val="22"/>
        </w:rPr>
        <w:t>Холодовая</w:t>
      </w:r>
      <w:proofErr w:type="spellEnd"/>
      <w:r w:rsidRPr="008D7EF1">
        <w:rPr>
          <w:rFonts w:ascii="Arial Narrow" w:hAnsi="Arial Narrow"/>
          <w:sz w:val="22"/>
          <w:szCs w:val="22"/>
        </w:rPr>
        <w:t xml:space="preserve"> травма, ее виды</w:t>
      </w:r>
    </w:p>
    <w:p w:rsidR="003076CA" w:rsidRPr="008D7EF1" w:rsidRDefault="003076CA" w:rsidP="003076CA">
      <w:pPr>
        <w:spacing w:after="0" w:line="240" w:lineRule="auto"/>
        <w:jc w:val="both"/>
        <w:rPr>
          <w:rFonts w:ascii="Arial Narrow" w:hAnsi="Arial Narrow" w:cs="Arial"/>
        </w:rPr>
      </w:pPr>
    </w:p>
    <w:p w:rsidR="003076CA" w:rsidRPr="008D7EF1" w:rsidRDefault="0085103B" w:rsidP="001E4727">
      <w:pPr>
        <w:spacing w:after="0" w:line="240" w:lineRule="auto"/>
        <w:ind w:firstLine="708"/>
        <w:jc w:val="both"/>
        <w:rPr>
          <w:rFonts w:ascii="Arial Narrow" w:hAnsi="Arial Narrow" w:cs="Arial"/>
        </w:rPr>
      </w:pPr>
      <w:proofErr w:type="spellStart"/>
      <w:r w:rsidRPr="008D7EF1">
        <w:rPr>
          <w:rFonts w:ascii="Arial Narrow" w:hAnsi="Arial Narrow" w:cs="Arial"/>
        </w:rPr>
        <w:t>Холодовая</w:t>
      </w:r>
      <w:proofErr w:type="spellEnd"/>
      <w:r w:rsidRPr="008D7EF1">
        <w:rPr>
          <w:rFonts w:ascii="Arial Narrow" w:hAnsi="Arial Narrow" w:cs="Arial"/>
        </w:rPr>
        <w:t xml:space="preserve"> травма проявляется в виде общего воздействия пониженной температуры окружающей среды на все тело человека (переохлаждение) либо в виде локального повреждения организма (отморожение).</w:t>
      </w:r>
    </w:p>
    <w:p w:rsidR="003076CA" w:rsidRPr="008D7EF1" w:rsidRDefault="003076CA" w:rsidP="003076CA">
      <w:pPr>
        <w:spacing w:after="0" w:line="240" w:lineRule="auto"/>
        <w:jc w:val="both"/>
        <w:rPr>
          <w:rFonts w:ascii="Arial Narrow" w:hAnsi="Arial Narrow" w:cs="Arial"/>
        </w:rPr>
      </w:pPr>
    </w:p>
    <w:p w:rsidR="003076CA" w:rsidRPr="008D7EF1" w:rsidRDefault="003E65CB" w:rsidP="001D2194">
      <w:pPr>
        <w:pStyle w:val="21"/>
        <w:rPr>
          <w:rFonts w:ascii="Arial Narrow" w:hAnsi="Arial Narrow"/>
          <w:sz w:val="22"/>
          <w:szCs w:val="22"/>
        </w:rPr>
      </w:pPr>
      <w:r>
        <w:rPr>
          <w:rFonts w:ascii="Arial Narrow" w:hAnsi="Arial Narrow"/>
          <w:sz w:val="22"/>
          <w:szCs w:val="22"/>
        </w:rPr>
        <w:t>37.</w:t>
      </w:r>
      <w:r w:rsidR="0085103B" w:rsidRPr="008D7EF1">
        <w:rPr>
          <w:rFonts w:ascii="Arial Narrow" w:hAnsi="Arial Narrow"/>
          <w:sz w:val="22"/>
          <w:szCs w:val="22"/>
        </w:rPr>
        <w:t>Основные проявления переохлаждения (гипотермии), отморожения, оказание первой помощи</w:t>
      </w:r>
    </w:p>
    <w:p w:rsidR="003076CA" w:rsidRPr="008D7EF1" w:rsidRDefault="003076CA" w:rsidP="003076CA">
      <w:pPr>
        <w:spacing w:after="0" w:line="240" w:lineRule="auto"/>
        <w:jc w:val="both"/>
        <w:rPr>
          <w:rFonts w:ascii="Arial Narrow" w:hAnsi="Arial Narrow" w:cs="Arial"/>
        </w:rPr>
      </w:pPr>
    </w:p>
    <w:p w:rsidR="003076CA" w:rsidRPr="008D7EF1" w:rsidRDefault="0085103B" w:rsidP="001E4727">
      <w:pPr>
        <w:spacing w:after="0" w:line="240" w:lineRule="auto"/>
        <w:ind w:firstLine="708"/>
        <w:jc w:val="both"/>
        <w:rPr>
          <w:rFonts w:ascii="Arial Narrow" w:hAnsi="Arial Narrow" w:cs="Arial"/>
        </w:rPr>
      </w:pPr>
      <w:r w:rsidRPr="008D7EF1">
        <w:rPr>
          <w:rFonts w:ascii="Arial Narrow" w:hAnsi="Arial Narrow" w:cs="Arial"/>
        </w:rPr>
        <w:t xml:space="preserve">Переохлаждение </w:t>
      </w:r>
      <w:r w:rsidR="008E1497" w:rsidRPr="008D7EF1">
        <w:rPr>
          <w:rFonts w:ascii="Arial Narrow" w:hAnsi="Arial Narrow" w:cs="Arial"/>
        </w:rPr>
        <w:t>-</w:t>
      </w:r>
      <w:r w:rsidRPr="008D7EF1">
        <w:rPr>
          <w:rFonts w:ascii="Arial Narrow" w:hAnsi="Arial Narrow" w:cs="Arial"/>
        </w:rPr>
        <w:t xml:space="preserve"> расстройство функций организма в результате понижения температуры тела под действием холода. Как правило, развивается на фоне нарушений теплорегуляции, вызванных длительным нахождением на холоде во влажной одежде и обуви или в одежде, несоответствующей температурному режиму. Также переохлаждению может способствовать травма, физическое переутомление, голодание, алкогольное или наркотическое опьянение, детский или старческий возраст.</w:t>
      </w:r>
    </w:p>
    <w:p w:rsidR="003076CA" w:rsidRPr="008D7EF1" w:rsidRDefault="0085103B" w:rsidP="001E4727">
      <w:pPr>
        <w:spacing w:after="0" w:line="240" w:lineRule="auto"/>
        <w:ind w:firstLine="708"/>
        <w:jc w:val="both"/>
        <w:rPr>
          <w:rFonts w:ascii="Arial Narrow" w:hAnsi="Arial Narrow" w:cs="Arial"/>
        </w:rPr>
      </w:pPr>
      <w:r w:rsidRPr="008D7EF1">
        <w:rPr>
          <w:rFonts w:ascii="Arial Narrow" w:hAnsi="Arial Narrow" w:cs="Arial"/>
        </w:rPr>
        <w:t xml:space="preserve">Признаками переохлаждения пострадавшего являются жалобы на ощущение холода, дрожь, озноб (в начальной стадии переохлаждения). В дальнейшем появляется заторможенность, утрачивается воля к спасению, появляется </w:t>
      </w:r>
      <w:proofErr w:type="spellStart"/>
      <w:r w:rsidRPr="008D7EF1">
        <w:rPr>
          <w:rFonts w:ascii="Arial Narrow" w:hAnsi="Arial Narrow" w:cs="Arial"/>
        </w:rPr>
        <w:t>урежение</w:t>
      </w:r>
      <w:proofErr w:type="spellEnd"/>
      <w:r w:rsidRPr="008D7EF1">
        <w:rPr>
          <w:rFonts w:ascii="Arial Narrow" w:hAnsi="Arial Narrow" w:cs="Arial"/>
        </w:rPr>
        <w:t xml:space="preserve"> пульса и дыхания.</w:t>
      </w:r>
    </w:p>
    <w:p w:rsidR="003076CA" w:rsidRPr="008D7EF1" w:rsidRDefault="001E4727" w:rsidP="003076CA">
      <w:pPr>
        <w:spacing w:after="0" w:line="240" w:lineRule="auto"/>
        <w:jc w:val="both"/>
        <w:rPr>
          <w:rFonts w:ascii="Arial Narrow" w:hAnsi="Arial Narrow" w:cs="Arial"/>
        </w:rPr>
      </w:pPr>
      <w:r>
        <w:rPr>
          <w:rFonts w:ascii="Arial Narrow" w:hAnsi="Arial Narrow" w:cs="Arial"/>
        </w:rPr>
        <w:tab/>
      </w:r>
      <w:r w:rsidR="0085103B" w:rsidRPr="008D7EF1">
        <w:rPr>
          <w:rFonts w:ascii="Arial Narrow" w:hAnsi="Arial Narrow" w:cs="Arial"/>
        </w:rPr>
        <w:t>При продолжающемся переохлаждении сознание утрачивается, пульс замедляется до 30-40 в минуту, а число дыханий до 3-6 раз в минуту. Переохлаждение может сочетаться с отморожениями, что следует учитывать при оказании первой помощи, в ходе которой следует поменять одежду пострадавшего на теплую и сухую, укутать его подручными средствами (например, одеялом), переместить в более теплое помещение, дать т</w:t>
      </w:r>
      <w:r w:rsidR="00E54A56" w:rsidRPr="008D7EF1">
        <w:rPr>
          <w:rFonts w:ascii="Arial Narrow" w:hAnsi="Arial Narrow" w:cs="Arial"/>
        </w:rPr>
        <w:t>е</w:t>
      </w:r>
      <w:r w:rsidR="0085103B" w:rsidRPr="008D7EF1">
        <w:rPr>
          <w:rFonts w:ascii="Arial Narrow" w:hAnsi="Arial Narrow" w:cs="Arial"/>
        </w:rPr>
        <w:t>плое питье (если он находится в сознании). В помещении можно осуществить согревание в виде теплых воздушных ванн (направить на пострадавшего поток теплого воздуха).</w:t>
      </w:r>
    </w:p>
    <w:p w:rsidR="003076CA" w:rsidRPr="008D7EF1" w:rsidRDefault="0085103B" w:rsidP="00E608C5">
      <w:pPr>
        <w:spacing w:after="0" w:line="240" w:lineRule="auto"/>
        <w:ind w:firstLine="708"/>
        <w:jc w:val="both"/>
        <w:rPr>
          <w:rFonts w:ascii="Arial Narrow" w:hAnsi="Arial Narrow" w:cs="Arial"/>
        </w:rPr>
      </w:pPr>
      <w:r w:rsidRPr="008D7EF1">
        <w:rPr>
          <w:rFonts w:ascii="Arial Narrow" w:hAnsi="Arial Narrow" w:cs="Arial"/>
        </w:rPr>
        <w:lastRenderedPageBreak/>
        <w:t xml:space="preserve">При наличии спасательного изотермического покрывала (входит в состав аптечки для оказания первой помощи работникам), необходимо укутать им пострадавшего серебристой стороной внутрь, оставив свободным лицо (рисунок </w:t>
      </w:r>
      <w:r w:rsidR="00E608C5">
        <w:rPr>
          <w:rFonts w:ascii="Arial Narrow" w:hAnsi="Arial Narrow" w:cs="Arial"/>
        </w:rPr>
        <w:t>1</w:t>
      </w:r>
      <w:r w:rsidRPr="008D7EF1">
        <w:rPr>
          <w:rFonts w:ascii="Arial Narrow" w:hAnsi="Arial Narrow" w:cs="Arial"/>
        </w:rPr>
        <w:t>).</w:t>
      </w:r>
    </w:p>
    <w:p w:rsidR="003076CA" w:rsidRPr="008D7EF1" w:rsidRDefault="003076CA" w:rsidP="003076CA">
      <w:pPr>
        <w:spacing w:after="0" w:line="240" w:lineRule="auto"/>
        <w:jc w:val="both"/>
        <w:rPr>
          <w:rFonts w:ascii="Arial Narrow" w:hAnsi="Arial Narrow" w:cs="Arial"/>
        </w:rPr>
      </w:pPr>
    </w:p>
    <w:p w:rsidR="001D2194" w:rsidRPr="008D7EF1" w:rsidRDefault="001D2194" w:rsidP="001D2194">
      <w:pPr>
        <w:spacing w:after="0" w:line="240" w:lineRule="auto"/>
        <w:jc w:val="center"/>
        <w:rPr>
          <w:rFonts w:ascii="Arial Narrow" w:hAnsi="Arial Narrow" w:cs="Arial"/>
        </w:rPr>
      </w:pPr>
      <w:r w:rsidRPr="008D7EF1">
        <w:rPr>
          <w:rFonts w:ascii="Arial Narrow" w:hAnsi="Arial Narrow" w:cs="Arial"/>
          <w:noProof/>
          <w:lang w:eastAsia="ru-RU"/>
        </w:rPr>
        <w:drawing>
          <wp:inline distT="0" distB="0" distL="0" distR="0">
            <wp:extent cx="3273398" cy="900323"/>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2.bmp"/>
                    <pic:cNvPicPr/>
                  </pic:nvPicPr>
                  <pic:blipFill>
                    <a:blip r:embed="rId71">
                      <a:extLst>
                        <a:ext uri="{28A0092B-C50C-407E-A947-70E740481C1C}">
                          <a14:useLocalDpi xmlns:a14="http://schemas.microsoft.com/office/drawing/2010/main" val="0"/>
                        </a:ext>
                      </a:extLst>
                    </a:blip>
                    <a:stretch>
                      <a:fillRect/>
                    </a:stretch>
                  </pic:blipFill>
                  <pic:spPr>
                    <a:xfrm>
                      <a:off x="0" y="0"/>
                      <a:ext cx="3355950" cy="923028"/>
                    </a:xfrm>
                    <a:prstGeom prst="rect">
                      <a:avLst/>
                    </a:prstGeom>
                  </pic:spPr>
                </pic:pic>
              </a:graphicData>
            </a:graphic>
          </wp:inline>
        </w:drawing>
      </w:r>
    </w:p>
    <w:p w:rsidR="003076CA" w:rsidRPr="008D7EF1" w:rsidRDefault="0085103B" w:rsidP="001D2194">
      <w:pPr>
        <w:spacing w:after="0" w:line="240" w:lineRule="auto"/>
        <w:jc w:val="center"/>
        <w:rPr>
          <w:rFonts w:ascii="Arial Narrow" w:hAnsi="Arial Narrow" w:cs="Arial"/>
        </w:rPr>
      </w:pPr>
      <w:r w:rsidRPr="008D7EF1">
        <w:rPr>
          <w:rFonts w:ascii="Arial Narrow" w:hAnsi="Arial Narrow" w:cs="Arial"/>
        </w:rPr>
        <w:t xml:space="preserve">Рисунок </w:t>
      </w:r>
      <w:r w:rsidR="00E608C5">
        <w:rPr>
          <w:rFonts w:ascii="Arial Narrow" w:hAnsi="Arial Narrow" w:cs="Arial"/>
        </w:rPr>
        <w:t>1</w:t>
      </w:r>
    </w:p>
    <w:p w:rsidR="003076CA" w:rsidRPr="008D7EF1" w:rsidRDefault="003076CA" w:rsidP="003076CA">
      <w:pPr>
        <w:spacing w:after="0" w:line="240" w:lineRule="auto"/>
        <w:jc w:val="both"/>
        <w:rPr>
          <w:rFonts w:ascii="Arial Narrow" w:hAnsi="Arial Narrow" w:cs="Arial"/>
        </w:rPr>
      </w:pPr>
    </w:p>
    <w:p w:rsidR="003076CA" w:rsidRPr="008D7EF1" w:rsidRDefault="0085103B" w:rsidP="00E608C5">
      <w:pPr>
        <w:spacing w:after="0" w:line="240" w:lineRule="auto"/>
        <w:ind w:firstLine="708"/>
        <w:jc w:val="both"/>
        <w:rPr>
          <w:rFonts w:ascii="Arial Narrow" w:hAnsi="Arial Narrow" w:cs="Arial"/>
        </w:rPr>
      </w:pPr>
      <w:r w:rsidRPr="008D7EF1">
        <w:rPr>
          <w:rFonts w:ascii="Arial Narrow" w:hAnsi="Arial Narrow" w:cs="Arial"/>
        </w:rPr>
        <w:t>При выраженном переохлаждении необходимо контролировать состояние, быть готовым к проведению сердечно-легочной реанимации в объеме давления руками на грудину пострадавшего и вдохов искусственного дыхания.</w:t>
      </w:r>
    </w:p>
    <w:p w:rsidR="003076CA" w:rsidRPr="008D7EF1" w:rsidRDefault="0085103B" w:rsidP="00E608C5">
      <w:pPr>
        <w:spacing w:after="0" w:line="240" w:lineRule="auto"/>
        <w:ind w:firstLine="708"/>
        <w:jc w:val="both"/>
        <w:rPr>
          <w:rFonts w:ascii="Arial Narrow" w:hAnsi="Arial Narrow" w:cs="Arial"/>
        </w:rPr>
      </w:pPr>
      <w:r w:rsidRPr="008D7EF1">
        <w:rPr>
          <w:rFonts w:ascii="Arial Narrow" w:hAnsi="Arial Narrow" w:cs="Arial"/>
        </w:rPr>
        <w:t xml:space="preserve">Отморожение </w:t>
      </w:r>
      <w:r w:rsidR="008E1497" w:rsidRPr="008D7EF1">
        <w:rPr>
          <w:rFonts w:ascii="Arial Narrow" w:hAnsi="Arial Narrow" w:cs="Arial"/>
        </w:rPr>
        <w:t>-</w:t>
      </w:r>
      <w:r w:rsidRPr="008D7EF1">
        <w:rPr>
          <w:rFonts w:ascii="Arial Narrow" w:hAnsi="Arial Narrow" w:cs="Arial"/>
        </w:rPr>
        <w:t xml:space="preserve"> местное повреждение тканей, вызванное воздействием низкой температуры. Признаки отморожения </w:t>
      </w:r>
      <w:r w:rsidR="008E1497" w:rsidRPr="008D7EF1">
        <w:rPr>
          <w:rFonts w:ascii="Arial Narrow" w:hAnsi="Arial Narrow" w:cs="Arial"/>
        </w:rPr>
        <w:t>-</w:t>
      </w:r>
      <w:r w:rsidRPr="008D7EF1">
        <w:rPr>
          <w:rFonts w:ascii="Arial Narrow" w:hAnsi="Arial Narrow" w:cs="Arial"/>
        </w:rPr>
        <w:t xml:space="preserve"> потеря чувствительности кожи, появление на ней белых, безболезненных участков. Чаще всего развивается отморожение открытых участков кожи (уши, нос, щеки, кисти рук) или конечностей с нарушенным кровообращением (например, пальцев ног в тесной, неутепленной, влажной обуви).</w:t>
      </w:r>
    </w:p>
    <w:p w:rsidR="003076CA" w:rsidRPr="008D7EF1" w:rsidRDefault="0085103B" w:rsidP="00E608C5">
      <w:pPr>
        <w:spacing w:after="0" w:line="240" w:lineRule="auto"/>
        <w:ind w:firstLine="708"/>
        <w:jc w:val="both"/>
        <w:rPr>
          <w:rFonts w:ascii="Arial Narrow" w:hAnsi="Arial Narrow" w:cs="Arial"/>
        </w:rPr>
      </w:pPr>
      <w:r w:rsidRPr="008D7EF1">
        <w:rPr>
          <w:rFonts w:ascii="Arial Narrow" w:hAnsi="Arial Narrow" w:cs="Arial"/>
        </w:rPr>
        <w:t xml:space="preserve">При выраженном отморожении возможно появление </w:t>
      </w:r>
      <w:r w:rsidR="00BD3431" w:rsidRPr="008D7EF1">
        <w:rPr>
          <w:rFonts w:ascii="Arial Narrow" w:hAnsi="Arial Narrow" w:cs="Arial"/>
        </w:rPr>
        <w:t>"</w:t>
      </w:r>
      <w:r w:rsidRPr="008D7EF1">
        <w:rPr>
          <w:rFonts w:ascii="Arial Narrow" w:hAnsi="Arial Narrow" w:cs="Arial"/>
        </w:rPr>
        <w:t>деревянного звука</w:t>
      </w:r>
      <w:r w:rsidR="00BD3431" w:rsidRPr="008D7EF1">
        <w:rPr>
          <w:rFonts w:ascii="Arial Narrow" w:hAnsi="Arial Narrow" w:cs="Arial"/>
        </w:rPr>
        <w:t>"</w:t>
      </w:r>
      <w:r w:rsidRPr="008D7EF1">
        <w:rPr>
          <w:rFonts w:ascii="Arial Narrow" w:hAnsi="Arial Narrow" w:cs="Arial"/>
        </w:rPr>
        <w:t xml:space="preserve"> при постукивании пальцем по поврежденной конечности, невозможность или затруднение движений в суставах. Через некоторое время после согревания на пораженной конечности появляются боль, отек, краснота с синюшным оттенком, пузыри.</w:t>
      </w:r>
    </w:p>
    <w:p w:rsidR="003076CA" w:rsidRPr="008D7EF1" w:rsidRDefault="003076CA" w:rsidP="003076CA">
      <w:pPr>
        <w:spacing w:after="0" w:line="240" w:lineRule="auto"/>
        <w:jc w:val="both"/>
        <w:rPr>
          <w:rFonts w:ascii="Arial Narrow" w:hAnsi="Arial Narrow" w:cs="Arial"/>
        </w:rPr>
      </w:pPr>
    </w:p>
    <w:p w:rsidR="003076CA" w:rsidRPr="008D7EF1" w:rsidRDefault="0085103B" w:rsidP="00E608C5">
      <w:pPr>
        <w:spacing w:after="0" w:line="240" w:lineRule="auto"/>
        <w:ind w:firstLine="708"/>
        <w:jc w:val="both"/>
        <w:rPr>
          <w:rFonts w:ascii="Arial Narrow" w:hAnsi="Arial Narrow" w:cs="Arial"/>
        </w:rPr>
      </w:pPr>
      <w:r w:rsidRPr="008D7EF1">
        <w:rPr>
          <w:rFonts w:ascii="Arial Narrow" w:hAnsi="Arial Narrow" w:cs="Arial"/>
        </w:rPr>
        <w:t xml:space="preserve">Первая помощь при отморожении </w:t>
      </w:r>
      <w:r w:rsidR="008E1497" w:rsidRPr="008D7EF1">
        <w:rPr>
          <w:rFonts w:ascii="Arial Narrow" w:hAnsi="Arial Narrow" w:cs="Arial"/>
        </w:rPr>
        <w:t>-</w:t>
      </w:r>
      <w:r w:rsidRPr="008D7EF1">
        <w:rPr>
          <w:rFonts w:ascii="Arial Narrow" w:hAnsi="Arial Narrow" w:cs="Arial"/>
        </w:rPr>
        <w:t xml:space="preserve"> незамедлительно укрыть поврежденные конечности и участки тела теплоизолирующим материалом (вата, одеяло, одежда) или наложить теплоизолирующую повязку (с помощью подручных средств), т.к. согревание должно происходить </w:t>
      </w:r>
      <w:r w:rsidR="00BD3431" w:rsidRPr="008D7EF1">
        <w:rPr>
          <w:rFonts w:ascii="Arial Narrow" w:hAnsi="Arial Narrow" w:cs="Arial"/>
        </w:rPr>
        <w:t>"</w:t>
      </w:r>
      <w:r w:rsidRPr="008D7EF1">
        <w:rPr>
          <w:rFonts w:ascii="Arial Narrow" w:hAnsi="Arial Narrow" w:cs="Arial"/>
        </w:rPr>
        <w:t>изнутри</w:t>
      </w:r>
      <w:r w:rsidR="00BD3431" w:rsidRPr="008D7EF1">
        <w:rPr>
          <w:rFonts w:ascii="Arial Narrow" w:hAnsi="Arial Narrow" w:cs="Arial"/>
        </w:rPr>
        <w:t>"</w:t>
      </w:r>
      <w:r w:rsidRPr="008D7EF1">
        <w:rPr>
          <w:rFonts w:ascii="Arial Narrow" w:hAnsi="Arial Narrow" w:cs="Arial"/>
        </w:rPr>
        <w:t xml:space="preserve"> с одновременным восстановлением кровообращения. Необходимо создать обездвиженность поврежденного участка тела, переместить пострадавшего в теплое помещение, дать теплое питье. Пораженные участки нельзя активно согревать (опускать в горячую воду), растирать, массировать, смазывать чем-либо.</w:t>
      </w:r>
    </w:p>
    <w:p w:rsidR="003076CA" w:rsidRPr="008D7EF1" w:rsidRDefault="003076CA" w:rsidP="003076CA">
      <w:pPr>
        <w:spacing w:after="0" w:line="240" w:lineRule="auto"/>
        <w:jc w:val="both"/>
        <w:rPr>
          <w:rFonts w:ascii="Arial Narrow" w:hAnsi="Arial Narrow" w:cs="Arial"/>
        </w:rPr>
      </w:pPr>
    </w:p>
    <w:p w:rsidR="003076CA" w:rsidRPr="008D7EF1" w:rsidRDefault="003E65CB" w:rsidP="001D2194">
      <w:pPr>
        <w:pStyle w:val="21"/>
        <w:rPr>
          <w:rFonts w:ascii="Arial Narrow" w:hAnsi="Arial Narrow"/>
          <w:sz w:val="22"/>
          <w:szCs w:val="22"/>
        </w:rPr>
      </w:pPr>
      <w:r>
        <w:rPr>
          <w:rFonts w:ascii="Arial Narrow" w:hAnsi="Arial Narrow"/>
          <w:sz w:val="22"/>
          <w:szCs w:val="22"/>
        </w:rPr>
        <w:t>38.</w:t>
      </w:r>
      <w:r w:rsidR="0085103B" w:rsidRPr="008D7EF1">
        <w:rPr>
          <w:rFonts w:ascii="Arial Narrow" w:hAnsi="Arial Narrow"/>
          <w:sz w:val="22"/>
          <w:szCs w:val="22"/>
        </w:rPr>
        <w:t>Отравления, пути попадания ядов в организм</w:t>
      </w:r>
    </w:p>
    <w:p w:rsidR="003076CA" w:rsidRPr="008D7EF1" w:rsidRDefault="003076CA" w:rsidP="003076CA">
      <w:pPr>
        <w:spacing w:after="0" w:line="240" w:lineRule="auto"/>
        <w:jc w:val="both"/>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Токсическое вещество может попасть в организм человека четырьмя путями.</w:t>
      </w:r>
    </w:p>
    <w:p w:rsidR="003076CA" w:rsidRPr="008D7EF1" w:rsidRDefault="003076CA" w:rsidP="003076CA">
      <w:pPr>
        <w:spacing w:after="0" w:line="240" w:lineRule="auto"/>
        <w:jc w:val="both"/>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1. Через пищеварительный тракт.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т.д.</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2. Через дыхательные пути. Газообразные токсические вещества попадают в организм при вдохе. К ним относятся газы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3. Через кожу и слизистые оболочки. Токсические вещества, проникающие через кожный покров, могут содержаться в некоторых растениях, растворителях и средствах от насекомых.</w:t>
      </w:r>
    </w:p>
    <w:p w:rsidR="003076CA" w:rsidRPr="008D7EF1" w:rsidRDefault="003076CA" w:rsidP="003076CA">
      <w:pPr>
        <w:spacing w:after="0" w:line="240" w:lineRule="auto"/>
        <w:jc w:val="both"/>
        <w:rPr>
          <w:rFonts w:ascii="Arial Narrow" w:hAnsi="Arial Narrow" w:cs="Arial"/>
        </w:rPr>
      </w:pPr>
    </w:p>
    <w:p w:rsidR="003076CA" w:rsidRPr="008D7EF1" w:rsidRDefault="0085103B" w:rsidP="001D2194">
      <w:pPr>
        <w:pStyle w:val="21"/>
        <w:rPr>
          <w:rFonts w:ascii="Arial Narrow" w:hAnsi="Arial Narrow"/>
          <w:sz w:val="22"/>
          <w:szCs w:val="22"/>
        </w:rPr>
      </w:pPr>
      <w:r w:rsidRPr="008D7EF1">
        <w:rPr>
          <w:rFonts w:ascii="Arial Narrow" w:hAnsi="Arial Narrow"/>
          <w:sz w:val="22"/>
          <w:szCs w:val="22"/>
        </w:rPr>
        <w:t>Признаки острого отравления</w:t>
      </w:r>
    </w:p>
    <w:p w:rsidR="003076CA" w:rsidRPr="008D7EF1" w:rsidRDefault="003076CA" w:rsidP="003076CA">
      <w:pPr>
        <w:spacing w:after="0" w:line="240" w:lineRule="auto"/>
        <w:jc w:val="both"/>
        <w:rPr>
          <w:rFonts w:ascii="Arial Narrow" w:hAnsi="Arial Narrow" w:cs="Arial"/>
        </w:rPr>
      </w:pP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Основные проявления отравлений.</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1D2194" w:rsidRPr="008D7EF1">
        <w:rPr>
          <w:rFonts w:ascii="Arial Narrow" w:hAnsi="Arial Narrow" w:cs="Arial"/>
        </w:rPr>
        <w:t xml:space="preserve"> </w:t>
      </w:r>
      <w:r w:rsidR="0085103B" w:rsidRPr="008D7EF1">
        <w:rPr>
          <w:rFonts w:ascii="Arial Narrow" w:hAnsi="Arial Narrow" w:cs="Arial"/>
        </w:rPr>
        <w:t xml:space="preserve">Особенности места происшествия </w:t>
      </w:r>
      <w:r w:rsidR="008E1497" w:rsidRPr="008D7EF1">
        <w:rPr>
          <w:rFonts w:ascii="Arial Narrow" w:hAnsi="Arial Narrow" w:cs="Arial"/>
        </w:rPr>
        <w:t>-</w:t>
      </w:r>
      <w:r w:rsidR="0085103B" w:rsidRPr="008D7EF1">
        <w:rPr>
          <w:rFonts w:ascii="Arial Narrow" w:hAnsi="Arial Narrow" w:cs="Arial"/>
        </w:rPr>
        <w:t xml:space="preserve"> необычный запах, открытые или опрокинутые ем</w:t>
      </w:r>
      <w:r w:rsidR="00DA3329">
        <w:rPr>
          <w:rFonts w:ascii="Arial Narrow" w:hAnsi="Arial Narrow" w:cs="Arial"/>
        </w:rPr>
        <w:t>кости с химическими веществами и</w:t>
      </w:r>
      <w:r w:rsidR="0085103B" w:rsidRPr="008D7EF1">
        <w:rPr>
          <w:rFonts w:ascii="Arial Narrow" w:hAnsi="Arial Narrow" w:cs="Arial"/>
        </w:rPr>
        <w:t xml:space="preserve"> т.д.</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1D2194" w:rsidRPr="008D7EF1">
        <w:rPr>
          <w:rFonts w:ascii="Arial Narrow" w:hAnsi="Arial Narrow" w:cs="Arial"/>
        </w:rPr>
        <w:t xml:space="preserve"> </w:t>
      </w:r>
      <w:r w:rsidR="0085103B" w:rsidRPr="008D7EF1">
        <w:rPr>
          <w:rFonts w:ascii="Arial Narrow" w:hAnsi="Arial Narrow" w:cs="Arial"/>
        </w:rPr>
        <w:t>Общее болезненное состояние или вид пострадавшего; признаки и симптомы внезапного приступа заболевания.</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1D2194" w:rsidRPr="008D7EF1">
        <w:rPr>
          <w:rFonts w:ascii="Arial Narrow" w:hAnsi="Arial Narrow" w:cs="Arial"/>
        </w:rPr>
        <w:t xml:space="preserve"> </w:t>
      </w:r>
      <w:r w:rsidR="0085103B" w:rsidRPr="008D7EF1">
        <w:rPr>
          <w:rFonts w:ascii="Arial Narrow" w:hAnsi="Arial Narrow" w:cs="Arial"/>
        </w:rPr>
        <w:t>Внезапно резвившиеся тошнота, рвота, понос, боли в груди или животе.</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1D2194" w:rsidRPr="008D7EF1">
        <w:rPr>
          <w:rFonts w:ascii="Arial Narrow" w:hAnsi="Arial Narrow" w:cs="Arial"/>
        </w:rPr>
        <w:t xml:space="preserve"> </w:t>
      </w:r>
      <w:r w:rsidR="0085103B" w:rsidRPr="008D7EF1">
        <w:rPr>
          <w:rFonts w:ascii="Arial Narrow" w:hAnsi="Arial Narrow" w:cs="Arial"/>
        </w:rPr>
        <w:t>Затруднение дыхания, потливость, слюнотечение.</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1D2194" w:rsidRPr="008D7EF1">
        <w:rPr>
          <w:rFonts w:ascii="Arial Narrow" w:hAnsi="Arial Narrow" w:cs="Arial"/>
        </w:rPr>
        <w:t xml:space="preserve"> </w:t>
      </w:r>
      <w:r w:rsidR="0085103B" w:rsidRPr="008D7EF1">
        <w:rPr>
          <w:rFonts w:ascii="Arial Narrow" w:hAnsi="Arial Narrow" w:cs="Arial"/>
        </w:rPr>
        <w:t>Потеря сознания, мышечные подергивания и судороги, ожоги вокруг губ, на языке или на коже, неестественный цвет кожи, раздражение, ранки на ней.</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1D2194" w:rsidRPr="008D7EF1">
        <w:rPr>
          <w:rFonts w:ascii="Arial Narrow" w:hAnsi="Arial Narrow" w:cs="Arial"/>
        </w:rPr>
        <w:t xml:space="preserve"> </w:t>
      </w:r>
      <w:r w:rsidR="0085103B" w:rsidRPr="008D7EF1">
        <w:rPr>
          <w:rFonts w:ascii="Arial Narrow" w:hAnsi="Arial Narrow" w:cs="Arial"/>
        </w:rPr>
        <w:t>Странная манера поведения человека, необычный запах изо рта.</w:t>
      </w:r>
    </w:p>
    <w:p w:rsidR="003076CA" w:rsidRPr="008D7EF1" w:rsidRDefault="003076CA" w:rsidP="003076CA">
      <w:pPr>
        <w:spacing w:after="0" w:line="240" w:lineRule="auto"/>
        <w:jc w:val="both"/>
        <w:rPr>
          <w:rFonts w:ascii="Arial Narrow" w:hAnsi="Arial Narrow" w:cs="Arial"/>
        </w:rPr>
      </w:pPr>
    </w:p>
    <w:p w:rsidR="003076CA" w:rsidRPr="008D7EF1" w:rsidRDefault="003E65CB" w:rsidP="001D2194">
      <w:pPr>
        <w:pStyle w:val="21"/>
        <w:rPr>
          <w:rFonts w:ascii="Arial Narrow" w:hAnsi="Arial Narrow"/>
          <w:sz w:val="22"/>
          <w:szCs w:val="22"/>
        </w:rPr>
      </w:pPr>
      <w:r>
        <w:rPr>
          <w:rFonts w:ascii="Arial Narrow" w:hAnsi="Arial Narrow"/>
          <w:sz w:val="22"/>
          <w:szCs w:val="22"/>
        </w:rPr>
        <w:t>39.</w:t>
      </w:r>
      <w:r w:rsidR="0085103B" w:rsidRPr="008D7EF1">
        <w:rPr>
          <w:rFonts w:ascii="Arial Narrow" w:hAnsi="Arial Narrow"/>
          <w:sz w:val="22"/>
          <w:szCs w:val="22"/>
        </w:rPr>
        <w:t>Оказание первой помощи при попадании отравляющих веществ в организм через дыхательные пути, пищеварительный тракт, кожу</w:t>
      </w:r>
    </w:p>
    <w:p w:rsidR="003076CA" w:rsidRPr="008D7EF1" w:rsidRDefault="003076CA" w:rsidP="003076CA">
      <w:pPr>
        <w:spacing w:after="0" w:line="240" w:lineRule="auto"/>
        <w:jc w:val="both"/>
        <w:rPr>
          <w:rFonts w:ascii="Arial Narrow" w:hAnsi="Arial Narrow" w:cs="Arial"/>
        </w:rPr>
      </w:pPr>
    </w:p>
    <w:p w:rsidR="003076CA" w:rsidRPr="008D7EF1" w:rsidRDefault="0085103B" w:rsidP="00DA3329">
      <w:pPr>
        <w:spacing w:after="0" w:line="240" w:lineRule="auto"/>
        <w:ind w:firstLine="708"/>
        <w:jc w:val="both"/>
        <w:rPr>
          <w:rFonts w:ascii="Arial Narrow" w:hAnsi="Arial Narrow" w:cs="Arial"/>
        </w:rPr>
      </w:pPr>
      <w:r w:rsidRPr="008D7EF1">
        <w:rPr>
          <w:rFonts w:ascii="Arial Narrow" w:hAnsi="Arial Narrow" w:cs="Arial"/>
        </w:rPr>
        <w:lastRenderedPageBreak/>
        <w:t>Отравления проще предупредить, чем оказывать первую помощь. Для предупреждения случаев отравлений рекомендуется использовать при работе с ядами средства индивидуальной защиты (респираторы, перч</w:t>
      </w:r>
      <w:r w:rsidR="00DA3329">
        <w:rPr>
          <w:rFonts w:ascii="Arial Narrow" w:hAnsi="Arial Narrow" w:cs="Arial"/>
        </w:rPr>
        <w:t>атки, защитную одежду); отно</w:t>
      </w:r>
      <w:r w:rsidRPr="008D7EF1">
        <w:rPr>
          <w:rFonts w:ascii="Arial Narrow" w:hAnsi="Arial Narrow" w:cs="Arial"/>
        </w:rPr>
        <w:t>ситься ко всем хозяйственным и лекарственным веществам как к потенциально опасным; хранить все продукты и химические вещества в их фабричных упаковках с соответствующим названием; использовать специальные символы для ядовитых веществ</w:t>
      </w:r>
      <w:r w:rsidR="00DA3329">
        <w:rPr>
          <w:rFonts w:ascii="Arial Narrow" w:hAnsi="Arial Narrow" w:cs="Arial"/>
        </w:rPr>
        <w:t>;</w:t>
      </w:r>
      <w:r w:rsidRPr="008D7EF1">
        <w:rPr>
          <w:rFonts w:ascii="Arial Narrow" w:hAnsi="Arial Narrow" w:cs="Arial"/>
        </w:rPr>
        <w:t xml:space="preserve"> не употреблять в пищу просроченные продукты или продукты, качество которых вызывает сомнения</w:t>
      </w:r>
      <w:r w:rsidR="00DA3329">
        <w:rPr>
          <w:rFonts w:ascii="Arial Narrow" w:hAnsi="Arial Narrow" w:cs="Arial"/>
        </w:rPr>
        <w:t>.</w:t>
      </w:r>
      <w:r w:rsidRPr="008D7EF1">
        <w:rPr>
          <w:rFonts w:ascii="Arial Narrow" w:hAnsi="Arial Narrow" w:cs="Arial"/>
        </w:rPr>
        <w:t xml:space="preserve"> </w:t>
      </w:r>
    </w:p>
    <w:p w:rsidR="003076CA" w:rsidRPr="008D7EF1" w:rsidRDefault="0085103B" w:rsidP="00DA3329">
      <w:pPr>
        <w:spacing w:after="0" w:line="240" w:lineRule="auto"/>
        <w:ind w:firstLine="708"/>
        <w:jc w:val="both"/>
        <w:rPr>
          <w:rFonts w:ascii="Arial Narrow" w:hAnsi="Arial Narrow" w:cs="Arial"/>
        </w:rPr>
      </w:pPr>
      <w:r w:rsidRPr="008D7EF1">
        <w:rPr>
          <w:rFonts w:ascii="Arial Narrow" w:hAnsi="Arial Narrow" w:cs="Arial"/>
        </w:rPr>
        <w:t>Для профилактики отравлений необходимо соблюдать все предупреждения, указанные на наклейках, ярлыках и плакатах с инструкциями по технике безопасности, и следовать описанным там мерам предосторожности.</w:t>
      </w:r>
    </w:p>
    <w:p w:rsidR="003076CA" w:rsidRPr="008D7EF1" w:rsidRDefault="0085103B" w:rsidP="00DA3329">
      <w:pPr>
        <w:spacing w:after="0" w:line="240" w:lineRule="auto"/>
        <w:ind w:firstLine="708"/>
        <w:jc w:val="both"/>
        <w:rPr>
          <w:rFonts w:ascii="Arial Narrow" w:hAnsi="Arial Narrow" w:cs="Arial"/>
        </w:rPr>
      </w:pPr>
      <w:r w:rsidRPr="008D7EF1">
        <w:rPr>
          <w:rFonts w:ascii="Arial Narrow" w:hAnsi="Arial Narrow" w:cs="Arial"/>
        </w:rPr>
        <w:t>Общие принципы оказания первой помощи при отравлении.</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Прекратить поступление яда в организм пострадавшего (например, удалить из загазованной зоны).</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Опросить пострадавшего и попытаться выяснить, какой вид отравляющего вещества был принят, в каком количестве и как давно. Выяснение этих вопросов может облегчить оказание первой помощи, диагностику и интенсивную терапию отравления квалифицированными специалистами в дальнейшем. Если ядовитое вещество неизвестно, собрать небольшое количество рвотных масс для последующей медицинской экспертизы.</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Попытаться удалить яд (спровоцировать рвоту, стереть или смыть токсическое вещество с кожи и т.д.).</w:t>
      </w:r>
    </w:p>
    <w:p w:rsidR="003076CA" w:rsidRPr="008D7EF1" w:rsidRDefault="0085103B" w:rsidP="003076CA">
      <w:pPr>
        <w:spacing w:after="0" w:line="240" w:lineRule="auto"/>
        <w:jc w:val="both"/>
        <w:rPr>
          <w:rFonts w:ascii="Arial Narrow" w:hAnsi="Arial Narrow" w:cs="Arial"/>
        </w:rPr>
      </w:pPr>
      <w:r w:rsidRPr="008D7EF1">
        <w:rPr>
          <w:rFonts w:ascii="Arial Narrow" w:hAnsi="Arial Narrow" w:cs="Arial"/>
        </w:rPr>
        <w:t>- Оценить состояние пострадавшего и оказать первую помощь в зависимости от его тяжести.</w:t>
      </w:r>
    </w:p>
    <w:p w:rsidR="003076CA" w:rsidRPr="008D7EF1" w:rsidRDefault="0085103B" w:rsidP="00892143">
      <w:pPr>
        <w:spacing w:after="0" w:line="240" w:lineRule="auto"/>
        <w:ind w:firstLine="708"/>
        <w:jc w:val="both"/>
        <w:rPr>
          <w:rFonts w:ascii="Arial Narrow" w:hAnsi="Arial Narrow" w:cs="Arial"/>
        </w:rPr>
      </w:pPr>
      <w:r w:rsidRPr="008D7EF1">
        <w:rPr>
          <w:rFonts w:ascii="Arial Narrow" w:hAnsi="Arial Narrow" w:cs="Arial"/>
        </w:rPr>
        <w:t xml:space="preserve">Первая помощь при отравлении через рот </w:t>
      </w:r>
      <w:r w:rsidR="008E1497" w:rsidRPr="008D7EF1">
        <w:rPr>
          <w:rFonts w:ascii="Arial Narrow" w:hAnsi="Arial Narrow" w:cs="Arial"/>
        </w:rPr>
        <w:t>-</w:t>
      </w:r>
      <w:r w:rsidRPr="008D7EF1">
        <w:rPr>
          <w:rFonts w:ascii="Arial Narrow" w:hAnsi="Arial Narrow" w:cs="Arial"/>
        </w:rPr>
        <w:t xml:space="preserve"> попытаться удалить ядовитое вещество. Для этого можно рекомендовать пострадавшему вызвать рвоту, выпив большое количество воды (5-6 стаканов) и надавив двумя пальцами на корень языка. Следует вызвать рвоту как можно в более короткий срок после приема вещества, способного вызвать отравление. </w:t>
      </w:r>
    </w:p>
    <w:p w:rsidR="003076CA" w:rsidRPr="008D7EF1" w:rsidRDefault="0085103B" w:rsidP="00DA3329">
      <w:pPr>
        <w:spacing w:after="0" w:line="240" w:lineRule="auto"/>
        <w:ind w:firstLine="708"/>
        <w:jc w:val="both"/>
        <w:rPr>
          <w:rFonts w:ascii="Arial Narrow" w:hAnsi="Arial Narrow" w:cs="Arial"/>
        </w:rPr>
      </w:pPr>
      <w:r w:rsidRPr="008D7EF1">
        <w:rPr>
          <w:rFonts w:ascii="Arial Narrow" w:hAnsi="Arial Narrow" w:cs="Arial"/>
        </w:rPr>
        <w:t xml:space="preserve">Рвоту нельзя вызывать, если пострадавший находится без сознания. После рвоты необходимо посоветовать пострадавшему выпить еще 5-6 стаканов воды, чтобы уменьшить концентрацию ядовитого вещества в желудке и, при необходимости, вызвать рвоту повторно. До прибытия </w:t>
      </w:r>
      <w:r w:rsidR="00DA3329">
        <w:rPr>
          <w:rFonts w:ascii="Arial Narrow" w:hAnsi="Arial Narrow" w:cs="Arial"/>
        </w:rPr>
        <w:t>МБЭР</w:t>
      </w:r>
      <w:r w:rsidRPr="008D7EF1">
        <w:rPr>
          <w:rFonts w:ascii="Arial Narrow" w:hAnsi="Arial Narrow" w:cs="Arial"/>
        </w:rPr>
        <w:t xml:space="preserve"> необходимо контролировать состояние пострадавшего. </w:t>
      </w:r>
    </w:p>
    <w:p w:rsidR="003076CA" w:rsidRPr="008D7EF1" w:rsidRDefault="0085103B" w:rsidP="00DA3329">
      <w:pPr>
        <w:spacing w:after="0" w:line="240" w:lineRule="auto"/>
        <w:ind w:firstLine="708"/>
        <w:jc w:val="both"/>
        <w:rPr>
          <w:rFonts w:ascii="Arial Narrow" w:hAnsi="Arial Narrow" w:cs="Arial"/>
        </w:rPr>
      </w:pPr>
      <w:r w:rsidRPr="008D7EF1">
        <w:rPr>
          <w:rFonts w:ascii="Arial Narrow" w:hAnsi="Arial Narrow" w:cs="Arial"/>
        </w:rPr>
        <w:t xml:space="preserve">Первая помощь при отравлении через дыхательные пути </w:t>
      </w:r>
      <w:r w:rsidR="008E1497" w:rsidRPr="008D7EF1">
        <w:rPr>
          <w:rFonts w:ascii="Arial Narrow" w:hAnsi="Arial Narrow" w:cs="Arial"/>
        </w:rPr>
        <w:t>-</w:t>
      </w:r>
      <w:r w:rsidRPr="008D7EF1">
        <w:rPr>
          <w:rFonts w:ascii="Arial Narrow" w:hAnsi="Arial Narrow" w:cs="Arial"/>
        </w:rPr>
        <w:t xml:space="preserve"> убедиться, что место происшествия не представляет опасности, при необходимости следует использовать средства индивидуальной защиты. Надо изолировать пострадавшего от воздействия газа или паров, для этого нужно вынести (вывести) пострадавшего на свежий воздух. </w:t>
      </w:r>
    </w:p>
    <w:p w:rsidR="003076CA" w:rsidRPr="008D7EF1" w:rsidRDefault="0085103B" w:rsidP="00DA3329">
      <w:pPr>
        <w:spacing w:after="0" w:line="240" w:lineRule="auto"/>
        <w:ind w:firstLine="708"/>
        <w:jc w:val="both"/>
        <w:rPr>
          <w:rFonts w:ascii="Arial Narrow" w:hAnsi="Arial Narrow" w:cs="Arial"/>
        </w:rPr>
      </w:pPr>
      <w:r w:rsidRPr="008D7EF1">
        <w:rPr>
          <w:rFonts w:ascii="Arial Narrow" w:hAnsi="Arial Narrow" w:cs="Arial"/>
        </w:rPr>
        <w:t>При отсутствии сознания необходимо придать пострадавшему устойчивое боковое положение, а при отсутствии дыхания надо приступить к проведению сердечно-легочной реанимации в объеме давления руками на грудину пострадавшего и вдохов искусственного дыхания, при этом следует использовать маску с одноходовым клапаном ил</w:t>
      </w:r>
      <w:r w:rsidR="00DA3329">
        <w:rPr>
          <w:rFonts w:ascii="Arial Narrow" w:hAnsi="Arial Narrow" w:cs="Arial"/>
        </w:rPr>
        <w:t>и</w:t>
      </w:r>
      <w:r w:rsidRPr="008D7EF1">
        <w:rPr>
          <w:rFonts w:ascii="Arial Narrow" w:hAnsi="Arial Narrow" w:cs="Arial"/>
        </w:rPr>
        <w:t xml:space="preserve"> устройство для искусственного дыхания. </w:t>
      </w:r>
    </w:p>
    <w:p w:rsidR="003076CA" w:rsidRPr="008D7EF1" w:rsidRDefault="0085103B" w:rsidP="00DA3329">
      <w:pPr>
        <w:spacing w:after="0" w:line="240" w:lineRule="auto"/>
        <w:ind w:firstLine="708"/>
        <w:jc w:val="both"/>
        <w:rPr>
          <w:rFonts w:ascii="Arial Narrow" w:hAnsi="Arial Narrow" w:cs="Arial"/>
        </w:rPr>
      </w:pPr>
      <w:r w:rsidRPr="008D7EF1">
        <w:rPr>
          <w:rFonts w:ascii="Arial Narrow" w:hAnsi="Arial Narrow" w:cs="Arial"/>
        </w:rPr>
        <w:t xml:space="preserve">Первая помощь при отравлении через кожу </w:t>
      </w:r>
      <w:r w:rsidR="008E1497" w:rsidRPr="008D7EF1">
        <w:rPr>
          <w:rFonts w:ascii="Arial Narrow" w:hAnsi="Arial Narrow" w:cs="Arial"/>
        </w:rPr>
        <w:t>-</w:t>
      </w:r>
      <w:r w:rsidRPr="008D7EF1">
        <w:rPr>
          <w:rFonts w:ascii="Arial Narrow" w:hAnsi="Arial Narrow" w:cs="Arial"/>
        </w:rPr>
        <w:t xml:space="preserve"> снять загрязненную одежду, удалить яд с поверхности кожи промыванием, при наличии повреждений кожи </w:t>
      </w:r>
      <w:r w:rsidR="008E1497" w:rsidRPr="008D7EF1">
        <w:rPr>
          <w:rFonts w:ascii="Arial Narrow" w:hAnsi="Arial Narrow" w:cs="Arial"/>
        </w:rPr>
        <w:t>-</w:t>
      </w:r>
      <w:r w:rsidRPr="008D7EF1">
        <w:rPr>
          <w:rFonts w:ascii="Arial Narrow" w:hAnsi="Arial Narrow" w:cs="Arial"/>
        </w:rPr>
        <w:t xml:space="preserve"> наложить повязку.</w:t>
      </w:r>
    </w:p>
    <w:p w:rsidR="003076CA" w:rsidRPr="008D7EF1" w:rsidRDefault="003076CA" w:rsidP="003076CA">
      <w:pPr>
        <w:spacing w:after="0" w:line="240" w:lineRule="auto"/>
        <w:jc w:val="both"/>
        <w:rPr>
          <w:rFonts w:ascii="Arial Narrow" w:hAnsi="Arial Narrow" w:cs="Arial"/>
        </w:rPr>
      </w:pPr>
    </w:p>
    <w:p w:rsidR="003076CA" w:rsidRPr="008D7EF1" w:rsidRDefault="003E65CB" w:rsidP="001D2194">
      <w:pPr>
        <w:pStyle w:val="21"/>
        <w:rPr>
          <w:rFonts w:ascii="Arial Narrow" w:hAnsi="Arial Narrow"/>
          <w:sz w:val="22"/>
          <w:szCs w:val="22"/>
        </w:rPr>
      </w:pPr>
      <w:r>
        <w:rPr>
          <w:rFonts w:ascii="Arial Narrow" w:hAnsi="Arial Narrow"/>
          <w:sz w:val="22"/>
          <w:szCs w:val="22"/>
        </w:rPr>
        <w:t>40.</w:t>
      </w:r>
      <w:r w:rsidR="0085103B" w:rsidRPr="008D7EF1">
        <w:rPr>
          <w:rFonts w:ascii="Arial Narrow" w:hAnsi="Arial Narrow"/>
          <w:sz w:val="22"/>
          <w:szCs w:val="22"/>
        </w:rPr>
        <w:t>Цель и принципы придания пострадавшим оптимальных положений тела</w:t>
      </w:r>
    </w:p>
    <w:p w:rsidR="003076CA" w:rsidRPr="008D7EF1" w:rsidRDefault="003076CA" w:rsidP="003076CA">
      <w:pPr>
        <w:spacing w:after="0" w:line="240" w:lineRule="auto"/>
        <w:jc w:val="both"/>
        <w:rPr>
          <w:rFonts w:ascii="Arial Narrow" w:hAnsi="Arial Narrow" w:cs="Arial"/>
        </w:rPr>
      </w:pPr>
    </w:p>
    <w:p w:rsidR="003076CA" w:rsidRPr="008D7EF1" w:rsidRDefault="0085103B" w:rsidP="00DA3329">
      <w:pPr>
        <w:spacing w:after="0" w:line="240" w:lineRule="auto"/>
        <w:ind w:firstLine="708"/>
        <w:jc w:val="both"/>
        <w:rPr>
          <w:rFonts w:ascii="Arial Narrow" w:hAnsi="Arial Narrow" w:cs="Arial"/>
        </w:rPr>
      </w:pPr>
      <w:r w:rsidRPr="008D7EF1">
        <w:rPr>
          <w:rFonts w:ascii="Arial Narrow" w:hAnsi="Arial Narrow" w:cs="Arial"/>
        </w:rPr>
        <w:t xml:space="preserve">После оказания помощи и устранения опасности для жизни пострадавшего до прибытия </w:t>
      </w:r>
      <w:r w:rsidR="00DA3329">
        <w:rPr>
          <w:rFonts w:ascii="Arial Narrow" w:hAnsi="Arial Narrow" w:cs="Arial"/>
        </w:rPr>
        <w:t>МБЭР</w:t>
      </w:r>
      <w:r w:rsidRPr="008D7EF1">
        <w:rPr>
          <w:rFonts w:ascii="Arial Narrow" w:hAnsi="Arial Narrow" w:cs="Arial"/>
        </w:rPr>
        <w:t xml:space="preserve"> ему следует придать оптимальное положение тела, обеспечивающее комфорт, уменьшающее степень страданий и не усугубляющее нарушения жизненно важных функций. Оптимальное положение определяется характером повреждений у пострадавшего и удобством для него. </w:t>
      </w:r>
    </w:p>
    <w:p w:rsidR="003076CA" w:rsidRPr="008D7EF1" w:rsidRDefault="003076CA" w:rsidP="003076CA">
      <w:pPr>
        <w:spacing w:after="0" w:line="240" w:lineRule="auto"/>
        <w:jc w:val="both"/>
        <w:rPr>
          <w:rFonts w:ascii="Arial Narrow" w:hAnsi="Arial Narrow" w:cs="Arial"/>
        </w:rPr>
      </w:pPr>
    </w:p>
    <w:p w:rsidR="003076CA" w:rsidRPr="008D7EF1" w:rsidRDefault="003E65CB" w:rsidP="001D2194">
      <w:pPr>
        <w:pStyle w:val="21"/>
        <w:rPr>
          <w:rFonts w:ascii="Arial Narrow" w:hAnsi="Arial Narrow"/>
          <w:sz w:val="22"/>
          <w:szCs w:val="22"/>
        </w:rPr>
      </w:pPr>
      <w:r>
        <w:rPr>
          <w:rFonts w:ascii="Arial Narrow" w:hAnsi="Arial Narrow"/>
          <w:sz w:val="22"/>
          <w:szCs w:val="22"/>
        </w:rPr>
        <w:t>41.</w:t>
      </w:r>
      <w:r w:rsidR="0085103B" w:rsidRPr="008D7EF1">
        <w:rPr>
          <w:rFonts w:ascii="Arial Narrow" w:hAnsi="Arial Narrow"/>
          <w:sz w:val="22"/>
          <w:szCs w:val="22"/>
        </w:rPr>
        <w:t>Оптимальные положения тела пострадавшего с травмами груди, живота, таза, конечностей, с потерей сознания, с признаками кровопотери</w:t>
      </w:r>
    </w:p>
    <w:p w:rsidR="003076CA" w:rsidRPr="008D7EF1" w:rsidRDefault="003076CA" w:rsidP="003076CA">
      <w:pPr>
        <w:spacing w:after="0" w:line="240" w:lineRule="auto"/>
        <w:jc w:val="both"/>
        <w:rPr>
          <w:rFonts w:ascii="Arial Narrow" w:hAnsi="Arial Narrow" w:cs="Arial"/>
        </w:rPr>
      </w:pPr>
    </w:p>
    <w:p w:rsidR="003076CA" w:rsidRPr="008D7EF1" w:rsidRDefault="0085103B" w:rsidP="00DA3329">
      <w:pPr>
        <w:spacing w:after="0" w:line="240" w:lineRule="auto"/>
        <w:ind w:firstLine="708"/>
        <w:jc w:val="both"/>
        <w:rPr>
          <w:rFonts w:ascii="Arial Narrow" w:hAnsi="Arial Narrow" w:cs="Arial"/>
        </w:rPr>
      </w:pPr>
      <w:r w:rsidRPr="008D7EF1">
        <w:rPr>
          <w:rFonts w:ascii="Arial Narrow" w:hAnsi="Arial Narrow" w:cs="Arial"/>
        </w:rPr>
        <w:t xml:space="preserve">Пострадавшему с травмой груди предпочтительно расположиться в </w:t>
      </w:r>
      <w:proofErr w:type="spellStart"/>
      <w:r w:rsidRPr="008D7EF1">
        <w:rPr>
          <w:rFonts w:ascii="Arial Narrow" w:hAnsi="Arial Narrow" w:cs="Arial"/>
        </w:rPr>
        <w:t>полусидячем</w:t>
      </w:r>
      <w:proofErr w:type="spellEnd"/>
      <w:r w:rsidRPr="008D7EF1">
        <w:rPr>
          <w:rFonts w:ascii="Arial Narrow" w:hAnsi="Arial Narrow" w:cs="Arial"/>
        </w:rPr>
        <w:t xml:space="preserve"> положении с наклоном туловища на пораженную сторону груди (рисунок </w:t>
      </w:r>
      <w:r w:rsidR="00DA3329">
        <w:rPr>
          <w:rFonts w:ascii="Arial Narrow" w:hAnsi="Arial Narrow" w:cs="Arial"/>
        </w:rPr>
        <w:t>1</w:t>
      </w:r>
      <w:r w:rsidRPr="008D7EF1">
        <w:rPr>
          <w:rFonts w:ascii="Arial Narrow" w:hAnsi="Arial Narrow" w:cs="Arial"/>
        </w:rPr>
        <w:t xml:space="preserve">). Для этого пострадавшего можно опереть о стену, автомобиль и т.д. </w:t>
      </w:r>
    </w:p>
    <w:p w:rsidR="003076CA" w:rsidRPr="008D7EF1" w:rsidRDefault="0085103B" w:rsidP="00DA3329">
      <w:pPr>
        <w:spacing w:after="0" w:line="240" w:lineRule="auto"/>
        <w:ind w:firstLine="708"/>
        <w:jc w:val="both"/>
        <w:rPr>
          <w:rFonts w:ascii="Arial Narrow" w:hAnsi="Arial Narrow" w:cs="Arial"/>
        </w:rPr>
      </w:pPr>
      <w:r w:rsidRPr="008D7EF1">
        <w:rPr>
          <w:rFonts w:ascii="Arial Narrow" w:hAnsi="Arial Narrow" w:cs="Arial"/>
        </w:rPr>
        <w:t xml:space="preserve">Пострадавшему с подозрением на травму живота и таза лучше находиться в положении лежа на спине с полусогнутыми и разведенными ногами. Под колени подкладывается импровизированная опора </w:t>
      </w:r>
      <w:r w:rsidR="008E1497" w:rsidRPr="008D7EF1">
        <w:rPr>
          <w:rFonts w:ascii="Arial Narrow" w:hAnsi="Arial Narrow" w:cs="Arial"/>
        </w:rPr>
        <w:t>-</w:t>
      </w:r>
      <w:r w:rsidRPr="008D7EF1">
        <w:rPr>
          <w:rFonts w:ascii="Arial Narrow" w:hAnsi="Arial Narrow" w:cs="Arial"/>
        </w:rPr>
        <w:t xml:space="preserve"> сумка, свернутая одежда (рисунок </w:t>
      </w:r>
      <w:r w:rsidR="00DA3329">
        <w:rPr>
          <w:rFonts w:ascii="Arial Narrow" w:hAnsi="Arial Narrow" w:cs="Arial"/>
        </w:rPr>
        <w:t>2</w:t>
      </w:r>
      <w:r w:rsidRPr="008D7EF1">
        <w:rPr>
          <w:rFonts w:ascii="Arial Narrow" w:hAnsi="Arial Narrow" w:cs="Arial"/>
        </w:rPr>
        <w:t xml:space="preserve">). </w:t>
      </w:r>
    </w:p>
    <w:p w:rsidR="003076CA" w:rsidRPr="008D7EF1" w:rsidRDefault="003076CA" w:rsidP="003076CA">
      <w:pPr>
        <w:spacing w:after="0" w:line="240" w:lineRule="auto"/>
        <w:jc w:val="both"/>
        <w:rPr>
          <w:rFonts w:ascii="Arial Narrow" w:hAnsi="Arial Narrow" w:cs="Arial"/>
        </w:rPr>
      </w:pPr>
    </w:p>
    <w:p w:rsidR="003076CA" w:rsidRPr="008D7EF1" w:rsidRDefault="00753492" w:rsidP="001D2194">
      <w:pPr>
        <w:spacing w:after="0" w:line="240" w:lineRule="auto"/>
        <w:jc w:val="center"/>
        <w:rPr>
          <w:rFonts w:ascii="Arial Narrow" w:hAnsi="Arial Narrow" w:cs="Arial"/>
        </w:rPr>
      </w:pPr>
      <w:r w:rsidRPr="008D7EF1">
        <w:rPr>
          <w:rFonts w:ascii="Arial Narrow" w:hAnsi="Arial Narrow" w:cs="Arial"/>
          <w:noProof/>
          <w:lang w:eastAsia="ru-RU"/>
        </w:rPr>
        <w:drawing>
          <wp:anchor distT="0" distB="0" distL="114300" distR="114300" simplePos="0" relativeHeight="251719680" behindDoc="1" locked="0" layoutInCell="1" allowOverlap="1">
            <wp:simplePos x="0" y="0"/>
            <wp:positionH relativeFrom="margin">
              <wp:align>right</wp:align>
            </wp:positionH>
            <wp:positionV relativeFrom="paragraph">
              <wp:posOffset>-95031</wp:posOffset>
            </wp:positionV>
            <wp:extent cx="2374366" cy="754956"/>
            <wp:effectExtent l="0" t="0" r="6985" b="762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5.bmp"/>
                    <pic:cNvPicPr/>
                  </pic:nvPicPr>
                  <pic:blipFill>
                    <a:blip r:embed="rId72">
                      <a:extLst>
                        <a:ext uri="{28A0092B-C50C-407E-A947-70E740481C1C}">
                          <a14:useLocalDpi xmlns:a14="http://schemas.microsoft.com/office/drawing/2010/main" val="0"/>
                        </a:ext>
                      </a:extLst>
                    </a:blip>
                    <a:stretch>
                      <a:fillRect/>
                    </a:stretch>
                  </pic:blipFill>
                  <pic:spPr>
                    <a:xfrm>
                      <a:off x="0" y="0"/>
                      <a:ext cx="2374366" cy="754956"/>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718656" behindDoc="1" locked="0" layoutInCell="1" allowOverlap="1">
            <wp:simplePos x="0" y="0"/>
            <wp:positionH relativeFrom="column">
              <wp:posOffset>1319797</wp:posOffset>
            </wp:positionH>
            <wp:positionV relativeFrom="paragraph">
              <wp:posOffset>-2540</wp:posOffset>
            </wp:positionV>
            <wp:extent cx="2012950" cy="745490"/>
            <wp:effectExtent l="0" t="0" r="635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4.bmp"/>
                    <pic:cNvPicPr/>
                  </pic:nvPicPr>
                  <pic:blipFill>
                    <a:blip r:embed="rId73">
                      <a:extLst>
                        <a:ext uri="{28A0092B-C50C-407E-A947-70E740481C1C}">
                          <a14:useLocalDpi xmlns:a14="http://schemas.microsoft.com/office/drawing/2010/main" val="0"/>
                        </a:ext>
                      </a:extLst>
                    </a:blip>
                    <a:stretch>
                      <a:fillRect/>
                    </a:stretch>
                  </pic:blipFill>
                  <pic:spPr>
                    <a:xfrm>
                      <a:off x="0" y="0"/>
                      <a:ext cx="2012950" cy="745490"/>
                    </a:xfrm>
                    <a:prstGeom prst="rect">
                      <a:avLst/>
                    </a:prstGeom>
                  </pic:spPr>
                </pic:pic>
              </a:graphicData>
            </a:graphic>
            <wp14:sizeRelH relativeFrom="page">
              <wp14:pctWidth>0</wp14:pctWidth>
            </wp14:sizeRelH>
            <wp14:sizeRelV relativeFrom="page">
              <wp14:pctHeight>0</wp14:pctHeight>
            </wp14:sizeRelV>
          </wp:anchor>
        </w:drawing>
      </w:r>
      <w:r w:rsidRPr="008D7EF1">
        <w:rPr>
          <w:rFonts w:ascii="Arial Narrow" w:hAnsi="Arial Narrow" w:cs="Arial"/>
          <w:noProof/>
          <w:lang w:eastAsia="ru-RU"/>
        </w:rPr>
        <w:drawing>
          <wp:anchor distT="0" distB="0" distL="114300" distR="114300" simplePos="0" relativeHeight="251717632" behindDoc="1" locked="0" layoutInCell="1" allowOverlap="1">
            <wp:simplePos x="0" y="0"/>
            <wp:positionH relativeFrom="margin">
              <wp:posOffset>-635</wp:posOffset>
            </wp:positionH>
            <wp:positionV relativeFrom="paragraph">
              <wp:posOffset>-174710</wp:posOffset>
            </wp:positionV>
            <wp:extent cx="1017666" cy="1383126"/>
            <wp:effectExtent l="0" t="0" r="0" b="762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3.bmp"/>
                    <pic:cNvPicPr/>
                  </pic:nvPicPr>
                  <pic:blipFill>
                    <a:blip r:embed="rId74">
                      <a:extLst>
                        <a:ext uri="{28A0092B-C50C-407E-A947-70E740481C1C}">
                          <a14:useLocalDpi xmlns:a14="http://schemas.microsoft.com/office/drawing/2010/main" val="0"/>
                        </a:ext>
                      </a:extLst>
                    </a:blip>
                    <a:stretch>
                      <a:fillRect/>
                    </a:stretch>
                  </pic:blipFill>
                  <pic:spPr>
                    <a:xfrm>
                      <a:off x="0" y="0"/>
                      <a:ext cx="1017666" cy="1383126"/>
                    </a:xfrm>
                    <a:prstGeom prst="rect">
                      <a:avLst/>
                    </a:prstGeom>
                  </pic:spPr>
                </pic:pic>
              </a:graphicData>
            </a:graphic>
            <wp14:sizeRelH relativeFrom="page">
              <wp14:pctWidth>0</wp14:pctWidth>
            </wp14:sizeRelH>
            <wp14:sizeRelV relativeFrom="page">
              <wp14:pctHeight>0</wp14:pctHeight>
            </wp14:sizeRelV>
          </wp:anchor>
        </w:drawing>
      </w:r>
    </w:p>
    <w:p w:rsidR="00753492" w:rsidRDefault="00753492" w:rsidP="001D2194">
      <w:pPr>
        <w:spacing w:after="0" w:line="240" w:lineRule="auto"/>
        <w:jc w:val="center"/>
        <w:rPr>
          <w:rFonts w:ascii="Arial Narrow" w:hAnsi="Arial Narrow" w:cs="Arial"/>
        </w:rPr>
      </w:pPr>
    </w:p>
    <w:p w:rsidR="00753492" w:rsidRDefault="00753492" w:rsidP="001D2194">
      <w:pPr>
        <w:spacing w:after="0" w:line="240" w:lineRule="auto"/>
        <w:jc w:val="center"/>
        <w:rPr>
          <w:rFonts w:ascii="Arial Narrow" w:hAnsi="Arial Narrow" w:cs="Arial"/>
        </w:rPr>
      </w:pPr>
    </w:p>
    <w:p w:rsidR="00753492" w:rsidRDefault="00753492" w:rsidP="001D2194">
      <w:pPr>
        <w:spacing w:after="0" w:line="240" w:lineRule="auto"/>
        <w:jc w:val="center"/>
        <w:rPr>
          <w:rFonts w:ascii="Arial Narrow" w:hAnsi="Arial Narrow" w:cs="Arial"/>
        </w:rPr>
      </w:pPr>
    </w:p>
    <w:p w:rsidR="00753492" w:rsidRDefault="00753492" w:rsidP="001D2194">
      <w:pPr>
        <w:spacing w:after="0" w:line="240" w:lineRule="auto"/>
        <w:jc w:val="center"/>
        <w:rPr>
          <w:rFonts w:ascii="Arial Narrow" w:hAnsi="Arial Narrow" w:cs="Arial"/>
        </w:rPr>
      </w:pPr>
    </w:p>
    <w:p w:rsidR="00753492" w:rsidRDefault="00753492" w:rsidP="001D2194">
      <w:pPr>
        <w:spacing w:after="0" w:line="240" w:lineRule="auto"/>
        <w:jc w:val="center"/>
        <w:rPr>
          <w:rFonts w:ascii="Arial Narrow" w:hAnsi="Arial Narrow" w:cs="Arial"/>
        </w:rPr>
      </w:pPr>
    </w:p>
    <w:p w:rsidR="003076CA" w:rsidRPr="008D7EF1" w:rsidRDefault="00753492" w:rsidP="00753492">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DA3329">
        <w:rPr>
          <w:rFonts w:ascii="Arial Narrow" w:hAnsi="Arial Narrow" w:cs="Arial"/>
        </w:rPr>
        <w:t>2</w:t>
      </w:r>
      <w:r>
        <w:rPr>
          <w:rFonts w:ascii="Arial Narrow" w:hAnsi="Arial Narrow" w:cs="Arial"/>
        </w:rPr>
        <w:t xml:space="preserve">                                                            Рисунок </w:t>
      </w:r>
      <w:r w:rsidR="00DA3329">
        <w:rPr>
          <w:rFonts w:ascii="Arial Narrow" w:hAnsi="Arial Narrow" w:cs="Arial"/>
        </w:rPr>
        <w:t>3</w:t>
      </w:r>
    </w:p>
    <w:p w:rsidR="00753492" w:rsidRDefault="00753492" w:rsidP="005E2290">
      <w:pPr>
        <w:spacing w:after="0" w:line="240" w:lineRule="auto"/>
        <w:rPr>
          <w:rFonts w:ascii="Arial Narrow" w:hAnsi="Arial Narrow" w:cs="Arial"/>
        </w:rPr>
      </w:pPr>
      <w:r>
        <w:rPr>
          <w:rFonts w:ascii="Arial Narrow" w:hAnsi="Arial Narrow" w:cs="Arial"/>
        </w:rPr>
        <w:t xml:space="preserve">   </w:t>
      </w:r>
      <w:r w:rsidRPr="008D7EF1">
        <w:rPr>
          <w:rFonts w:ascii="Arial Narrow" w:hAnsi="Arial Narrow" w:cs="Arial"/>
        </w:rPr>
        <w:t xml:space="preserve">Рисунок </w:t>
      </w:r>
      <w:r w:rsidR="00DA3329">
        <w:rPr>
          <w:rFonts w:ascii="Arial Narrow" w:hAnsi="Arial Narrow" w:cs="Arial"/>
        </w:rPr>
        <w:t>1</w:t>
      </w:r>
    </w:p>
    <w:p w:rsidR="005E2290" w:rsidRDefault="005E2290" w:rsidP="005E2290">
      <w:pPr>
        <w:spacing w:after="0" w:line="240" w:lineRule="auto"/>
        <w:rPr>
          <w:rFonts w:ascii="Arial Narrow" w:hAnsi="Arial Narrow" w:cs="Arial"/>
        </w:rPr>
      </w:pPr>
    </w:p>
    <w:p w:rsidR="003076CA" w:rsidRPr="008D7EF1" w:rsidRDefault="0085103B" w:rsidP="006410C2">
      <w:pPr>
        <w:spacing w:after="0" w:line="240" w:lineRule="auto"/>
        <w:ind w:firstLine="708"/>
        <w:jc w:val="both"/>
        <w:rPr>
          <w:rFonts w:ascii="Arial Narrow" w:hAnsi="Arial Narrow" w:cs="Arial"/>
        </w:rPr>
      </w:pPr>
      <w:r w:rsidRPr="008D7EF1">
        <w:rPr>
          <w:rFonts w:ascii="Arial Narrow" w:hAnsi="Arial Narrow" w:cs="Arial"/>
        </w:rPr>
        <w:t>Пострадавшему с травмами конечностей придается удобное положение, при котором он испытывает меньше страданий от имеющихся повреждений.</w:t>
      </w:r>
      <w:r w:rsidR="00DA3329">
        <w:rPr>
          <w:rFonts w:ascii="Arial Narrow" w:hAnsi="Arial Narrow" w:cs="Arial"/>
        </w:rPr>
        <w:tab/>
      </w:r>
    </w:p>
    <w:p w:rsidR="003076CA" w:rsidRPr="008D7EF1" w:rsidRDefault="0085103B" w:rsidP="006410C2">
      <w:pPr>
        <w:spacing w:after="0" w:line="240" w:lineRule="auto"/>
        <w:ind w:firstLine="708"/>
        <w:jc w:val="both"/>
        <w:rPr>
          <w:rFonts w:ascii="Arial Narrow" w:hAnsi="Arial Narrow" w:cs="Arial"/>
        </w:rPr>
      </w:pPr>
      <w:r w:rsidRPr="008D7EF1">
        <w:rPr>
          <w:rFonts w:ascii="Arial Narrow" w:hAnsi="Arial Narrow" w:cs="Arial"/>
        </w:rPr>
        <w:t xml:space="preserve">Пострадавшему без сознания необходимо придать устойчивое боковое положение (рисунок </w:t>
      </w:r>
      <w:r w:rsidR="006410C2">
        <w:rPr>
          <w:rFonts w:ascii="Arial Narrow" w:hAnsi="Arial Narrow" w:cs="Arial"/>
        </w:rPr>
        <w:t>3</w:t>
      </w:r>
      <w:r w:rsidRPr="008D7EF1">
        <w:rPr>
          <w:rFonts w:ascii="Arial Narrow" w:hAnsi="Arial Narrow" w:cs="Arial"/>
        </w:rPr>
        <w:t xml:space="preserve">). </w:t>
      </w:r>
    </w:p>
    <w:p w:rsidR="003076CA" w:rsidRPr="008D7EF1" w:rsidRDefault="0085103B" w:rsidP="006410C2">
      <w:pPr>
        <w:spacing w:after="0" w:line="240" w:lineRule="auto"/>
        <w:ind w:firstLine="708"/>
        <w:jc w:val="both"/>
        <w:rPr>
          <w:rFonts w:ascii="Arial Narrow" w:hAnsi="Arial Narrow" w:cs="Arial"/>
        </w:rPr>
      </w:pPr>
      <w:r w:rsidRPr="008D7EF1">
        <w:rPr>
          <w:rFonts w:ascii="Arial Narrow" w:hAnsi="Arial Narrow" w:cs="Arial"/>
        </w:rPr>
        <w:t xml:space="preserve">Пострадавший с сильным наружным кровотечением или признаками кровопотери должен находиться в положении лежа на спине с приподнятыми ногами, под которые подкладываются сумки или одежда (рисунок </w:t>
      </w:r>
      <w:r w:rsidR="006410C2">
        <w:rPr>
          <w:rFonts w:ascii="Arial Narrow" w:hAnsi="Arial Narrow" w:cs="Arial"/>
        </w:rPr>
        <w:t>4</w:t>
      </w:r>
      <w:r w:rsidRPr="008D7EF1">
        <w:rPr>
          <w:rFonts w:ascii="Arial Narrow" w:hAnsi="Arial Narrow" w:cs="Arial"/>
        </w:rPr>
        <w:t xml:space="preserve">). </w:t>
      </w:r>
    </w:p>
    <w:p w:rsidR="003076CA" w:rsidRPr="008D7EF1" w:rsidRDefault="00753492"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721728" behindDoc="1" locked="0" layoutInCell="1" allowOverlap="1">
            <wp:simplePos x="0" y="0"/>
            <wp:positionH relativeFrom="column">
              <wp:posOffset>2672144</wp:posOffset>
            </wp:positionH>
            <wp:positionV relativeFrom="paragraph">
              <wp:posOffset>6291</wp:posOffset>
            </wp:positionV>
            <wp:extent cx="2012950" cy="970915"/>
            <wp:effectExtent l="0" t="0" r="6350" b="635"/>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7.bmp"/>
                    <pic:cNvPicPr/>
                  </pic:nvPicPr>
                  <pic:blipFill>
                    <a:blip r:embed="rId75">
                      <a:extLst>
                        <a:ext uri="{28A0092B-C50C-407E-A947-70E740481C1C}">
                          <a14:useLocalDpi xmlns:a14="http://schemas.microsoft.com/office/drawing/2010/main" val="0"/>
                        </a:ext>
                      </a:extLst>
                    </a:blip>
                    <a:stretch>
                      <a:fillRect/>
                    </a:stretch>
                  </pic:blipFill>
                  <pic:spPr>
                    <a:xfrm>
                      <a:off x="0" y="0"/>
                      <a:ext cx="2012950" cy="970915"/>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753492" w:rsidP="001D2194">
      <w:pPr>
        <w:spacing w:after="0" w:line="240" w:lineRule="auto"/>
        <w:jc w:val="center"/>
        <w:rPr>
          <w:rFonts w:ascii="Arial Narrow" w:hAnsi="Arial Narrow" w:cs="Arial"/>
        </w:rPr>
      </w:pPr>
      <w:r w:rsidRPr="008D7EF1">
        <w:rPr>
          <w:rFonts w:ascii="Arial Narrow" w:hAnsi="Arial Narrow" w:cs="Arial"/>
          <w:noProof/>
          <w:lang w:eastAsia="ru-RU"/>
        </w:rPr>
        <w:drawing>
          <wp:anchor distT="0" distB="0" distL="114300" distR="114300" simplePos="0" relativeHeight="251720704" behindDoc="1" locked="0" layoutInCell="1" allowOverlap="1">
            <wp:simplePos x="0" y="0"/>
            <wp:positionH relativeFrom="margin">
              <wp:align>left</wp:align>
            </wp:positionH>
            <wp:positionV relativeFrom="paragraph">
              <wp:posOffset>23052</wp:posOffset>
            </wp:positionV>
            <wp:extent cx="2090057" cy="765947"/>
            <wp:effectExtent l="0" t="0" r="5715"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6.b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90057" cy="765947"/>
                    </a:xfrm>
                    <a:prstGeom prst="rect">
                      <a:avLst/>
                    </a:prstGeom>
                  </pic:spPr>
                </pic:pic>
              </a:graphicData>
            </a:graphic>
            <wp14:sizeRelH relativeFrom="page">
              <wp14:pctWidth>0</wp14:pctWidth>
            </wp14:sizeRelH>
            <wp14:sizeRelV relativeFrom="page">
              <wp14:pctHeight>0</wp14:pctHeight>
            </wp14:sizeRelV>
          </wp:anchor>
        </w:drawing>
      </w:r>
    </w:p>
    <w:p w:rsidR="00753492" w:rsidRDefault="00753492" w:rsidP="001D2194">
      <w:pPr>
        <w:spacing w:after="0" w:line="240" w:lineRule="auto"/>
        <w:jc w:val="center"/>
        <w:rPr>
          <w:rFonts w:ascii="Arial Narrow" w:hAnsi="Arial Narrow" w:cs="Arial"/>
        </w:rPr>
      </w:pPr>
    </w:p>
    <w:p w:rsidR="00753492" w:rsidRDefault="00753492" w:rsidP="001D2194">
      <w:pPr>
        <w:spacing w:after="0" w:line="240" w:lineRule="auto"/>
        <w:jc w:val="center"/>
        <w:rPr>
          <w:rFonts w:ascii="Arial Narrow" w:hAnsi="Arial Narrow" w:cs="Arial"/>
        </w:rPr>
      </w:pPr>
    </w:p>
    <w:p w:rsidR="00753492" w:rsidRDefault="00753492" w:rsidP="001D2194">
      <w:pPr>
        <w:spacing w:after="0" w:line="240" w:lineRule="auto"/>
        <w:jc w:val="center"/>
        <w:rPr>
          <w:rFonts w:ascii="Arial Narrow" w:hAnsi="Arial Narrow" w:cs="Arial"/>
        </w:rPr>
      </w:pPr>
    </w:p>
    <w:p w:rsidR="00753492" w:rsidRDefault="00753492" w:rsidP="001D2194">
      <w:pPr>
        <w:spacing w:after="0" w:line="240" w:lineRule="auto"/>
        <w:jc w:val="center"/>
        <w:rPr>
          <w:rFonts w:ascii="Arial Narrow" w:hAnsi="Arial Narrow" w:cs="Arial"/>
        </w:rPr>
      </w:pPr>
    </w:p>
    <w:p w:rsidR="003076CA" w:rsidRPr="008D7EF1" w:rsidRDefault="00753492" w:rsidP="00753492">
      <w:pPr>
        <w:spacing w:after="0" w:line="240" w:lineRule="auto"/>
        <w:rPr>
          <w:rFonts w:ascii="Arial Narrow" w:hAnsi="Arial Narrow" w:cs="Arial"/>
        </w:rPr>
      </w:pPr>
      <w:r>
        <w:rPr>
          <w:rFonts w:ascii="Arial Narrow" w:hAnsi="Arial Narrow" w:cs="Arial"/>
        </w:rPr>
        <w:t xml:space="preserve">                     </w:t>
      </w:r>
      <w:r w:rsidR="0085103B" w:rsidRPr="008D7EF1">
        <w:rPr>
          <w:rFonts w:ascii="Arial Narrow" w:hAnsi="Arial Narrow" w:cs="Arial"/>
        </w:rPr>
        <w:t xml:space="preserve">Рисунок </w:t>
      </w:r>
      <w:r w:rsidR="006410C2">
        <w:rPr>
          <w:rFonts w:ascii="Arial Narrow" w:hAnsi="Arial Narrow" w:cs="Arial"/>
        </w:rPr>
        <w:t>4</w:t>
      </w:r>
      <w:r w:rsidRPr="00753492">
        <w:t xml:space="preserve"> </w:t>
      </w:r>
      <w:r>
        <w:t xml:space="preserve">                                                                    </w:t>
      </w:r>
      <w:r w:rsidR="005E2290">
        <w:rPr>
          <w:rFonts w:ascii="Arial Narrow" w:hAnsi="Arial Narrow" w:cs="Arial"/>
        </w:rPr>
        <w:t>Рисунок 5</w:t>
      </w:r>
    </w:p>
    <w:p w:rsidR="003076CA" w:rsidRPr="008D7EF1" w:rsidRDefault="003076CA" w:rsidP="003076CA">
      <w:pPr>
        <w:spacing w:after="0" w:line="240" w:lineRule="auto"/>
        <w:jc w:val="both"/>
        <w:rPr>
          <w:rFonts w:ascii="Arial Narrow" w:hAnsi="Arial Narrow" w:cs="Arial"/>
        </w:rPr>
      </w:pPr>
    </w:p>
    <w:p w:rsidR="003076CA" w:rsidRPr="008D7EF1" w:rsidRDefault="0085103B" w:rsidP="006410C2">
      <w:pPr>
        <w:spacing w:after="0" w:line="240" w:lineRule="auto"/>
        <w:ind w:firstLine="708"/>
        <w:jc w:val="both"/>
        <w:rPr>
          <w:rFonts w:ascii="Arial Narrow" w:hAnsi="Arial Narrow" w:cs="Arial"/>
        </w:rPr>
      </w:pPr>
      <w:r w:rsidRPr="008D7EF1">
        <w:rPr>
          <w:rFonts w:ascii="Arial Narrow" w:hAnsi="Arial Narrow" w:cs="Arial"/>
        </w:rPr>
        <w:t xml:space="preserve">Пострадавший с подозрением на травму позвоночника должен располагаться на твердой ровной поверхности (рисунок </w:t>
      </w:r>
      <w:r w:rsidR="005E2290">
        <w:rPr>
          <w:rFonts w:ascii="Arial Narrow" w:hAnsi="Arial Narrow" w:cs="Arial"/>
        </w:rPr>
        <w:t>5</w:t>
      </w:r>
      <w:r w:rsidRPr="008D7EF1">
        <w:rPr>
          <w:rFonts w:ascii="Arial Narrow" w:hAnsi="Arial Narrow" w:cs="Arial"/>
        </w:rPr>
        <w:t xml:space="preserve">). </w:t>
      </w:r>
    </w:p>
    <w:p w:rsidR="005E2290" w:rsidRDefault="005E2290" w:rsidP="005E2290">
      <w:pPr>
        <w:spacing w:after="0" w:line="240" w:lineRule="auto"/>
        <w:ind w:firstLine="708"/>
        <w:jc w:val="both"/>
        <w:rPr>
          <w:rFonts w:ascii="Arial Narrow" w:hAnsi="Arial Narrow" w:cs="Arial"/>
        </w:rPr>
      </w:pPr>
    </w:p>
    <w:p w:rsidR="003076CA" w:rsidRPr="008D7EF1" w:rsidRDefault="00753492" w:rsidP="005E2290">
      <w:pPr>
        <w:spacing w:after="0" w:line="240" w:lineRule="auto"/>
        <w:ind w:firstLine="708"/>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723776" behindDoc="1" locked="0" layoutInCell="1" allowOverlap="1">
            <wp:simplePos x="0" y="0"/>
            <wp:positionH relativeFrom="column">
              <wp:posOffset>2618740</wp:posOffset>
            </wp:positionH>
            <wp:positionV relativeFrom="paragraph">
              <wp:posOffset>609349</wp:posOffset>
            </wp:positionV>
            <wp:extent cx="2259105" cy="624468"/>
            <wp:effectExtent l="0" t="0" r="8255" b="4445"/>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9.bmp"/>
                    <pic:cNvPicPr/>
                  </pic:nvPicPr>
                  <pic:blipFill>
                    <a:blip r:embed="rId77">
                      <a:extLst>
                        <a:ext uri="{28A0092B-C50C-407E-A947-70E740481C1C}">
                          <a14:useLocalDpi xmlns:a14="http://schemas.microsoft.com/office/drawing/2010/main" val="0"/>
                        </a:ext>
                      </a:extLst>
                    </a:blip>
                    <a:stretch>
                      <a:fillRect/>
                    </a:stretch>
                  </pic:blipFill>
                  <pic:spPr>
                    <a:xfrm>
                      <a:off x="0" y="0"/>
                      <a:ext cx="2259105" cy="624468"/>
                    </a:xfrm>
                    <a:prstGeom prst="rect">
                      <a:avLst/>
                    </a:prstGeom>
                  </pic:spPr>
                </pic:pic>
              </a:graphicData>
            </a:graphic>
            <wp14:sizeRelH relativeFrom="page">
              <wp14:pctWidth>0</wp14:pctWidth>
            </wp14:sizeRelH>
            <wp14:sizeRelV relativeFrom="page">
              <wp14:pctHeight>0</wp14:pctHeight>
            </wp14:sizeRelV>
          </wp:anchor>
        </w:drawing>
      </w:r>
      <w:r w:rsidR="0085103B" w:rsidRPr="008D7EF1">
        <w:rPr>
          <w:rFonts w:ascii="Arial Narrow" w:hAnsi="Arial Narrow" w:cs="Arial"/>
        </w:rPr>
        <w:t xml:space="preserve">Пострадавших с тяжелыми травмами желательно укутать подручными средствами </w:t>
      </w:r>
      <w:r w:rsidR="008E1497" w:rsidRPr="008D7EF1">
        <w:rPr>
          <w:rFonts w:ascii="Arial Narrow" w:hAnsi="Arial Narrow" w:cs="Arial"/>
        </w:rPr>
        <w:t>-</w:t>
      </w:r>
      <w:r w:rsidR="0085103B" w:rsidRPr="008D7EF1">
        <w:rPr>
          <w:rFonts w:ascii="Arial Narrow" w:hAnsi="Arial Narrow" w:cs="Arial"/>
        </w:rPr>
        <w:t xml:space="preserve"> одеждой, одеялом (рисунок </w:t>
      </w:r>
      <w:r w:rsidR="005E2290">
        <w:rPr>
          <w:rFonts w:ascii="Arial Narrow" w:hAnsi="Arial Narrow" w:cs="Arial"/>
        </w:rPr>
        <w:t>6</w:t>
      </w:r>
      <w:r w:rsidR="0085103B" w:rsidRPr="008D7EF1">
        <w:rPr>
          <w:rFonts w:ascii="Arial Narrow" w:hAnsi="Arial Narrow" w:cs="Arial"/>
        </w:rPr>
        <w:t xml:space="preserve">) и т.д. При наличии спасательного изотермического покрывала (входит в состав аптечки для оказания первой помощи работникам), необходимо укутать им пострадавшего серебристой стороной внутрь, оставив свободным лицо (рисунок </w:t>
      </w:r>
      <w:r w:rsidR="00EB772B">
        <w:rPr>
          <w:rFonts w:ascii="Arial Narrow" w:hAnsi="Arial Narrow" w:cs="Arial"/>
        </w:rPr>
        <w:t>2</w:t>
      </w:r>
      <w:r w:rsidR="0085103B" w:rsidRPr="008D7EF1">
        <w:rPr>
          <w:rFonts w:ascii="Arial Narrow" w:hAnsi="Arial Narrow" w:cs="Arial"/>
        </w:rPr>
        <w:t>).</w:t>
      </w:r>
    </w:p>
    <w:p w:rsidR="003076CA" w:rsidRPr="008D7EF1" w:rsidRDefault="00753492" w:rsidP="003076CA">
      <w:pPr>
        <w:spacing w:after="0" w:line="240" w:lineRule="auto"/>
        <w:jc w:val="both"/>
        <w:rPr>
          <w:rFonts w:ascii="Arial Narrow" w:hAnsi="Arial Narrow" w:cs="Arial"/>
        </w:rPr>
      </w:pPr>
      <w:r w:rsidRPr="008D7EF1">
        <w:rPr>
          <w:rFonts w:ascii="Arial Narrow" w:hAnsi="Arial Narrow" w:cs="Arial"/>
          <w:noProof/>
          <w:lang w:eastAsia="ru-RU"/>
        </w:rPr>
        <w:drawing>
          <wp:anchor distT="0" distB="0" distL="114300" distR="114300" simplePos="0" relativeHeight="251722752" behindDoc="1" locked="0" layoutInCell="1" allowOverlap="1">
            <wp:simplePos x="0" y="0"/>
            <wp:positionH relativeFrom="column">
              <wp:posOffset>13447</wp:posOffset>
            </wp:positionH>
            <wp:positionV relativeFrom="paragraph">
              <wp:posOffset>68447</wp:posOffset>
            </wp:positionV>
            <wp:extent cx="1997849" cy="580381"/>
            <wp:effectExtent l="0" t="0" r="254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8.bmp"/>
                    <pic:cNvPicPr/>
                  </pic:nvPicPr>
                  <pic:blipFill>
                    <a:blip r:embed="rId78">
                      <a:extLst>
                        <a:ext uri="{28A0092B-C50C-407E-A947-70E740481C1C}">
                          <a14:useLocalDpi xmlns:a14="http://schemas.microsoft.com/office/drawing/2010/main" val="0"/>
                        </a:ext>
                      </a:extLst>
                    </a:blip>
                    <a:stretch>
                      <a:fillRect/>
                    </a:stretch>
                  </pic:blipFill>
                  <pic:spPr>
                    <a:xfrm>
                      <a:off x="0" y="0"/>
                      <a:ext cx="1997849" cy="580381"/>
                    </a:xfrm>
                    <a:prstGeom prst="rect">
                      <a:avLst/>
                    </a:prstGeom>
                  </pic:spPr>
                </pic:pic>
              </a:graphicData>
            </a:graphic>
            <wp14:sizeRelH relativeFrom="page">
              <wp14:pctWidth>0</wp14:pctWidth>
            </wp14:sizeRelH>
            <wp14:sizeRelV relativeFrom="page">
              <wp14:pctHeight>0</wp14:pctHeight>
            </wp14:sizeRelV>
          </wp:anchor>
        </w:drawing>
      </w:r>
    </w:p>
    <w:p w:rsidR="003076CA" w:rsidRPr="008D7EF1" w:rsidRDefault="003076CA" w:rsidP="001D2194">
      <w:pPr>
        <w:spacing w:after="0" w:line="240" w:lineRule="auto"/>
        <w:jc w:val="center"/>
        <w:rPr>
          <w:rFonts w:ascii="Arial Narrow" w:hAnsi="Arial Narrow" w:cs="Arial"/>
        </w:rPr>
      </w:pPr>
    </w:p>
    <w:p w:rsidR="00753492" w:rsidRDefault="00753492" w:rsidP="001D2194">
      <w:pPr>
        <w:spacing w:after="0" w:line="240" w:lineRule="auto"/>
        <w:jc w:val="center"/>
        <w:rPr>
          <w:rFonts w:ascii="Arial Narrow" w:hAnsi="Arial Narrow" w:cs="Arial"/>
        </w:rPr>
      </w:pPr>
    </w:p>
    <w:p w:rsidR="00753492" w:rsidRDefault="00753492" w:rsidP="001D2194">
      <w:pPr>
        <w:spacing w:after="0" w:line="240" w:lineRule="auto"/>
        <w:jc w:val="center"/>
        <w:rPr>
          <w:rFonts w:ascii="Arial Narrow" w:hAnsi="Arial Narrow" w:cs="Arial"/>
        </w:rPr>
      </w:pPr>
    </w:p>
    <w:p w:rsidR="003076CA" w:rsidRPr="008D7EF1" w:rsidRDefault="00753492" w:rsidP="00CD1CBF">
      <w:pPr>
        <w:spacing w:after="0" w:line="240" w:lineRule="auto"/>
        <w:rPr>
          <w:rFonts w:ascii="Arial Narrow" w:hAnsi="Arial Narrow" w:cs="Arial"/>
        </w:rPr>
      </w:pPr>
      <w:r>
        <w:rPr>
          <w:rFonts w:ascii="Arial Narrow" w:hAnsi="Arial Narrow" w:cs="Arial"/>
        </w:rPr>
        <w:t xml:space="preserve">                     </w:t>
      </w:r>
      <w:r w:rsidR="00EB772B">
        <w:rPr>
          <w:rFonts w:ascii="Arial Narrow" w:hAnsi="Arial Narrow" w:cs="Arial"/>
        </w:rPr>
        <w:t>Рисунок 6</w:t>
      </w:r>
      <w:r>
        <w:rPr>
          <w:rFonts w:ascii="Arial Narrow" w:hAnsi="Arial Narrow" w:cs="Arial"/>
        </w:rPr>
        <w:t xml:space="preserve">                                                                        </w:t>
      </w:r>
      <w:r w:rsidR="0085103B" w:rsidRPr="008D7EF1">
        <w:rPr>
          <w:rFonts w:ascii="Arial Narrow" w:hAnsi="Arial Narrow" w:cs="Arial"/>
        </w:rPr>
        <w:t xml:space="preserve">Рисунок </w:t>
      </w:r>
      <w:r w:rsidR="00EB772B">
        <w:rPr>
          <w:rFonts w:ascii="Arial Narrow" w:hAnsi="Arial Narrow" w:cs="Arial"/>
        </w:rPr>
        <w:t>2</w:t>
      </w:r>
    </w:p>
    <w:p w:rsidR="005E2290" w:rsidRDefault="005E2290" w:rsidP="00125E3B">
      <w:pPr>
        <w:pStyle w:val="21"/>
        <w:rPr>
          <w:rFonts w:ascii="Arial Narrow" w:hAnsi="Arial Narrow"/>
          <w:sz w:val="22"/>
          <w:szCs w:val="22"/>
        </w:rPr>
      </w:pPr>
    </w:p>
    <w:p w:rsidR="003076CA" w:rsidRPr="008D7EF1" w:rsidRDefault="003E65CB" w:rsidP="00125E3B">
      <w:pPr>
        <w:pStyle w:val="21"/>
        <w:rPr>
          <w:rFonts w:ascii="Arial Narrow" w:hAnsi="Arial Narrow"/>
          <w:sz w:val="22"/>
          <w:szCs w:val="22"/>
        </w:rPr>
      </w:pPr>
      <w:r>
        <w:rPr>
          <w:rFonts w:ascii="Arial Narrow" w:hAnsi="Arial Narrow"/>
          <w:sz w:val="22"/>
          <w:szCs w:val="22"/>
        </w:rPr>
        <w:t>42.</w:t>
      </w:r>
      <w:r w:rsidR="0085103B" w:rsidRPr="008D7EF1">
        <w:rPr>
          <w:rFonts w:ascii="Arial Narrow" w:hAnsi="Arial Narrow"/>
          <w:sz w:val="22"/>
          <w:szCs w:val="22"/>
        </w:rPr>
        <w:t>Способы контроля состояния пострадавшего, находящегося в сознании, без сознания</w:t>
      </w:r>
    </w:p>
    <w:p w:rsidR="003076CA" w:rsidRPr="008D7EF1" w:rsidRDefault="003076CA" w:rsidP="003076CA">
      <w:pPr>
        <w:spacing w:after="0" w:line="240" w:lineRule="auto"/>
        <w:jc w:val="both"/>
        <w:rPr>
          <w:rFonts w:ascii="Arial Narrow" w:hAnsi="Arial Narrow" w:cs="Arial"/>
        </w:rPr>
      </w:pPr>
    </w:p>
    <w:p w:rsidR="003076CA" w:rsidRDefault="0085103B" w:rsidP="00EB772B">
      <w:pPr>
        <w:spacing w:after="0" w:line="240" w:lineRule="auto"/>
        <w:ind w:firstLine="708"/>
        <w:jc w:val="both"/>
        <w:rPr>
          <w:rFonts w:ascii="Arial Narrow" w:hAnsi="Arial Narrow" w:cs="Arial"/>
        </w:rPr>
      </w:pPr>
      <w:r w:rsidRPr="008D7EF1">
        <w:rPr>
          <w:rFonts w:ascii="Arial Narrow" w:hAnsi="Arial Narrow" w:cs="Arial"/>
        </w:rPr>
        <w:t xml:space="preserve">До прибытия </w:t>
      </w:r>
      <w:r w:rsidR="00EB772B">
        <w:rPr>
          <w:rFonts w:ascii="Arial Narrow" w:hAnsi="Arial Narrow" w:cs="Arial"/>
        </w:rPr>
        <w:t xml:space="preserve">МБЭР </w:t>
      </w:r>
      <w:r w:rsidRPr="008D7EF1">
        <w:rPr>
          <w:rFonts w:ascii="Arial Narrow" w:hAnsi="Arial Narrow" w:cs="Arial"/>
        </w:rPr>
        <w:t>необходимо контролировать состояние пострадавшего и оказывать ему психологическую поддержку. Самым простым способом контроля состояния пострадавшего является диалог. В ходе общения с пострадавшим можно выяснить его жалобы. У пострадавших в бессознательном состоянии следует периодически проверять признаки дыхания. Обязательно выполнение периодического внешнего осмотра на предмет начавшегося или возобновившегося кровотечения и контроля наложенных повязок или жгутов. Кроме того, следует осуществлять наблюдение за окружающей обстановкой для своевременного устранения возможных опасностей.</w:t>
      </w:r>
    </w:p>
    <w:p w:rsidR="003F2513" w:rsidRDefault="003F2513" w:rsidP="00EB772B">
      <w:pPr>
        <w:spacing w:after="0" w:line="240" w:lineRule="auto"/>
        <w:ind w:firstLine="708"/>
        <w:jc w:val="both"/>
        <w:rPr>
          <w:rFonts w:ascii="Arial Narrow" w:hAnsi="Arial Narrow" w:cs="Arial"/>
        </w:rPr>
      </w:pPr>
    </w:p>
    <w:p w:rsidR="00C0523E" w:rsidRPr="008F0AAB" w:rsidRDefault="00C0523E" w:rsidP="00C0523E">
      <w:pPr>
        <w:pStyle w:val="23"/>
        <w:spacing w:after="0" w:line="276" w:lineRule="auto"/>
        <w:jc w:val="center"/>
        <w:rPr>
          <w:rFonts w:ascii="Arial Narrow" w:hAnsi="Arial Narrow" w:cs="Arial"/>
          <w:b/>
          <w:sz w:val="22"/>
          <w:szCs w:val="22"/>
        </w:rPr>
      </w:pPr>
      <w:r w:rsidRPr="008F0AAB">
        <w:rPr>
          <w:rFonts w:ascii="Arial Narrow" w:hAnsi="Arial Narrow" w:cs="Arial"/>
          <w:b/>
          <w:sz w:val="22"/>
          <w:szCs w:val="22"/>
        </w:rPr>
        <w:t>43.Оказание первой помощи при судорожном приступе</w:t>
      </w:r>
    </w:p>
    <w:p w:rsidR="00C0523E" w:rsidRPr="008F0AAB" w:rsidRDefault="00C0523E" w:rsidP="00C0523E">
      <w:pPr>
        <w:spacing w:after="0" w:line="240" w:lineRule="auto"/>
        <w:textAlignment w:val="baseline"/>
        <w:rPr>
          <w:rFonts w:ascii="Arial Narrow" w:eastAsia="Times New Roman" w:hAnsi="Arial Narrow" w:cs="Arial"/>
          <w:lang w:eastAsia="ru-RU"/>
        </w:rPr>
      </w:pPr>
      <w:r w:rsidRPr="008F0AAB">
        <w:rPr>
          <w:rFonts w:ascii="Arial Narrow" w:eastAsia="Times New Roman" w:hAnsi="Arial Narrow" w:cs="Arial"/>
          <w:lang w:eastAsia="ru-RU"/>
        </w:rPr>
        <w:t>   </w:t>
      </w:r>
    </w:p>
    <w:p w:rsidR="00C0523E" w:rsidRPr="008F0AAB" w:rsidRDefault="00C0523E" w:rsidP="00C0523E">
      <w:pPr>
        <w:spacing w:after="0" w:line="240" w:lineRule="auto"/>
        <w:textAlignment w:val="baseline"/>
        <w:rPr>
          <w:rFonts w:ascii="Arial Narrow" w:eastAsia="Times New Roman" w:hAnsi="Arial Narrow" w:cs="Arial"/>
          <w:b/>
          <w:bCs/>
          <w:bdr w:val="none" w:sz="0" w:space="0" w:color="auto" w:frame="1"/>
          <w:lang w:eastAsia="ru-RU"/>
        </w:rPr>
      </w:pPr>
      <w:r w:rsidRPr="008F0AAB">
        <w:rPr>
          <w:rFonts w:ascii="Arial Narrow" w:eastAsia="Times New Roman" w:hAnsi="Arial Narrow" w:cs="Arial"/>
          <w:lang w:eastAsia="ru-RU"/>
        </w:rPr>
        <w:t>   </w:t>
      </w:r>
      <w:r w:rsidRPr="008F0AAB">
        <w:rPr>
          <w:rFonts w:ascii="Arial Narrow" w:eastAsia="Times New Roman" w:hAnsi="Arial Narrow" w:cs="Cambria"/>
          <w:b/>
          <w:bCs/>
          <w:bdr w:val="none" w:sz="0" w:space="0" w:color="auto" w:frame="1"/>
          <w:lang w:eastAsia="ru-RU"/>
        </w:rPr>
        <w:t>Во</w:t>
      </w:r>
      <w:r w:rsidRPr="008F0AAB">
        <w:rPr>
          <w:rFonts w:ascii="Arial Narrow" w:eastAsia="Times New Roman" w:hAnsi="Arial Narrow" w:cs="Arial"/>
          <w:b/>
          <w:bCs/>
          <w:bdr w:val="none" w:sz="0" w:space="0" w:color="auto" w:frame="1"/>
          <w:lang w:eastAsia="ru-RU"/>
        </w:rPr>
        <w:t xml:space="preserve"> </w:t>
      </w:r>
      <w:r w:rsidRPr="008F0AAB">
        <w:rPr>
          <w:rFonts w:ascii="Arial Narrow" w:eastAsia="Times New Roman" w:hAnsi="Arial Narrow" w:cs="Cambria"/>
          <w:b/>
          <w:bCs/>
          <w:bdr w:val="none" w:sz="0" w:space="0" w:color="auto" w:frame="1"/>
          <w:lang w:eastAsia="ru-RU"/>
        </w:rPr>
        <w:t>время</w:t>
      </w:r>
      <w:r w:rsidRPr="008F0AAB">
        <w:rPr>
          <w:rFonts w:ascii="Arial Narrow" w:eastAsia="Times New Roman" w:hAnsi="Arial Narrow" w:cs="Arial"/>
          <w:b/>
          <w:bCs/>
          <w:bdr w:val="none" w:sz="0" w:space="0" w:color="auto" w:frame="1"/>
          <w:lang w:eastAsia="ru-RU"/>
        </w:rPr>
        <w:t xml:space="preserve"> </w:t>
      </w:r>
      <w:r w:rsidRPr="008F0AAB">
        <w:rPr>
          <w:rFonts w:ascii="Arial Narrow" w:eastAsia="Times New Roman" w:hAnsi="Arial Narrow" w:cs="Cambria"/>
          <w:b/>
          <w:bCs/>
          <w:bdr w:val="none" w:sz="0" w:space="0" w:color="auto" w:frame="1"/>
          <w:lang w:eastAsia="ru-RU"/>
        </w:rPr>
        <w:t>приступа</w:t>
      </w:r>
      <w:r w:rsidRPr="008F0AAB">
        <w:rPr>
          <w:rFonts w:ascii="Arial Narrow" w:eastAsia="Times New Roman" w:hAnsi="Arial Narrow" w:cs="Arial"/>
          <w:b/>
          <w:bCs/>
          <w:bdr w:val="none" w:sz="0" w:space="0" w:color="auto" w:frame="1"/>
          <w:lang w:eastAsia="ru-RU"/>
        </w:rPr>
        <w:t xml:space="preserve"> </w:t>
      </w:r>
      <w:r w:rsidRPr="008F0AAB">
        <w:rPr>
          <w:rFonts w:ascii="Arial Narrow" w:eastAsia="Times New Roman" w:hAnsi="Arial Narrow" w:cs="Cambria"/>
          <w:b/>
          <w:bCs/>
          <w:bdr w:val="none" w:sz="0" w:space="0" w:color="auto" w:frame="1"/>
          <w:lang w:eastAsia="ru-RU"/>
        </w:rPr>
        <w:t>необходимо</w:t>
      </w:r>
      <w:r w:rsidRPr="008F0AAB">
        <w:rPr>
          <w:rFonts w:ascii="Arial Narrow" w:eastAsia="Times New Roman" w:hAnsi="Arial Narrow" w:cs="Arial"/>
          <w:b/>
          <w:bCs/>
          <w:bdr w:val="none" w:sz="0" w:space="0" w:color="auto" w:frame="1"/>
          <w:lang w:eastAsia="ru-RU"/>
        </w:rPr>
        <w:t>:</w:t>
      </w:r>
    </w:p>
    <w:p w:rsidR="00C0523E" w:rsidRPr="008F0AAB" w:rsidRDefault="00C0523E" w:rsidP="00C0523E">
      <w:pPr>
        <w:pStyle w:val="a6"/>
        <w:widowControl w:val="0"/>
        <w:numPr>
          <w:ilvl w:val="0"/>
          <w:numId w:val="22"/>
        </w:numPr>
        <w:spacing w:after="0" w:line="240" w:lineRule="auto"/>
        <w:jc w:val="both"/>
        <w:textAlignment w:val="baseline"/>
        <w:rPr>
          <w:rFonts w:ascii="Arial Narrow" w:eastAsia="Times New Roman" w:hAnsi="Arial Narrow" w:cs="Arial"/>
          <w:lang w:eastAsia="ru-RU"/>
        </w:rPr>
      </w:pPr>
      <w:r w:rsidRPr="008F0AAB">
        <w:rPr>
          <w:rFonts w:ascii="Arial Narrow" w:eastAsia="Times New Roman" w:hAnsi="Arial Narrow" w:cs="Arial"/>
          <w:lang w:eastAsia="ru-RU"/>
        </w:rPr>
        <w:t>сохранять спокойствие, не пытаться насильно сдерживать судорожные движения;</w:t>
      </w:r>
    </w:p>
    <w:p w:rsidR="00C0523E" w:rsidRPr="008F0AAB" w:rsidRDefault="00C0523E" w:rsidP="00C0523E">
      <w:pPr>
        <w:pStyle w:val="a6"/>
        <w:widowControl w:val="0"/>
        <w:numPr>
          <w:ilvl w:val="0"/>
          <w:numId w:val="22"/>
        </w:numPr>
        <w:spacing w:after="0" w:line="240" w:lineRule="auto"/>
        <w:ind w:left="0" w:firstLine="360"/>
        <w:jc w:val="both"/>
        <w:textAlignment w:val="baseline"/>
        <w:rPr>
          <w:rFonts w:ascii="Arial Narrow" w:eastAsia="Times New Roman" w:hAnsi="Arial Narrow" w:cs="Arial"/>
          <w:lang w:eastAsia="ru-RU"/>
        </w:rPr>
      </w:pPr>
      <w:r w:rsidRPr="008F0AAB">
        <w:rPr>
          <w:rFonts w:ascii="Arial Narrow" w:eastAsia="Times New Roman" w:hAnsi="Arial Narrow" w:cs="Arial"/>
          <w:lang w:eastAsia="ru-RU"/>
        </w:rPr>
        <w:t>по возможности уложить человека с приступами на ровную поверхность, подложить ему под голову что-нибудь мягкое, расстегнуть воротник и освободить от тесной одежды;</w:t>
      </w:r>
    </w:p>
    <w:p w:rsidR="00C0523E" w:rsidRPr="008F0AAB" w:rsidRDefault="00C0523E" w:rsidP="00C0523E">
      <w:pPr>
        <w:pStyle w:val="a6"/>
        <w:widowControl w:val="0"/>
        <w:numPr>
          <w:ilvl w:val="0"/>
          <w:numId w:val="22"/>
        </w:numPr>
        <w:spacing w:after="0" w:line="240" w:lineRule="auto"/>
        <w:ind w:left="0" w:firstLine="360"/>
        <w:jc w:val="both"/>
        <w:textAlignment w:val="baseline"/>
        <w:rPr>
          <w:rFonts w:ascii="Arial Narrow" w:eastAsia="Times New Roman" w:hAnsi="Arial Narrow" w:cs="Arial"/>
          <w:lang w:eastAsia="ru-RU"/>
        </w:rPr>
      </w:pPr>
      <w:r w:rsidRPr="008F0AAB">
        <w:rPr>
          <w:rFonts w:ascii="Arial Narrow" w:eastAsia="Times New Roman" w:hAnsi="Arial Narrow" w:cs="Arial"/>
          <w:lang w:eastAsia="ru-RU"/>
        </w:rPr>
        <w:t xml:space="preserve">не перемещать человека с того места, где случился приступ, если только оно не является опасным для жизни (острые углы, вода и т.д.);                                                                                                                  </w:t>
      </w:r>
    </w:p>
    <w:p w:rsidR="00C0523E" w:rsidRPr="008F0AAB" w:rsidRDefault="00C0523E" w:rsidP="00C0523E">
      <w:pPr>
        <w:pStyle w:val="a6"/>
        <w:widowControl w:val="0"/>
        <w:numPr>
          <w:ilvl w:val="0"/>
          <w:numId w:val="22"/>
        </w:numPr>
        <w:spacing w:after="0" w:line="240" w:lineRule="auto"/>
        <w:ind w:left="0" w:firstLine="360"/>
        <w:jc w:val="both"/>
        <w:textAlignment w:val="baseline"/>
        <w:rPr>
          <w:rFonts w:ascii="Arial Narrow" w:eastAsia="Times New Roman" w:hAnsi="Arial Narrow" w:cs="Arial"/>
          <w:lang w:eastAsia="ru-RU"/>
        </w:rPr>
      </w:pPr>
      <w:r w:rsidRPr="008F0AAB">
        <w:rPr>
          <w:rFonts w:ascii="Arial Narrow" w:eastAsia="Times New Roman" w:hAnsi="Arial Narrow" w:cs="Arial"/>
          <w:lang w:eastAsia="ru-RU"/>
        </w:rPr>
        <w:t>повернуть голову на бок для предотвращения западания языка и попадания слюны в дыхательные пути, а в случаях возникновения рвоты осторожно повернуть на бок все тело;</w:t>
      </w:r>
    </w:p>
    <w:p w:rsidR="00C0523E" w:rsidRPr="008F0AAB" w:rsidRDefault="00C0523E" w:rsidP="00C0523E">
      <w:pPr>
        <w:pStyle w:val="a6"/>
        <w:widowControl w:val="0"/>
        <w:numPr>
          <w:ilvl w:val="0"/>
          <w:numId w:val="22"/>
        </w:numPr>
        <w:spacing w:after="0" w:line="240" w:lineRule="auto"/>
        <w:ind w:left="0" w:firstLine="360"/>
        <w:jc w:val="both"/>
        <w:textAlignment w:val="baseline"/>
        <w:rPr>
          <w:rFonts w:ascii="Arial Narrow" w:eastAsia="Times New Roman" w:hAnsi="Arial Narrow" w:cs="Arial"/>
          <w:lang w:eastAsia="ru-RU"/>
        </w:rPr>
      </w:pPr>
      <w:r w:rsidRPr="008F0AAB">
        <w:rPr>
          <w:rFonts w:ascii="Arial Narrow" w:eastAsia="Times New Roman" w:hAnsi="Arial Narrow" w:cs="Arial"/>
          <w:lang w:eastAsia="ru-RU"/>
        </w:rPr>
        <w:t>ни в коем случае не пытаться разжимать зубы какими-либо предметами;</w:t>
      </w:r>
    </w:p>
    <w:p w:rsidR="00C0523E" w:rsidRPr="008F0AAB" w:rsidRDefault="00C0523E" w:rsidP="00C0523E">
      <w:pPr>
        <w:pStyle w:val="a6"/>
        <w:widowControl w:val="0"/>
        <w:numPr>
          <w:ilvl w:val="0"/>
          <w:numId w:val="22"/>
        </w:numPr>
        <w:spacing w:after="0" w:line="240" w:lineRule="auto"/>
        <w:ind w:left="0" w:firstLine="360"/>
        <w:jc w:val="both"/>
        <w:textAlignment w:val="baseline"/>
        <w:rPr>
          <w:rFonts w:ascii="Arial Narrow" w:eastAsia="Times New Roman" w:hAnsi="Arial Narrow" w:cs="Arial"/>
          <w:lang w:eastAsia="ru-RU"/>
        </w:rPr>
      </w:pPr>
      <w:r w:rsidRPr="008F0AAB">
        <w:rPr>
          <w:rFonts w:ascii="Arial Narrow" w:eastAsia="Times New Roman" w:hAnsi="Arial Narrow" w:cs="Arial"/>
          <w:lang w:eastAsia="ru-RU"/>
        </w:rPr>
        <w:t>не делать искусственного дыхания или массажа сердца;</w:t>
      </w:r>
    </w:p>
    <w:p w:rsidR="00C0523E" w:rsidRPr="008F0AAB" w:rsidRDefault="00C0523E" w:rsidP="00C0523E">
      <w:pPr>
        <w:pStyle w:val="a6"/>
        <w:widowControl w:val="0"/>
        <w:numPr>
          <w:ilvl w:val="0"/>
          <w:numId w:val="22"/>
        </w:numPr>
        <w:spacing w:after="0" w:line="240" w:lineRule="auto"/>
        <w:ind w:left="0" w:firstLine="360"/>
        <w:jc w:val="both"/>
        <w:textAlignment w:val="baseline"/>
        <w:rPr>
          <w:rFonts w:ascii="Arial Narrow" w:eastAsia="Times New Roman" w:hAnsi="Arial Narrow" w:cs="Arial"/>
          <w:lang w:eastAsia="ru-RU"/>
        </w:rPr>
      </w:pPr>
      <w:r w:rsidRPr="008F0AAB">
        <w:rPr>
          <w:rFonts w:ascii="Arial Narrow" w:eastAsia="Times New Roman" w:hAnsi="Arial Narrow" w:cs="Arial"/>
          <w:lang w:eastAsia="ru-RU"/>
        </w:rPr>
        <w:t>не давать никаких лекарств или жидкостей через рот.</w:t>
      </w:r>
    </w:p>
    <w:p w:rsidR="00187965" w:rsidRPr="00C0523E" w:rsidRDefault="00C0523E" w:rsidP="00C0523E">
      <w:pPr>
        <w:spacing w:after="300" w:line="240" w:lineRule="auto"/>
        <w:jc w:val="both"/>
        <w:textAlignment w:val="baseline"/>
        <w:rPr>
          <w:rFonts w:ascii="Arial Narrow" w:eastAsia="Times New Roman" w:hAnsi="Arial Narrow" w:cs="Arial"/>
          <w:lang w:eastAsia="ru-RU"/>
        </w:rPr>
      </w:pPr>
      <w:r w:rsidRPr="008F0AAB">
        <w:rPr>
          <w:rFonts w:ascii="Arial Narrow" w:eastAsia="Times New Roman" w:hAnsi="Arial Narrow" w:cs="Arial"/>
          <w:lang w:eastAsia="ru-RU"/>
        </w:rPr>
        <w:t xml:space="preserve">      Судороги прекратятся сами по себе через несколько минут. После окончания приступа нужно дать человеку возможность спокойно прийти в себя и, при необходимости, выспаться. Нередко в завершении приступа может возникать спутанность сознания и слабость, и должно пройти некоторое время (обычно от 5 до 30 минут), после которого человек самостоятельно сможет встать. Если приступы продолжаются более 5 минут, у больного </w:t>
      </w:r>
      <w:r w:rsidRPr="008F0AAB">
        <w:rPr>
          <w:rFonts w:ascii="Arial Narrow" w:eastAsia="Times New Roman" w:hAnsi="Arial Narrow" w:cs="Arial"/>
          <w:lang w:eastAsia="ru-RU"/>
        </w:rPr>
        <w:lastRenderedPageBreak/>
        <w:t>затруднено дыхание, или он получил травму, или это беременная женщина, то необходимо послать за медицинской помощь</w:t>
      </w:r>
    </w:p>
    <w:p w:rsidR="00C0523E" w:rsidRDefault="00C0523E" w:rsidP="00C0523E">
      <w:pPr>
        <w:pStyle w:val="23"/>
        <w:spacing w:after="0" w:line="276" w:lineRule="auto"/>
        <w:jc w:val="center"/>
        <w:rPr>
          <w:rFonts w:ascii="Arial Narrow" w:hAnsi="Arial Narrow" w:cs="Arial"/>
          <w:b/>
          <w:sz w:val="22"/>
          <w:szCs w:val="22"/>
        </w:rPr>
      </w:pPr>
      <w:r>
        <w:rPr>
          <w:rFonts w:ascii="Arial Narrow" w:hAnsi="Arial Narrow" w:cs="Arial"/>
          <w:b/>
          <w:sz w:val="22"/>
          <w:szCs w:val="22"/>
        </w:rPr>
        <w:t xml:space="preserve">44. </w:t>
      </w:r>
      <w:r w:rsidRPr="00255D37">
        <w:rPr>
          <w:rFonts w:ascii="Arial Narrow" w:hAnsi="Arial Narrow" w:cs="Arial"/>
          <w:b/>
          <w:sz w:val="22"/>
          <w:szCs w:val="22"/>
        </w:rPr>
        <w:t>Оказание первой психологической помощи при возникновении острых стрессовых реакций</w:t>
      </w:r>
    </w:p>
    <w:p w:rsidR="00C0523E" w:rsidRDefault="00C0523E" w:rsidP="00C0523E">
      <w:pPr>
        <w:pStyle w:val="23"/>
        <w:spacing w:after="0" w:line="276" w:lineRule="auto"/>
        <w:jc w:val="center"/>
        <w:rPr>
          <w:rFonts w:ascii="Arial Narrow" w:hAnsi="Arial Narrow" w:cs="Arial"/>
          <w:b/>
          <w:sz w:val="22"/>
          <w:szCs w:val="22"/>
        </w:rPr>
      </w:pPr>
    </w:p>
    <w:p w:rsidR="00C0523E" w:rsidRPr="00255D37" w:rsidRDefault="00C0523E" w:rsidP="00C0523E">
      <w:pPr>
        <w:spacing w:after="0" w:line="240" w:lineRule="auto"/>
        <w:jc w:val="both"/>
        <w:outlineLvl w:val="2"/>
        <w:rPr>
          <w:rFonts w:ascii="Arial Narrow" w:eastAsia="Times New Roman" w:hAnsi="Arial Narrow" w:cs="Arial"/>
          <w:b/>
          <w:bCs/>
          <w:lang w:eastAsia="ru-RU"/>
        </w:rPr>
      </w:pPr>
      <w:r w:rsidRPr="00255D37">
        <w:rPr>
          <w:rFonts w:ascii="Arial Narrow" w:eastAsia="Times New Roman" w:hAnsi="Arial Narrow" w:cs="Arial"/>
          <w:b/>
          <w:bCs/>
          <w:lang w:eastAsia="ru-RU"/>
        </w:rPr>
        <w:t>Бред и галлюцинации</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1. Не предпринимайте попыток справиться с этим самостоятельно. Обязательно обратитесь за медицинской помощью.</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2. Пока ожидаете приезда скорой помощи, проследите, чтобы человек н</w:t>
      </w:r>
      <w:r>
        <w:rPr>
          <w:rFonts w:ascii="Arial Narrow" w:eastAsia="Times New Roman" w:hAnsi="Arial Narrow" w:cs="Arial"/>
          <w:lang w:eastAsia="ru-RU"/>
        </w:rPr>
        <w:t>е</w:t>
      </w:r>
      <w:r w:rsidRPr="00255D37">
        <w:rPr>
          <w:rFonts w:ascii="Arial Narrow" w:eastAsia="Times New Roman" w:hAnsi="Arial Narrow" w:cs="Arial"/>
          <w:lang w:eastAsia="ru-RU"/>
        </w:rPr>
        <w:t xml:space="preserve"> нанёс вред себе.</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3. Изолируйте пострадавшего от других людей и с места происшествия, не оставляйте его одного.</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3. Говорите с пострадавшим спокойно строго в рамках его картины мира. Не переубеждайте его, не пытайтесь доказать, что его восприятие и выводы ошибочны.</w:t>
      </w:r>
    </w:p>
    <w:p w:rsidR="00C0523E" w:rsidRPr="00255D37" w:rsidRDefault="00C0523E" w:rsidP="00C0523E">
      <w:pPr>
        <w:spacing w:after="0" w:line="240" w:lineRule="auto"/>
        <w:jc w:val="both"/>
        <w:outlineLvl w:val="2"/>
        <w:rPr>
          <w:rFonts w:ascii="Arial Narrow" w:eastAsia="Times New Roman" w:hAnsi="Arial Narrow" w:cs="Arial"/>
          <w:b/>
          <w:bCs/>
          <w:lang w:eastAsia="ru-RU"/>
        </w:rPr>
      </w:pPr>
      <w:r w:rsidRPr="00255D37">
        <w:rPr>
          <w:rFonts w:ascii="Arial Narrow" w:eastAsia="Times New Roman" w:hAnsi="Arial Narrow" w:cs="Arial"/>
          <w:b/>
          <w:bCs/>
          <w:lang w:eastAsia="ru-RU"/>
        </w:rPr>
        <w:t>Апатия</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1. Поговорите с пострадавшим, но задавайте несложные вопросы, например: "Как тебя зовут?", "Как ты себя чувствуешь?", "Ты голоден?"</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2. Проведите его к месту отдыха, снимите обувь. Помогите устроиться поудобнее.</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3. Возьмите пострадавшего за руку или положите свою руку ему на лоб.</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4. Дайте возможность поспать или просто полежать.</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5. Вовлекайте в посильную совместную деятельность.</w:t>
      </w:r>
    </w:p>
    <w:p w:rsidR="00C0523E" w:rsidRPr="00255D37" w:rsidRDefault="00C0523E" w:rsidP="00C0523E">
      <w:pPr>
        <w:spacing w:after="0" w:line="240" w:lineRule="auto"/>
        <w:jc w:val="both"/>
        <w:outlineLvl w:val="2"/>
        <w:rPr>
          <w:rFonts w:ascii="Arial Narrow" w:eastAsia="Times New Roman" w:hAnsi="Arial Narrow" w:cs="Arial"/>
          <w:b/>
          <w:bCs/>
          <w:lang w:eastAsia="ru-RU"/>
        </w:rPr>
      </w:pPr>
      <w:r w:rsidRPr="00255D37">
        <w:rPr>
          <w:rFonts w:ascii="Arial Narrow" w:eastAsia="Times New Roman" w:hAnsi="Arial Narrow" w:cs="Arial"/>
          <w:b/>
          <w:bCs/>
          <w:lang w:eastAsia="ru-RU"/>
        </w:rPr>
        <w:t>Ступор</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1. Согните пострадавшему пальцы на обеих руках и прижмите их к основанию ладони (в кулак). При этом большие пальцы должны быть выставлены наружу.</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2. Кончиками большого и указательного пальцев массируйте пострадавшему точки на лбу строго над глазами - между линией роста волос и бровями.</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3. Положите ладони на грудь пострадавшего и постарайтесь подстроить своё дыхание под его.</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4. Тихо, медленно, но чётко говорите пострадавшему прямо в ухо, но будьте осторожны, т.к. это может вызвать негативные реакции.</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Постарайтесь любыми способами добиться реакции. Но если это не удаётся - вызовите скорую помощь.</w:t>
      </w:r>
    </w:p>
    <w:p w:rsidR="00C0523E" w:rsidRPr="00255D37" w:rsidRDefault="00C0523E" w:rsidP="00C0523E">
      <w:pPr>
        <w:spacing w:after="0" w:line="240" w:lineRule="auto"/>
        <w:jc w:val="both"/>
        <w:outlineLvl w:val="2"/>
        <w:rPr>
          <w:rFonts w:ascii="Arial Narrow" w:eastAsia="Times New Roman" w:hAnsi="Arial Narrow" w:cs="Arial"/>
          <w:b/>
          <w:bCs/>
          <w:lang w:eastAsia="ru-RU"/>
        </w:rPr>
      </w:pPr>
      <w:r w:rsidRPr="00255D37">
        <w:rPr>
          <w:rFonts w:ascii="Arial Narrow" w:eastAsia="Times New Roman" w:hAnsi="Arial Narrow" w:cs="Arial"/>
          <w:b/>
          <w:bCs/>
          <w:lang w:eastAsia="ru-RU"/>
        </w:rPr>
        <w:t>Двигательное возбуждение</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1. Примените приём "захват" из боевых искусств.</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2. Изолируйте пострадавшего от других людей, т.к. он может причинить им вред.</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3. Старайтесь озвучивать те чувства и мысли, которые он сейчас испытывает или думает. Например: "Тебе сейчас страшно", "Ты хочешь сбежать отсюда".</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4. Не спорьте и не задавайте вопросы.</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5. При разговоре избегайте употребление частицы "не".</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Двигательное возбуждение может смениться дрожью, плачем или агрессией.</w:t>
      </w:r>
    </w:p>
    <w:p w:rsidR="00C0523E" w:rsidRPr="00255D37" w:rsidRDefault="00C0523E" w:rsidP="00C0523E">
      <w:pPr>
        <w:spacing w:after="0" w:line="240" w:lineRule="auto"/>
        <w:jc w:val="both"/>
        <w:outlineLvl w:val="2"/>
        <w:rPr>
          <w:rFonts w:ascii="Arial Narrow" w:eastAsia="Times New Roman" w:hAnsi="Arial Narrow" w:cs="Arial"/>
          <w:b/>
          <w:bCs/>
          <w:lang w:eastAsia="ru-RU"/>
        </w:rPr>
      </w:pPr>
      <w:r w:rsidRPr="00255D37">
        <w:rPr>
          <w:rFonts w:ascii="Arial Narrow" w:eastAsia="Times New Roman" w:hAnsi="Arial Narrow" w:cs="Arial"/>
          <w:b/>
          <w:bCs/>
          <w:lang w:eastAsia="ru-RU"/>
        </w:rPr>
        <w:t>Агрессия</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1. Сведите количество окружающих к минимуму, в идеале вообще изолируйте пострадавшего.</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2. Предоставьте возможность выпустить пар (побить подушку, покричать, выговориться).</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3. Поручите пострадавшему работу с физической активностью, нагрузкой.</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4. Старайтесь демонстрировать доброжелательность, разряжайте обстановку юмором, но не насмешками.</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5. В некоторых случаях агрессия может быть подавлена страхом наказания, но важно при этом правильно рассчитывать свои силы.</w:t>
      </w:r>
    </w:p>
    <w:p w:rsidR="00C0523E" w:rsidRPr="00255D37" w:rsidRDefault="00C0523E" w:rsidP="00C0523E">
      <w:pPr>
        <w:spacing w:after="0" w:line="240" w:lineRule="auto"/>
        <w:jc w:val="both"/>
        <w:outlineLvl w:val="2"/>
        <w:rPr>
          <w:rFonts w:ascii="Arial Narrow" w:eastAsia="Times New Roman" w:hAnsi="Arial Narrow" w:cs="Arial"/>
          <w:b/>
          <w:bCs/>
          <w:lang w:eastAsia="ru-RU"/>
        </w:rPr>
      </w:pPr>
      <w:r w:rsidRPr="00255D37">
        <w:rPr>
          <w:rFonts w:ascii="Arial Narrow" w:eastAsia="Times New Roman" w:hAnsi="Arial Narrow" w:cs="Arial"/>
          <w:b/>
          <w:bCs/>
          <w:lang w:eastAsia="ru-RU"/>
        </w:rPr>
        <w:t>Страх</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1. Положите руку пострадавшего на своё запястье, чтобы он смог ощутить ваш спокойный пульс.</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2. Дышите ровно и глубоко, побуждая пострадавшего дышать в такт вашему дыханию.</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3. Если пострадавший говорит - выслушайте его.</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4. Сделайте массаж наиболее напряжённых мышц его тела.</w:t>
      </w:r>
    </w:p>
    <w:p w:rsidR="00C0523E" w:rsidRPr="00255D37" w:rsidRDefault="00C0523E" w:rsidP="00C0523E">
      <w:pPr>
        <w:spacing w:after="0" w:line="240" w:lineRule="auto"/>
        <w:jc w:val="both"/>
        <w:outlineLvl w:val="2"/>
        <w:rPr>
          <w:rFonts w:ascii="Arial Narrow" w:eastAsia="Times New Roman" w:hAnsi="Arial Narrow" w:cs="Arial"/>
          <w:b/>
          <w:bCs/>
          <w:lang w:eastAsia="ru-RU"/>
        </w:rPr>
      </w:pPr>
      <w:r w:rsidRPr="00255D37">
        <w:rPr>
          <w:rFonts w:ascii="Arial Narrow" w:eastAsia="Times New Roman" w:hAnsi="Arial Narrow" w:cs="Arial"/>
          <w:b/>
          <w:bCs/>
          <w:lang w:eastAsia="ru-RU"/>
        </w:rPr>
        <w:t>Нервная дрожь</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1. Чтобы не произошло подавления реакций и не было осложнений на сердце, усильте дрожь - потрясите пострадавшего за плечи 10-15 секунд, прежде объяснив ему, для чего вы это делаете.</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2. Если дрожь отмечается не во всём теле, а в отдельных частях, попросите напрячь эту часть тела на 10-15 секунд, а после резко расслабить.</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3. Продолжайте разговаривать с пострадавшим.</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4. Когда реакция дрожи пройдёт, дайте пострадавшему отдохнуть.</w:t>
      </w:r>
    </w:p>
    <w:p w:rsidR="00C0523E" w:rsidRPr="00255D37" w:rsidRDefault="00C0523E" w:rsidP="00C0523E">
      <w:pPr>
        <w:spacing w:after="0" w:line="240" w:lineRule="auto"/>
        <w:jc w:val="both"/>
        <w:outlineLvl w:val="2"/>
        <w:rPr>
          <w:rFonts w:ascii="Arial Narrow" w:eastAsia="Times New Roman" w:hAnsi="Arial Narrow" w:cs="Arial"/>
          <w:b/>
          <w:bCs/>
          <w:lang w:eastAsia="ru-RU"/>
        </w:rPr>
      </w:pPr>
      <w:r w:rsidRPr="00255D37">
        <w:rPr>
          <w:rFonts w:ascii="Arial Narrow" w:eastAsia="Times New Roman" w:hAnsi="Arial Narrow" w:cs="Arial"/>
          <w:b/>
          <w:bCs/>
          <w:lang w:eastAsia="ru-RU"/>
        </w:rPr>
        <w:t>Плач</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lastRenderedPageBreak/>
        <w:t>1. Не оставляйте пострадавшего одного, установите с ним физический контакт (возьмите за руку или погладьте плечо).</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2. Примените активное слушание - чаще реагируйте кивком или звуками "угу".</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3. Если это не истерика - не старайтесь успокоить.</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4. Не задавайте вопросы и не давайте советы, просто слушайте.</w:t>
      </w:r>
    </w:p>
    <w:p w:rsidR="00C0523E" w:rsidRPr="00255D37" w:rsidRDefault="00C0523E" w:rsidP="00C0523E">
      <w:pPr>
        <w:spacing w:after="0" w:line="240" w:lineRule="auto"/>
        <w:jc w:val="both"/>
        <w:outlineLvl w:val="2"/>
        <w:rPr>
          <w:rFonts w:ascii="Arial Narrow" w:eastAsia="Times New Roman" w:hAnsi="Arial Narrow" w:cs="Arial"/>
          <w:b/>
          <w:bCs/>
          <w:lang w:eastAsia="ru-RU"/>
        </w:rPr>
      </w:pPr>
      <w:r w:rsidRPr="00255D37">
        <w:rPr>
          <w:rFonts w:ascii="Arial Narrow" w:eastAsia="Times New Roman" w:hAnsi="Arial Narrow" w:cs="Arial"/>
          <w:b/>
          <w:bCs/>
          <w:lang w:eastAsia="ru-RU"/>
        </w:rPr>
        <w:t>Истерика</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1. Изолируйте пострадавшего от зрителей, останьтесь с ним наедине если это безопасно.</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2. Резкое неожиданное действие может остановить.</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3. Говорите короткими фразами.</w:t>
      </w:r>
    </w:p>
    <w:p w:rsidR="00C0523E" w:rsidRPr="00255D37"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4. Не потакайте желаниям пострадавшего во время истерики.</w:t>
      </w:r>
    </w:p>
    <w:p w:rsidR="00C0523E" w:rsidRDefault="00C0523E" w:rsidP="00C0523E">
      <w:pPr>
        <w:spacing w:after="0" w:line="240" w:lineRule="auto"/>
        <w:jc w:val="both"/>
        <w:rPr>
          <w:rFonts w:ascii="Arial Narrow" w:eastAsia="Times New Roman" w:hAnsi="Arial Narrow" w:cs="Arial"/>
          <w:lang w:eastAsia="ru-RU"/>
        </w:rPr>
      </w:pPr>
      <w:r w:rsidRPr="00255D37">
        <w:rPr>
          <w:rFonts w:ascii="Arial Narrow" w:eastAsia="Times New Roman" w:hAnsi="Arial Narrow" w:cs="Arial"/>
          <w:lang w:eastAsia="ru-RU"/>
        </w:rPr>
        <w:t>5. После истерики у пострадавшего произойдёт уп</w:t>
      </w:r>
      <w:r>
        <w:rPr>
          <w:rFonts w:ascii="Arial Narrow" w:eastAsia="Times New Roman" w:hAnsi="Arial Narrow" w:cs="Arial"/>
          <w:lang w:eastAsia="ru-RU"/>
        </w:rPr>
        <w:t>адок сил, дайте ему отдохнуть. </w:t>
      </w:r>
    </w:p>
    <w:p w:rsidR="00C0523E" w:rsidRPr="00C0523E" w:rsidRDefault="00C0523E" w:rsidP="00C0523E">
      <w:pPr>
        <w:spacing w:after="0" w:line="240" w:lineRule="auto"/>
        <w:jc w:val="both"/>
        <w:rPr>
          <w:rFonts w:ascii="Arial Narrow" w:eastAsia="Times New Roman" w:hAnsi="Arial Narrow" w:cs="Arial"/>
          <w:lang w:eastAsia="ru-RU"/>
        </w:rPr>
      </w:pPr>
    </w:p>
    <w:p w:rsidR="003076CA" w:rsidRPr="008D7EF1" w:rsidRDefault="003E65CB" w:rsidP="003E65CB">
      <w:pPr>
        <w:pStyle w:val="21"/>
        <w:rPr>
          <w:rFonts w:ascii="Arial Narrow" w:hAnsi="Arial Narrow"/>
          <w:sz w:val="22"/>
          <w:szCs w:val="22"/>
        </w:rPr>
      </w:pPr>
      <w:r w:rsidRPr="003E65CB">
        <w:rPr>
          <w:rFonts w:ascii="Arial Narrow" w:eastAsiaTheme="minorHAnsi" w:hAnsi="Arial Narrow"/>
          <w:bCs w:val="0"/>
          <w:sz w:val="22"/>
          <w:szCs w:val="22"/>
        </w:rPr>
        <w:t>4</w:t>
      </w:r>
      <w:r w:rsidR="00C0523E">
        <w:rPr>
          <w:rFonts w:ascii="Arial Narrow" w:eastAsiaTheme="minorHAnsi" w:hAnsi="Arial Narrow"/>
          <w:bCs w:val="0"/>
          <w:sz w:val="22"/>
          <w:szCs w:val="22"/>
        </w:rPr>
        <w:t>5</w:t>
      </w:r>
      <w:r w:rsidRPr="003E65CB">
        <w:rPr>
          <w:rFonts w:ascii="Arial Narrow" w:eastAsiaTheme="minorHAnsi" w:hAnsi="Arial Narrow"/>
          <w:bCs w:val="0"/>
          <w:sz w:val="22"/>
          <w:szCs w:val="22"/>
        </w:rPr>
        <w:t>.</w:t>
      </w:r>
      <w:r w:rsidR="0085103B" w:rsidRPr="008D7EF1">
        <w:rPr>
          <w:rFonts w:ascii="Arial Narrow" w:hAnsi="Arial Narrow"/>
          <w:sz w:val="22"/>
          <w:szCs w:val="22"/>
        </w:rPr>
        <w:t>Способы самопомощи в экстремальных ситуациях</w:t>
      </w:r>
    </w:p>
    <w:p w:rsidR="003076CA" w:rsidRPr="008D7EF1" w:rsidRDefault="003076CA" w:rsidP="003076CA">
      <w:pPr>
        <w:spacing w:after="0" w:line="240" w:lineRule="auto"/>
        <w:jc w:val="both"/>
        <w:rPr>
          <w:rFonts w:ascii="Arial Narrow" w:hAnsi="Arial Narrow" w:cs="Arial"/>
        </w:rPr>
      </w:pPr>
    </w:p>
    <w:p w:rsidR="003076CA" w:rsidRPr="008D7EF1" w:rsidRDefault="0085103B" w:rsidP="00EB772B">
      <w:pPr>
        <w:spacing w:after="0" w:line="240" w:lineRule="auto"/>
        <w:ind w:firstLine="708"/>
        <w:jc w:val="both"/>
        <w:rPr>
          <w:rFonts w:ascii="Arial Narrow" w:hAnsi="Arial Narrow" w:cs="Arial"/>
        </w:rPr>
      </w:pPr>
      <w:r w:rsidRPr="008D7EF1">
        <w:rPr>
          <w:rFonts w:ascii="Arial Narrow" w:hAnsi="Arial Narrow" w:cs="Arial"/>
        </w:rPr>
        <w:t xml:space="preserve">Если вы оказались в ситуации, когда вас одолевают сильные чувства (душевная боль, злость, гнев, чувство вины, страх, тревога) </w:t>
      </w:r>
      <w:r w:rsidR="008E1497" w:rsidRPr="008D7EF1">
        <w:rPr>
          <w:rFonts w:ascii="Arial Narrow" w:hAnsi="Arial Narrow" w:cs="Arial"/>
        </w:rPr>
        <w:t>-</w:t>
      </w:r>
      <w:r w:rsidRPr="008D7EF1">
        <w:rPr>
          <w:rFonts w:ascii="Arial Narrow" w:hAnsi="Arial Narrow" w:cs="Arial"/>
        </w:rPr>
        <w:t xml:space="preserve"> очень важно создать себе условия для того, чтобы быстро </w:t>
      </w:r>
      <w:r w:rsidR="00BD3431" w:rsidRPr="008D7EF1">
        <w:rPr>
          <w:rFonts w:ascii="Arial Narrow" w:hAnsi="Arial Narrow" w:cs="Arial"/>
        </w:rPr>
        <w:t>"</w:t>
      </w:r>
      <w:r w:rsidRPr="008D7EF1">
        <w:rPr>
          <w:rFonts w:ascii="Arial Narrow" w:hAnsi="Arial Narrow" w:cs="Arial"/>
        </w:rPr>
        <w:t>выпустить пар</w:t>
      </w:r>
      <w:r w:rsidR="00BD3431" w:rsidRPr="008D7EF1">
        <w:rPr>
          <w:rFonts w:ascii="Arial Narrow" w:hAnsi="Arial Narrow" w:cs="Arial"/>
        </w:rPr>
        <w:t>"</w:t>
      </w:r>
      <w:r w:rsidRPr="008D7EF1">
        <w:rPr>
          <w:rFonts w:ascii="Arial Narrow" w:hAnsi="Arial Narrow" w:cs="Arial"/>
        </w:rPr>
        <w:t>. Это поможет немного снизить напряжение и сохранить душевные силы, которые так нужны в экстренной ситуации.</w:t>
      </w:r>
    </w:p>
    <w:p w:rsidR="003076CA" w:rsidRPr="008D7EF1" w:rsidRDefault="0085103B" w:rsidP="00EB772B">
      <w:pPr>
        <w:spacing w:after="0" w:line="240" w:lineRule="auto"/>
        <w:ind w:firstLine="708"/>
        <w:jc w:val="both"/>
        <w:rPr>
          <w:rFonts w:ascii="Arial Narrow" w:hAnsi="Arial Narrow" w:cs="Arial"/>
        </w:rPr>
      </w:pPr>
      <w:r w:rsidRPr="008D7EF1">
        <w:rPr>
          <w:rFonts w:ascii="Arial Narrow" w:hAnsi="Arial Narrow" w:cs="Arial"/>
        </w:rPr>
        <w:t>Можно попробовать один из универсальных способов:</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займитесь физическим трудом;</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дайте волю слезам, поделитесь своими переживаниями с людьми, которым вы можете доверять;</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можно попробовать дыхательные упражнения, например, сделайте глубокий вдох, задержите дыхание на 1-2 секунды, выдохните, повторите упражнение 2 раза, потом сделайте 2 нормальных (неглубоких) медленных вдоха-выдоха;</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чередуйте глубокое и нормальное дыхание до тех пор, пока не почувствуете себя лучше;</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умственные операции тоже помогают снизить уровень эмоционального напряжения. Можно считать, например, поочередно в уме отнимать от 100 то 6, то 7, перемножать двузначные числа, и т.д.;</w:t>
      </w:r>
    </w:p>
    <w:p w:rsidR="003076CA" w:rsidRPr="008D7EF1" w:rsidRDefault="002C3FCD" w:rsidP="003076CA">
      <w:pPr>
        <w:spacing w:after="0" w:line="240" w:lineRule="auto"/>
        <w:jc w:val="both"/>
        <w:rPr>
          <w:rFonts w:ascii="Arial Narrow" w:hAnsi="Arial Narrow" w:cs="Arial"/>
        </w:rPr>
      </w:pPr>
      <w:r w:rsidRPr="008D7EF1">
        <w:rPr>
          <w:rFonts w:ascii="Arial Narrow" w:hAnsi="Arial Narrow" w:cs="Arial"/>
        </w:rPr>
        <w:t>-</w:t>
      </w:r>
      <w:r w:rsidR="0085103B" w:rsidRPr="008D7EF1">
        <w:rPr>
          <w:rFonts w:ascii="Arial Narrow" w:hAnsi="Arial Narrow" w:cs="Arial"/>
        </w:rPr>
        <w:t xml:space="preserve"> умойтесь холодной водой, помассируйте мочки ушей и пальцы рук. </w:t>
      </w:r>
    </w:p>
    <w:p w:rsidR="003076CA" w:rsidRPr="008D7EF1" w:rsidRDefault="0085103B" w:rsidP="00EB772B">
      <w:pPr>
        <w:spacing w:after="0" w:line="240" w:lineRule="auto"/>
        <w:ind w:firstLine="708"/>
        <w:jc w:val="both"/>
        <w:rPr>
          <w:rFonts w:ascii="Arial Narrow" w:hAnsi="Arial Narrow" w:cs="Arial"/>
        </w:rPr>
      </w:pPr>
      <w:r w:rsidRPr="008D7EF1">
        <w:rPr>
          <w:rFonts w:ascii="Arial Narrow" w:hAnsi="Arial Narrow" w:cs="Arial"/>
        </w:rPr>
        <w:t xml:space="preserve">Оказание психологической поддержки пострадавшим </w:t>
      </w:r>
      <w:r w:rsidR="008E1497" w:rsidRPr="008D7EF1">
        <w:rPr>
          <w:rFonts w:ascii="Arial Narrow" w:hAnsi="Arial Narrow" w:cs="Arial"/>
        </w:rPr>
        <w:t>-</w:t>
      </w:r>
      <w:r w:rsidRPr="008D7EF1">
        <w:rPr>
          <w:rFonts w:ascii="Arial Narrow" w:hAnsi="Arial Narrow" w:cs="Arial"/>
        </w:rPr>
        <w:t xml:space="preserve"> важная часть оказания первой помощи. Знания и умения в этой области позволяют оказывающему помощь создать максимально возможную психологически безопасную обстановку, что значительно повышает общую безопасность и эффективность мероприятий первой помощи.</w:t>
      </w:r>
    </w:p>
    <w:p w:rsidR="003076CA" w:rsidRPr="008D7EF1" w:rsidRDefault="003076CA" w:rsidP="003076CA">
      <w:pPr>
        <w:spacing w:after="0" w:line="240" w:lineRule="auto"/>
        <w:jc w:val="both"/>
        <w:rPr>
          <w:rFonts w:ascii="Arial Narrow" w:hAnsi="Arial Narrow" w:cs="Arial"/>
        </w:rPr>
      </w:pPr>
    </w:p>
    <w:p w:rsidR="003076CA" w:rsidRPr="008D7EF1" w:rsidRDefault="003E65CB" w:rsidP="00F774C7">
      <w:pPr>
        <w:pStyle w:val="21"/>
        <w:rPr>
          <w:rFonts w:ascii="Arial Narrow" w:hAnsi="Arial Narrow"/>
          <w:sz w:val="22"/>
          <w:szCs w:val="22"/>
        </w:rPr>
      </w:pPr>
      <w:r>
        <w:rPr>
          <w:rFonts w:ascii="Arial Narrow" w:hAnsi="Arial Narrow"/>
          <w:sz w:val="22"/>
          <w:szCs w:val="22"/>
        </w:rPr>
        <w:t>4</w:t>
      </w:r>
      <w:r w:rsidR="00C0523E">
        <w:rPr>
          <w:rFonts w:ascii="Arial Narrow" w:hAnsi="Arial Narrow"/>
          <w:sz w:val="22"/>
          <w:szCs w:val="22"/>
        </w:rPr>
        <w:t>6</w:t>
      </w:r>
      <w:r>
        <w:rPr>
          <w:rFonts w:ascii="Arial Narrow" w:hAnsi="Arial Narrow"/>
          <w:sz w:val="22"/>
          <w:szCs w:val="22"/>
        </w:rPr>
        <w:t>.</w:t>
      </w:r>
      <w:r w:rsidR="0085103B" w:rsidRPr="008D7EF1">
        <w:rPr>
          <w:rFonts w:ascii="Arial Narrow" w:hAnsi="Arial Narrow"/>
          <w:sz w:val="22"/>
          <w:szCs w:val="22"/>
        </w:rPr>
        <w:t>Принципы передачи пострадавшего бригаде скорой медицинской помощи, другим службам, сотрудники которых обязаны оказывать первую помощь</w:t>
      </w:r>
    </w:p>
    <w:p w:rsidR="003076CA" w:rsidRPr="008D7EF1" w:rsidRDefault="003076CA" w:rsidP="003076CA">
      <w:pPr>
        <w:spacing w:after="0" w:line="240" w:lineRule="auto"/>
        <w:jc w:val="both"/>
        <w:rPr>
          <w:rFonts w:ascii="Arial Narrow" w:hAnsi="Arial Narrow" w:cs="Arial"/>
        </w:rPr>
      </w:pPr>
    </w:p>
    <w:p w:rsidR="003076CA" w:rsidRPr="008D7EF1" w:rsidRDefault="0085103B" w:rsidP="005F6299">
      <w:pPr>
        <w:spacing w:after="0" w:line="240" w:lineRule="auto"/>
        <w:ind w:firstLine="708"/>
        <w:jc w:val="both"/>
        <w:rPr>
          <w:rFonts w:ascii="Arial Narrow" w:hAnsi="Arial Narrow" w:cs="Arial"/>
        </w:rPr>
      </w:pPr>
      <w:r w:rsidRPr="008D7EF1">
        <w:rPr>
          <w:rFonts w:ascii="Arial Narrow" w:hAnsi="Arial Narrow" w:cs="Arial"/>
        </w:rPr>
        <w:t xml:space="preserve">Передача пострадавшего </w:t>
      </w:r>
      <w:r w:rsidR="005F6299">
        <w:rPr>
          <w:rFonts w:ascii="Arial Narrow" w:hAnsi="Arial Narrow" w:cs="Arial"/>
        </w:rPr>
        <w:t>МБЭР</w:t>
      </w:r>
      <w:r w:rsidRPr="008D7EF1">
        <w:rPr>
          <w:rFonts w:ascii="Arial Narrow" w:hAnsi="Arial Narrow" w:cs="Arial"/>
        </w:rPr>
        <w:t xml:space="preserve"> осуществляется в любой момент по их прибытии, как правило, после устного распоряжения сотрудника прибывшей бригады.</w:t>
      </w:r>
    </w:p>
    <w:p w:rsidR="003076CA" w:rsidRPr="008D7EF1" w:rsidRDefault="0085103B" w:rsidP="005F6299">
      <w:pPr>
        <w:spacing w:after="0" w:line="240" w:lineRule="auto"/>
        <w:ind w:firstLine="708"/>
        <w:jc w:val="both"/>
        <w:rPr>
          <w:rFonts w:ascii="Arial Narrow" w:hAnsi="Arial Narrow" w:cs="Arial"/>
        </w:rPr>
      </w:pPr>
      <w:r w:rsidRPr="008D7EF1">
        <w:rPr>
          <w:rFonts w:ascii="Arial Narrow" w:hAnsi="Arial Narrow" w:cs="Arial"/>
        </w:rPr>
        <w:t>При передаче пострадавшего желательно сообщить медицинским работникам информацию о происшествии, выявленных травмах, оказанной первой помощи и ответить на их вопросы, оказывать содействие, например, помогать в переноске пострадавших.</w:t>
      </w:r>
    </w:p>
    <w:p w:rsidR="008D7EF1" w:rsidRPr="00CB09A9" w:rsidRDefault="008D7EF1" w:rsidP="00CB09A9">
      <w:pPr>
        <w:spacing w:after="0" w:line="240" w:lineRule="auto"/>
        <w:jc w:val="both"/>
        <w:rPr>
          <w:rFonts w:ascii="Arial Narrow" w:hAnsi="Arial Narrow" w:cs="Arial"/>
        </w:rPr>
      </w:pPr>
    </w:p>
    <w:p w:rsidR="008D7EF1" w:rsidRPr="00263210" w:rsidRDefault="003E65CB" w:rsidP="00263210">
      <w:pPr>
        <w:pStyle w:val="23"/>
        <w:spacing w:after="0" w:line="276" w:lineRule="auto"/>
        <w:jc w:val="center"/>
        <w:rPr>
          <w:rFonts w:ascii="Arial Narrow" w:hAnsi="Arial Narrow" w:cs="Arial"/>
          <w:b/>
          <w:sz w:val="22"/>
          <w:szCs w:val="22"/>
        </w:rPr>
      </w:pPr>
      <w:r>
        <w:rPr>
          <w:rFonts w:ascii="Arial Narrow" w:hAnsi="Arial Narrow" w:cs="Arial"/>
          <w:b/>
          <w:sz w:val="22"/>
          <w:szCs w:val="22"/>
        </w:rPr>
        <w:t>4</w:t>
      </w:r>
      <w:r w:rsidR="00C0523E">
        <w:rPr>
          <w:rFonts w:ascii="Arial Narrow" w:hAnsi="Arial Narrow" w:cs="Arial"/>
          <w:b/>
          <w:sz w:val="22"/>
          <w:szCs w:val="22"/>
        </w:rPr>
        <w:t>7</w:t>
      </w:r>
      <w:r>
        <w:rPr>
          <w:rFonts w:ascii="Arial Narrow" w:hAnsi="Arial Narrow" w:cs="Arial"/>
          <w:b/>
          <w:sz w:val="22"/>
          <w:szCs w:val="22"/>
        </w:rPr>
        <w:t>.</w:t>
      </w:r>
      <w:r w:rsidR="008D7EF1" w:rsidRPr="00523516">
        <w:rPr>
          <w:rFonts w:ascii="Arial Narrow" w:hAnsi="Arial Narrow" w:cs="Arial"/>
          <w:b/>
          <w:sz w:val="22"/>
          <w:szCs w:val="22"/>
        </w:rPr>
        <w:t xml:space="preserve">ПРИЗНАКИ </w:t>
      </w:r>
      <w:r w:rsidR="00263210">
        <w:rPr>
          <w:rFonts w:ascii="Arial Narrow" w:hAnsi="Arial Narrow" w:cs="Arial"/>
          <w:b/>
          <w:sz w:val="22"/>
          <w:szCs w:val="22"/>
        </w:rPr>
        <w:t>ОПАСНЫХ ПОВРЕЖДЕНИЙ И СОСТОЯНИЙ</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Признаки внезапной смерти (когда каждая потерянная секунда может стать роковой)</w:t>
      </w:r>
    </w:p>
    <w:p w:rsidR="008D7EF1" w:rsidRPr="008D7EF1" w:rsidRDefault="008D7EF1" w:rsidP="008D7EF1">
      <w:pPr>
        <w:widowControl w:val="0"/>
        <w:numPr>
          <w:ilvl w:val="0"/>
          <w:numId w:val="3"/>
        </w:numPr>
        <w:autoSpaceDE w:val="0"/>
        <w:autoSpaceDN w:val="0"/>
        <w:adjustRightInd w:val="0"/>
        <w:spacing w:after="0"/>
        <w:ind w:left="284" w:hanging="284"/>
        <w:rPr>
          <w:rFonts w:ascii="Arial Narrow" w:hAnsi="Arial Narrow" w:cs="Arial"/>
          <w:b/>
        </w:rPr>
      </w:pPr>
      <w:r w:rsidRPr="008D7EF1">
        <w:rPr>
          <w:rFonts w:ascii="Arial Narrow" w:hAnsi="Arial Narrow" w:cs="Arial"/>
        </w:rPr>
        <w:t>Отсутствие сознания.</w:t>
      </w:r>
    </w:p>
    <w:p w:rsidR="008D7EF1" w:rsidRPr="008D7EF1" w:rsidRDefault="008D7EF1" w:rsidP="008D7EF1">
      <w:pPr>
        <w:widowControl w:val="0"/>
        <w:numPr>
          <w:ilvl w:val="0"/>
          <w:numId w:val="3"/>
        </w:numPr>
        <w:autoSpaceDE w:val="0"/>
        <w:autoSpaceDN w:val="0"/>
        <w:adjustRightInd w:val="0"/>
        <w:spacing w:after="0"/>
        <w:ind w:left="284" w:hanging="284"/>
        <w:rPr>
          <w:rFonts w:ascii="Arial Narrow" w:hAnsi="Arial Narrow" w:cs="Arial"/>
        </w:rPr>
      </w:pPr>
      <w:r w:rsidRPr="008D7EF1">
        <w:rPr>
          <w:rFonts w:ascii="Arial Narrow" w:hAnsi="Arial Narrow" w:cs="Arial"/>
        </w:rPr>
        <w:t>Нет реакции зрачков на свет.</w:t>
      </w:r>
    </w:p>
    <w:p w:rsidR="008D7EF1" w:rsidRPr="00523516" w:rsidRDefault="008D7EF1" w:rsidP="008D7EF1">
      <w:pPr>
        <w:widowControl w:val="0"/>
        <w:numPr>
          <w:ilvl w:val="0"/>
          <w:numId w:val="3"/>
        </w:numPr>
        <w:autoSpaceDE w:val="0"/>
        <w:autoSpaceDN w:val="0"/>
        <w:adjustRightInd w:val="0"/>
        <w:spacing w:after="0"/>
        <w:ind w:left="284" w:hanging="284"/>
        <w:rPr>
          <w:rFonts w:ascii="Arial Narrow" w:hAnsi="Arial Narrow" w:cs="Arial"/>
        </w:rPr>
      </w:pPr>
      <w:r w:rsidRPr="008D7EF1">
        <w:rPr>
          <w:rFonts w:ascii="Arial Narrow" w:hAnsi="Arial Narrow" w:cs="Arial"/>
        </w:rPr>
        <w:t>Нет пульса на сонной артерии.</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Признаки биологической смерти (когда проведение реанимации бессмысленно)</w:t>
      </w:r>
    </w:p>
    <w:p w:rsidR="008D7EF1" w:rsidRPr="008D7EF1" w:rsidRDefault="008D7EF1" w:rsidP="008D7EF1">
      <w:pPr>
        <w:widowControl w:val="0"/>
        <w:numPr>
          <w:ilvl w:val="0"/>
          <w:numId w:val="4"/>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Высыхание роговицы глаза (появление «селедочного» блеска).</w:t>
      </w:r>
    </w:p>
    <w:p w:rsidR="008D7EF1" w:rsidRPr="008D7EF1" w:rsidRDefault="008D7EF1" w:rsidP="008D7EF1">
      <w:pPr>
        <w:widowControl w:val="0"/>
        <w:numPr>
          <w:ilvl w:val="0"/>
          <w:numId w:val="4"/>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Деформация зрачка при осторожном сжатии глазного яблока пальцами.</w:t>
      </w:r>
    </w:p>
    <w:p w:rsidR="008D7EF1" w:rsidRPr="00523516" w:rsidRDefault="008D7EF1" w:rsidP="008D7EF1">
      <w:pPr>
        <w:widowControl w:val="0"/>
        <w:numPr>
          <w:ilvl w:val="0"/>
          <w:numId w:val="4"/>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Появление трупных пятен.</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proofErr w:type="spellStart"/>
      <w:r w:rsidRPr="008D7EF1">
        <w:rPr>
          <w:rFonts w:ascii="Arial Narrow" w:hAnsi="Arial Narrow" w:cs="Arial"/>
          <w:b/>
        </w:rPr>
        <w:t>Призанаки</w:t>
      </w:r>
      <w:proofErr w:type="spellEnd"/>
      <w:r w:rsidRPr="008D7EF1">
        <w:rPr>
          <w:rFonts w:ascii="Arial Narrow" w:hAnsi="Arial Narrow" w:cs="Arial"/>
          <w:b/>
        </w:rPr>
        <w:t xml:space="preserve"> комы</w:t>
      </w:r>
    </w:p>
    <w:p w:rsidR="008D7EF1" w:rsidRPr="008D7EF1" w:rsidRDefault="008D7EF1" w:rsidP="008D7EF1">
      <w:pPr>
        <w:widowControl w:val="0"/>
        <w:numPr>
          <w:ilvl w:val="0"/>
          <w:numId w:val="5"/>
        </w:numPr>
        <w:autoSpaceDE w:val="0"/>
        <w:autoSpaceDN w:val="0"/>
        <w:adjustRightInd w:val="0"/>
        <w:spacing w:after="0"/>
        <w:ind w:left="284" w:hanging="284"/>
        <w:rPr>
          <w:rFonts w:ascii="Arial Narrow" w:hAnsi="Arial Narrow" w:cs="Arial"/>
        </w:rPr>
      </w:pPr>
      <w:r w:rsidRPr="008D7EF1">
        <w:rPr>
          <w:rFonts w:ascii="Arial Narrow" w:hAnsi="Arial Narrow" w:cs="Arial"/>
        </w:rPr>
        <w:t>Потеря сознания более чем на 4 минуты.</w:t>
      </w:r>
    </w:p>
    <w:p w:rsidR="008D7EF1" w:rsidRPr="00523516" w:rsidRDefault="008D7EF1" w:rsidP="008D7EF1">
      <w:pPr>
        <w:widowControl w:val="0"/>
        <w:numPr>
          <w:ilvl w:val="0"/>
          <w:numId w:val="5"/>
        </w:numPr>
        <w:autoSpaceDE w:val="0"/>
        <w:autoSpaceDN w:val="0"/>
        <w:adjustRightInd w:val="0"/>
        <w:spacing w:after="0"/>
        <w:ind w:left="284" w:hanging="284"/>
        <w:rPr>
          <w:rFonts w:ascii="Arial Narrow" w:hAnsi="Arial Narrow" w:cs="Arial"/>
        </w:rPr>
      </w:pPr>
      <w:r w:rsidRPr="008D7EF1">
        <w:rPr>
          <w:rFonts w:ascii="Arial Narrow" w:hAnsi="Arial Narrow" w:cs="Arial"/>
        </w:rPr>
        <w:t>Обязательно есть пульс на сонной артерии.</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Признаки артериального кровотечения</w:t>
      </w:r>
    </w:p>
    <w:p w:rsidR="008D7EF1" w:rsidRPr="008D7EF1" w:rsidRDefault="008D7EF1" w:rsidP="008D7EF1">
      <w:pPr>
        <w:widowControl w:val="0"/>
        <w:numPr>
          <w:ilvl w:val="0"/>
          <w:numId w:val="6"/>
        </w:numPr>
        <w:autoSpaceDE w:val="0"/>
        <w:autoSpaceDN w:val="0"/>
        <w:adjustRightInd w:val="0"/>
        <w:spacing w:after="0"/>
        <w:ind w:left="284" w:hanging="284"/>
        <w:rPr>
          <w:rFonts w:ascii="Arial Narrow" w:hAnsi="Arial Narrow" w:cs="Arial"/>
        </w:rPr>
      </w:pPr>
      <w:r w:rsidRPr="008D7EF1">
        <w:rPr>
          <w:rFonts w:ascii="Arial Narrow" w:hAnsi="Arial Narrow" w:cs="Arial"/>
        </w:rPr>
        <w:t xml:space="preserve">Алая кровь из раны бьет </w:t>
      </w:r>
      <w:proofErr w:type="spellStart"/>
      <w:r w:rsidRPr="008D7EF1">
        <w:rPr>
          <w:rFonts w:ascii="Arial Narrow" w:hAnsi="Arial Narrow" w:cs="Arial"/>
        </w:rPr>
        <w:t>фотанирующей</w:t>
      </w:r>
      <w:proofErr w:type="spellEnd"/>
      <w:r w:rsidRPr="008D7EF1">
        <w:rPr>
          <w:rFonts w:ascii="Arial Narrow" w:hAnsi="Arial Narrow" w:cs="Arial"/>
        </w:rPr>
        <w:t xml:space="preserve"> струей.</w:t>
      </w:r>
    </w:p>
    <w:p w:rsidR="008D7EF1" w:rsidRPr="008D7EF1" w:rsidRDefault="008D7EF1" w:rsidP="008D7EF1">
      <w:pPr>
        <w:widowControl w:val="0"/>
        <w:numPr>
          <w:ilvl w:val="0"/>
          <w:numId w:val="6"/>
        </w:numPr>
        <w:autoSpaceDE w:val="0"/>
        <w:autoSpaceDN w:val="0"/>
        <w:adjustRightInd w:val="0"/>
        <w:spacing w:after="0"/>
        <w:ind w:left="284" w:hanging="284"/>
        <w:rPr>
          <w:rFonts w:ascii="Arial Narrow" w:hAnsi="Arial Narrow" w:cs="Arial"/>
        </w:rPr>
      </w:pPr>
      <w:r w:rsidRPr="008D7EF1">
        <w:rPr>
          <w:rFonts w:ascii="Arial Narrow" w:hAnsi="Arial Narrow" w:cs="Arial"/>
        </w:rPr>
        <w:lastRenderedPageBreak/>
        <w:t>Над раной образуется валик из вытекающей крови.</w:t>
      </w:r>
    </w:p>
    <w:p w:rsidR="008D7EF1" w:rsidRPr="00523516" w:rsidRDefault="008D7EF1" w:rsidP="008D7EF1">
      <w:pPr>
        <w:widowControl w:val="0"/>
        <w:numPr>
          <w:ilvl w:val="0"/>
          <w:numId w:val="6"/>
        </w:numPr>
        <w:autoSpaceDE w:val="0"/>
        <w:autoSpaceDN w:val="0"/>
        <w:adjustRightInd w:val="0"/>
        <w:spacing w:after="0"/>
        <w:ind w:left="284" w:hanging="284"/>
        <w:rPr>
          <w:rFonts w:ascii="Arial Narrow" w:hAnsi="Arial Narrow" w:cs="Arial"/>
        </w:rPr>
      </w:pPr>
      <w:r w:rsidRPr="008D7EF1">
        <w:rPr>
          <w:rFonts w:ascii="Arial Narrow" w:hAnsi="Arial Narrow" w:cs="Arial"/>
        </w:rPr>
        <w:t>Большое кровавое пятно на одежде или лужа крови возле пострадавшего.</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 xml:space="preserve">Признаки венозного кровотечения </w:t>
      </w:r>
    </w:p>
    <w:p w:rsidR="008D7EF1" w:rsidRPr="008D7EF1" w:rsidRDefault="008D7EF1" w:rsidP="008D7EF1">
      <w:pPr>
        <w:widowControl w:val="0"/>
        <w:numPr>
          <w:ilvl w:val="0"/>
          <w:numId w:val="8"/>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Кровь пассивно стекает из раны.</w:t>
      </w:r>
    </w:p>
    <w:p w:rsidR="008D7EF1" w:rsidRPr="008D7EF1" w:rsidRDefault="008D7EF1" w:rsidP="008D7EF1">
      <w:pPr>
        <w:widowControl w:val="0"/>
        <w:numPr>
          <w:ilvl w:val="0"/>
          <w:numId w:val="8"/>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Очень темный цвет крови.</w:t>
      </w:r>
    </w:p>
    <w:p w:rsidR="008D7EF1" w:rsidRPr="00523516" w:rsidRDefault="008D7EF1" w:rsidP="008D7EF1">
      <w:pPr>
        <w:widowControl w:val="0"/>
        <w:numPr>
          <w:ilvl w:val="0"/>
          <w:numId w:val="8"/>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Могут образоваться сгустки.</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Признаки истинного утопления</w:t>
      </w:r>
    </w:p>
    <w:p w:rsidR="008D7EF1" w:rsidRPr="008D7EF1" w:rsidRDefault="008D7EF1" w:rsidP="008D7EF1">
      <w:pPr>
        <w:widowControl w:val="0"/>
        <w:numPr>
          <w:ilvl w:val="0"/>
          <w:numId w:val="9"/>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Кожа лица и шеи с синюшным отеком.</w:t>
      </w:r>
    </w:p>
    <w:p w:rsidR="008D7EF1" w:rsidRPr="008D7EF1" w:rsidRDefault="008D7EF1" w:rsidP="008D7EF1">
      <w:pPr>
        <w:widowControl w:val="0"/>
        <w:numPr>
          <w:ilvl w:val="0"/>
          <w:numId w:val="9"/>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Набухание сосудов шеи.</w:t>
      </w:r>
    </w:p>
    <w:p w:rsidR="008D7EF1" w:rsidRPr="00523516" w:rsidRDefault="008D7EF1" w:rsidP="008D7EF1">
      <w:pPr>
        <w:widowControl w:val="0"/>
        <w:numPr>
          <w:ilvl w:val="0"/>
          <w:numId w:val="9"/>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Обильные пенистые выделения  изо рта и носа.</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Признаки бледного утопления</w:t>
      </w:r>
    </w:p>
    <w:p w:rsidR="008D7EF1" w:rsidRPr="008D7EF1" w:rsidRDefault="008D7EF1" w:rsidP="008D7EF1">
      <w:pPr>
        <w:widowControl w:val="0"/>
        <w:numPr>
          <w:ilvl w:val="0"/>
          <w:numId w:val="10"/>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Бледно-серый цвет кожи.</w:t>
      </w:r>
    </w:p>
    <w:p w:rsidR="008D7EF1" w:rsidRPr="008D7EF1" w:rsidRDefault="008D7EF1" w:rsidP="008D7EF1">
      <w:pPr>
        <w:widowControl w:val="0"/>
        <w:numPr>
          <w:ilvl w:val="0"/>
          <w:numId w:val="10"/>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Широкий нереагирующий на свет зрачок.</w:t>
      </w:r>
    </w:p>
    <w:p w:rsidR="008D7EF1" w:rsidRPr="008D7EF1" w:rsidRDefault="008D7EF1" w:rsidP="008D7EF1">
      <w:pPr>
        <w:widowControl w:val="0"/>
        <w:numPr>
          <w:ilvl w:val="0"/>
          <w:numId w:val="10"/>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Отсутствие пульса на сонной артерии.</w:t>
      </w:r>
    </w:p>
    <w:p w:rsidR="008D7EF1" w:rsidRPr="00523516" w:rsidRDefault="008D7EF1" w:rsidP="008D7EF1">
      <w:pPr>
        <w:widowControl w:val="0"/>
        <w:numPr>
          <w:ilvl w:val="0"/>
          <w:numId w:val="10"/>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Часто сухая, легко удаляемая платком пена в углах рта.</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Признаки обморока</w:t>
      </w:r>
    </w:p>
    <w:p w:rsidR="008D7EF1" w:rsidRPr="008D7EF1" w:rsidRDefault="008D7EF1" w:rsidP="008D7EF1">
      <w:pPr>
        <w:widowControl w:val="0"/>
        <w:numPr>
          <w:ilvl w:val="0"/>
          <w:numId w:val="11"/>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Кратковременная потеря сознания (не более 3-4 минут).</w:t>
      </w:r>
    </w:p>
    <w:p w:rsidR="008D7EF1" w:rsidRPr="00523516" w:rsidRDefault="008D7EF1" w:rsidP="008D7EF1">
      <w:pPr>
        <w:widowControl w:val="0"/>
        <w:numPr>
          <w:ilvl w:val="0"/>
          <w:numId w:val="11"/>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Потере сознания предшествуют: резкая слабость, головокружение, звон в ушах и потемнение в глазах.</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Признаки синдрома сдавления нижних конечностей (появляются спустя 15 минут)</w:t>
      </w:r>
    </w:p>
    <w:p w:rsidR="008D7EF1" w:rsidRPr="008D7EF1" w:rsidRDefault="008D7EF1" w:rsidP="008D7EF1">
      <w:pPr>
        <w:widowControl w:val="0"/>
        <w:numPr>
          <w:ilvl w:val="0"/>
          <w:numId w:val="12"/>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После освобождения сдавленной конечности – резкое ухудшение состояния пострадавшего.</w:t>
      </w:r>
    </w:p>
    <w:p w:rsidR="008D7EF1" w:rsidRPr="008D7EF1" w:rsidRDefault="008D7EF1" w:rsidP="008D7EF1">
      <w:pPr>
        <w:widowControl w:val="0"/>
        <w:numPr>
          <w:ilvl w:val="0"/>
          <w:numId w:val="12"/>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Появление отека конечности с исчезновением рельефа мышц.</w:t>
      </w:r>
    </w:p>
    <w:p w:rsidR="008D7EF1" w:rsidRPr="008D7EF1" w:rsidRDefault="008D7EF1" w:rsidP="008D7EF1">
      <w:pPr>
        <w:widowControl w:val="0"/>
        <w:numPr>
          <w:ilvl w:val="0"/>
          <w:numId w:val="12"/>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Отсутствие пульса у лодыжек.</w:t>
      </w:r>
    </w:p>
    <w:p w:rsidR="008D7EF1" w:rsidRPr="00523516" w:rsidRDefault="008D7EF1" w:rsidP="008D7EF1">
      <w:pPr>
        <w:widowControl w:val="0"/>
        <w:numPr>
          <w:ilvl w:val="0"/>
          <w:numId w:val="12"/>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Появление розовой или красной мочи.</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 xml:space="preserve">Признаки переохлаждения </w:t>
      </w:r>
    </w:p>
    <w:p w:rsidR="008D7EF1" w:rsidRPr="008D7EF1" w:rsidRDefault="008D7EF1" w:rsidP="008D7EF1">
      <w:pPr>
        <w:widowControl w:val="0"/>
        <w:numPr>
          <w:ilvl w:val="0"/>
          <w:numId w:val="17"/>
        </w:numPr>
        <w:autoSpaceDE w:val="0"/>
        <w:autoSpaceDN w:val="0"/>
        <w:adjustRightInd w:val="0"/>
        <w:spacing w:after="0"/>
        <w:ind w:left="284" w:hanging="284"/>
        <w:rPr>
          <w:rFonts w:ascii="Arial Narrow" w:hAnsi="Arial Narrow" w:cs="Arial"/>
          <w:b/>
        </w:rPr>
      </w:pPr>
      <w:r w:rsidRPr="008D7EF1">
        <w:rPr>
          <w:rFonts w:ascii="Arial Narrow" w:hAnsi="Arial Narrow" w:cs="Arial"/>
        </w:rPr>
        <w:t>Озноб и дрожь.</w:t>
      </w:r>
    </w:p>
    <w:p w:rsidR="008D7EF1" w:rsidRPr="008D7EF1" w:rsidRDefault="008D7EF1" w:rsidP="008D7EF1">
      <w:pPr>
        <w:widowControl w:val="0"/>
        <w:numPr>
          <w:ilvl w:val="0"/>
          <w:numId w:val="17"/>
        </w:numPr>
        <w:autoSpaceDE w:val="0"/>
        <w:autoSpaceDN w:val="0"/>
        <w:adjustRightInd w:val="0"/>
        <w:spacing w:after="0"/>
        <w:ind w:left="284" w:hanging="284"/>
        <w:rPr>
          <w:rFonts w:ascii="Arial Narrow" w:hAnsi="Arial Narrow" w:cs="Arial"/>
          <w:b/>
        </w:rPr>
      </w:pPr>
      <w:r w:rsidRPr="008D7EF1">
        <w:rPr>
          <w:rFonts w:ascii="Arial Narrow" w:hAnsi="Arial Narrow" w:cs="Arial"/>
        </w:rPr>
        <w:t>Нарушение сознания:</w:t>
      </w:r>
    </w:p>
    <w:p w:rsidR="008D7EF1" w:rsidRPr="008D7EF1" w:rsidRDefault="008D7EF1" w:rsidP="008D7EF1">
      <w:pPr>
        <w:widowControl w:val="0"/>
        <w:numPr>
          <w:ilvl w:val="0"/>
          <w:numId w:val="7"/>
        </w:numPr>
        <w:autoSpaceDE w:val="0"/>
        <w:autoSpaceDN w:val="0"/>
        <w:adjustRightInd w:val="0"/>
        <w:spacing w:after="0"/>
        <w:ind w:left="0" w:firstLine="284"/>
        <w:rPr>
          <w:rFonts w:ascii="Arial Narrow" w:hAnsi="Arial Narrow" w:cs="Arial"/>
        </w:rPr>
      </w:pPr>
      <w:r w:rsidRPr="008D7EF1">
        <w:rPr>
          <w:rFonts w:ascii="Arial Narrow" w:hAnsi="Arial Narrow" w:cs="Arial"/>
        </w:rPr>
        <w:t>заторможенность и апатия;</w:t>
      </w:r>
    </w:p>
    <w:p w:rsidR="008D7EF1" w:rsidRPr="008D7EF1" w:rsidRDefault="008D7EF1" w:rsidP="008D7EF1">
      <w:pPr>
        <w:widowControl w:val="0"/>
        <w:numPr>
          <w:ilvl w:val="0"/>
          <w:numId w:val="7"/>
        </w:numPr>
        <w:autoSpaceDE w:val="0"/>
        <w:autoSpaceDN w:val="0"/>
        <w:adjustRightInd w:val="0"/>
        <w:spacing w:after="0"/>
        <w:ind w:left="0" w:firstLine="284"/>
        <w:rPr>
          <w:rFonts w:ascii="Arial Narrow" w:hAnsi="Arial Narrow" w:cs="Arial"/>
        </w:rPr>
      </w:pPr>
      <w:r w:rsidRPr="008D7EF1">
        <w:rPr>
          <w:rFonts w:ascii="Arial Narrow" w:hAnsi="Arial Narrow" w:cs="Arial"/>
        </w:rPr>
        <w:t>бред и галлюцинации;</w:t>
      </w:r>
    </w:p>
    <w:p w:rsidR="008D7EF1" w:rsidRPr="008D7EF1" w:rsidRDefault="008D7EF1" w:rsidP="008D7EF1">
      <w:pPr>
        <w:widowControl w:val="0"/>
        <w:numPr>
          <w:ilvl w:val="0"/>
          <w:numId w:val="7"/>
        </w:numPr>
        <w:autoSpaceDE w:val="0"/>
        <w:autoSpaceDN w:val="0"/>
        <w:adjustRightInd w:val="0"/>
        <w:spacing w:after="0"/>
        <w:ind w:left="0" w:firstLine="284"/>
        <w:rPr>
          <w:rFonts w:ascii="Arial Narrow" w:hAnsi="Arial Narrow" w:cs="Arial"/>
        </w:rPr>
      </w:pPr>
      <w:r w:rsidRPr="008D7EF1">
        <w:rPr>
          <w:rFonts w:ascii="Arial Narrow" w:hAnsi="Arial Narrow" w:cs="Arial"/>
        </w:rPr>
        <w:t>неадекватное поведение.</w:t>
      </w:r>
    </w:p>
    <w:p w:rsidR="008D7EF1" w:rsidRPr="008D7EF1" w:rsidRDefault="008D7EF1" w:rsidP="008D7EF1">
      <w:pPr>
        <w:widowControl w:val="0"/>
        <w:numPr>
          <w:ilvl w:val="0"/>
          <w:numId w:val="13"/>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Посинение или побледнение губ.</w:t>
      </w:r>
    </w:p>
    <w:p w:rsidR="008D7EF1" w:rsidRPr="00523516" w:rsidRDefault="008D7EF1" w:rsidP="008D7EF1">
      <w:pPr>
        <w:widowControl w:val="0"/>
        <w:numPr>
          <w:ilvl w:val="0"/>
          <w:numId w:val="13"/>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Снижение температуры тела.</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 xml:space="preserve">Признаки обморожения нижних конечностей </w:t>
      </w:r>
    </w:p>
    <w:p w:rsidR="008D7EF1" w:rsidRPr="008D7EF1" w:rsidRDefault="008D7EF1" w:rsidP="008D7EF1">
      <w:pPr>
        <w:widowControl w:val="0"/>
        <w:numPr>
          <w:ilvl w:val="0"/>
          <w:numId w:val="14"/>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Потеря чувствительности.</w:t>
      </w:r>
    </w:p>
    <w:p w:rsidR="008D7EF1" w:rsidRPr="008D7EF1" w:rsidRDefault="008D7EF1" w:rsidP="008D7EF1">
      <w:pPr>
        <w:widowControl w:val="0"/>
        <w:numPr>
          <w:ilvl w:val="0"/>
          <w:numId w:val="14"/>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Кожа бледная, твердая и холодная на ощупь.</w:t>
      </w:r>
    </w:p>
    <w:p w:rsidR="008D7EF1" w:rsidRPr="008D7EF1" w:rsidRDefault="008D7EF1" w:rsidP="008D7EF1">
      <w:pPr>
        <w:widowControl w:val="0"/>
        <w:numPr>
          <w:ilvl w:val="0"/>
          <w:numId w:val="14"/>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Нет пульса у лодыжек.</w:t>
      </w:r>
    </w:p>
    <w:p w:rsidR="008D7EF1" w:rsidRPr="00523516" w:rsidRDefault="008D7EF1" w:rsidP="008D7EF1">
      <w:pPr>
        <w:widowControl w:val="0"/>
        <w:numPr>
          <w:ilvl w:val="0"/>
          <w:numId w:val="14"/>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При постукивании пальцем – «деревянный» звук.</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Признаки открытого перелома костей конечностей</w:t>
      </w:r>
    </w:p>
    <w:p w:rsidR="008D7EF1" w:rsidRPr="008D7EF1" w:rsidRDefault="008D7EF1" w:rsidP="008D7EF1">
      <w:pPr>
        <w:widowControl w:val="0"/>
        <w:numPr>
          <w:ilvl w:val="0"/>
          <w:numId w:val="15"/>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Видны костные отломки.</w:t>
      </w:r>
    </w:p>
    <w:p w:rsidR="008D7EF1" w:rsidRPr="008D7EF1" w:rsidRDefault="008D7EF1" w:rsidP="008D7EF1">
      <w:pPr>
        <w:widowControl w:val="0"/>
        <w:numPr>
          <w:ilvl w:val="0"/>
          <w:numId w:val="15"/>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Деформация и отек конечности.</w:t>
      </w:r>
    </w:p>
    <w:p w:rsidR="008D7EF1" w:rsidRPr="00523516" w:rsidRDefault="008D7EF1" w:rsidP="008D7EF1">
      <w:pPr>
        <w:widowControl w:val="0"/>
        <w:numPr>
          <w:ilvl w:val="0"/>
          <w:numId w:val="15"/>
        </w:numPr>
        <w:tabs>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Наличие раны, часто с кровотечением.</w:t>
      </w:r>
    </w:p>
    <w:p w:rsidR="008D7EF1" w:rsidRPr="008D7EF1" w:rsidRDefault="008D7EF1" w:rsidP="008D7EF1">
      <w:pPr>
        <w:widowControl w:val="0"/>
        <w:numPr>
          <w:ilvl w:val="0"/>
          <w:numId w:val="2"/>
        </w:numPr>
        <w:autoSpaceDE w:val="0"/>
        <w:autoSpaceDN w:val="0"/>
        <w:adjustRightInd w:val="0"/>
        <w:spacing w:after="0"/>
        <w:ind w:left="0"/>
        <w:rPr>
          <w:rFonts w:ascii="Arial Narrow" w:hAnsi="Arial Narrow" w:cs="Arial"/>
          <w:b/>
        </w:rPr>
      </w:pPr>
      <w:r w:rsidRPr="008D7EF1">
        <w:rPr>
          <w:rFonts w:ascii="Arial Narrow" w:hAnsi="Arial Narrow" w:cs="Arial"/>
          <w:b/>
        </w:rPr>
        <w:t>Признаки закрытого перелома костей конечности</w:t>
      </w:r>
    </w:p>
    <w:p w:rsidR="008D7EF1" w:rsidRPr="008D7EF1" w:rsidRDefault="008D7EF1" w:rsidP="008D7EF1">
      <w:pPr>
        <w:widowControl w:val="0"/>
        <w:numPr>
          <w:ilvl w:val="0"/>
          <w:numId w:val="16"/>
        </w:numPr>
        <w:tabs>
          <w:tab w:val="left" w:pos="0"/>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Сильная боль при движении или нагрузке на конечность.</w:t>
      </w:r>
    </w:p>
    <w:p w:rsidR="008D7EF1" w:rsidRPr="008D7EF1" w:rsidRDefault="008D7EF1" w:rsidP="008D7EF1">
      <w:pPr>
        <w:widowControl w:val="0"/>
        <w:numPr>
          <w:ilvl w:val="0"/>
          <w:numId w:val="16"/>
        </w:numPr>
        <w:tabs>
          <w:tab w:val="left" w:pos="0"/>
          <w:tab w:val="left" w:pos="284"/>
        </w:tabs>
        <w:autoSpaceDE w:val="0"/>
        <w:autoSpaceDN w:val="0"/>
        <w:adjustRightInd w:val="0"/>
        <w:spacing w:after="0"/>
        <w:ind w:left="0" w:firstLine="0"/>
        <w:rPr>
          <w:rFonts w:ascii="Arial Narrow" w:hAnsi="Arial Narrow" w:cs="Arial"/>
        </w:rPr>
      </w:pPr>
      <w:r w:rsidRPr="008D7EF1">
        <w:rPr>
          <w:rFonts w:ascii="Arial Narrow" w:hAnsi="Arial Narrow" w:cs="Arial"/>
        </w:rPr>
        <w:t>Деформация и отек конечности.</w:t>
      </w:r>
    </w:p>
    <w:p w:rsidR="008D7EF1" w:rsidRPr="00685C2F" w:rsidRDefault="00685C2F" w:rsidP="00685C2F">
      <w:pPr>
        <w:widowControl w:val="0"/>
        <w:numPr>
          <w:ilvl w:val="0"/>
          <w:numId w:val="16"/>
        </w:numPr>
        <w:tabs>
          <w:tab w:val="left" w:pos="0"/>
          <w:tab w:val="left" w:pos="284"/>
        </w:tabs>
        <w:autoSpaceDE w:val="0"/>
        <w:autoSpaceDN w:val="0"/>
        <w:adjustRightInd w:val="0"/>
        <w:spacing w:after="0"/>
        <w:ind w:left="0" w:firstLine="0"/>
        <w:rPr>
          <w:rFonts w:ascii="Arial Narrow" w:hAnsi="Arial Narrow" w:cs="Arial"/>
        </w:rPr>
      </w:pPr>
      <w:proofErr w:type="spellStart"/>
      <w:r>
        <w:rPr>
          <w:rFonts w:ascii="Arial Narrow" w:hAnsi="Arial Narrow" w:cs="Arial"/>
        </w:rPr>
        <w:t>Синюшний</w:t>
      </w:r>
      <w:proofErr w:type="spellEnd"/>
      <w:r>
        <w:rPr>
          <w:rFonts w:ascii="Arial Narrow" w:hAnsi="Arial Narrow" w:cs="Arial"/>
        </w:rPr>
        <w:t xml:space="preserve"> цвет кожи.</w:t>
      </w:r>
    </w:p>
    <w:p w:rsidR="000959E5" w:rsidRDefault="000959E5" w:rsidP="008D7EF1">
      <w:pPr>
        <w:pStyle w:val="23"/>
        <w:spacing w:after="0" w:line="276" w:lineRule="auto"/>
        <w:jc w:val="both"/>
        <w:rPr>
          <w:rFonts w:ascii="Arial Narrow" w:hAnsi="Arial Narrow" w:cs="Arial"/>
          <w:b/>
          <w:sz w:val="22"/>
          <w:szCs w:val="22"/>
        </w:rPr>
      </w:pPr>
    </w:p>
    <w:p w:rsidR="00CD2341" w:rsidRDefault="00CD2341" w:rsidP="00CD2341">
      <w:pPr>
        <w:spacing w:line="600" w:lineRule="atLeast"/>
        <w:rPr>
          <w:rFonts w:ascii="Arial Narrow" w:hAnsi="Arial Narrow"/>
          <w:b/>
          <w:bCs/>
          <w:color w:val="252525"/>
          <w:spacing w:val="-2"/>
        </w:rPr>
      </w:pPr>
    </w:p>
    <w:p w:rsidR="00CD2341" w:rsidRPr="00CD2341" w:rsidRDefault="00CD2341" w:rsidP="008F0AAB">
      <w:pPr>
        <w:jc w:val="center"/>
        <w:rPr>
          <w:rFonts w:ascii="Arial Narrow" w:hAnsi="Arial Narrow"/>
          <w:b/>
          <w:bCs/>
          <w:color w:val="252525"/>
          <w:spacing w:val="-2"/>
        </w:rPr>
      </w:pPr>
      <w:r>
        <w:rPr>
          <w:rFonts w:ascii="Arial Narrow" w:hAnsi="Arial Narrow"/>
          <w:b/>
          <w:bCs/>
          <w:color w:val="252525"/>
          <w:spacing w:val="-2"/>
        </w:rPr>
        <w:lastRenderedPageBreak/>
        <w:t xml:space="preserve">48. </w:t>
      </w:r>
      <w:r w:rsidRPr="00CD2341">
        <w:rPr>
          <w:rFonts w:ascii="Arial Narrow" w:hAnsi="Arial Narrow"/>
          <w:b/>
          <w:bCs/>
          <w:color w:val="252525"/>
          <w:spacing w:val="-2"/>
        </w:rPr>
        <w:t>Инструкция по оказанию первой помощи с применением Аптечки для оказания первой помощи работникам</w:t>
      </w:r>
    </w:p>
    <w:tbl>
      <w:tblPr>
        <w:tblW w:w="0" w:type="auto"/>
        <w:tblLook w:val="0600" w:firstRow="0" w:lastRow="0" w:firstColumn="0" w:lastColumn="0" w:noHBand="1" w:noVBand="1"/>
      </w:tblPr>
      <w:tblGrid>
        <w:gridCol w:w="401"/>
        <w:gridCol w:w="3681"/>
        <w:gridCol w:w="5542"/>
      </w:tblGrid>
      <w:tr w:rsidR="00CD2341" w:rsidRPr="00CD2341" w:rsidTr="00CD2341">
        <w:tc>
          <w:tcPr>
            <w:tcW w:w="0" w:type="auto"/>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b/>
                <w:bCs/>
                <w:color w:val="000000"/>
                <w:lang w:val="en-US"/>
              </w:rPr>
            </w:pPr>
            <w:r w:rsidRPr="00CD2341">
              <w:rPr>
                <w:rFonts w:ascii="Arial Narrow" w:eastAsia="Times New Roman" w:hAnsi="Arial Narrow" w:cs="Times New Roman"/>
                <w:b/>
                <w:bCs/>
                <w:color w:val="000000"/>
                <w:lang w:val="en-US"/>
              </w:rPr>
              <w:t>№</w:t>
            </w:r>
            <w:r w:rsidRPr="00CD2341">
              <w:rPr>
                <w:rFonts w:ascii="Arial Narrow" w:eastAsia="Times New Roman" w:hAnsi="Arial Narrow" w:cs="Times New Roman"/>
                <w:lang w:val="en-US"/>
              </w:rPr>
              <w:br/>
            </w:r>
            <w:r w:rsidRPr="00CD2341">
              <w:rPr>
                <w:rFonts w:ascii="Arial Narrow" w:eastAsia="Times New Roman" w:hAnsi="Arial Narrow" w:cs="Times New Roman"/>
                <w:b/>
                <w:bCs/>
                <w:color w:val="000000"/>
                <w:lang w:val="en-US"/>
              </w:rPr>
              <w:t>п/п</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b/>
                <w:bCs/>
                <w:color w:val="000000"/>
                <w:lang w:val="en-US"/>
              </w:rPr>
            </w:pPr>
            <w:proofErr w:type="spellStart"/>
            <w:r w:rsidRPr="00CD2341">
              <w:rPr>
                <w:rFonts w:ascii="Arial Narrow" w:eastAsia="Times New Roman" w:hAnsi="Arial Narrow" w:cs="Times New Roman"/>
                <w:b/>
                <w:bCs/>
                <w:color w:val="000000"/>
                <w:lang w:val="en-US"/>
              </w:rPr>
              <w:t>Наименование</w:t>
            </w:r>
            <w:proofErr w:type="spellEnd"/>
            <w:r w:rsidRPr="00CD2341">
              <w:rPr>
                <w:rFonts w:ascii="Arial Narrow" w:eastAsia="Times New Roman" w:hAnsi="Arial Narrow" w:cs="Times New Roman"/>
                <w:b/>
                <w:bCs/>
                <w:color w:val="000000"/>
                <w:lang w:val="en-US"/>
              </w:rPr>
              <w:t xml:space="preserve"> </w:t>
            </w:r>
            <w:proofErr w:type="spellStart"/>
            <w:r w:rsidRPr="00CD2341">
              <w:rPr>
                <w:rFonts w:ascii="Arial Narrow" w:eastAsia="Times New Roman" w:hAnsi="Arial Narrow" w:cs="Times New Roman"/>
                <w:b/>
                <w:bCs/>
                <w:color w:val="000000"/>
                <w:lang w:val="en-US"/>
              </w:rPr>
              <w:t>вложения</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b/>
                <w:bCs/>
                <w:color w:val="000000"/>
                <w:lang w:val="en-US"/>
              </w:rPr>
            </w:pPr>
            <w:proofErr w:type="spellStart"/>
            <w:r w:rsidRPr="00CD2341">
              <w:rPr>
                <w:rFonts w:ascii="Arial Narrow" w:eastAsia="Times New Roman" w:hAnsi="Arial Narrow" w:cs="Times New Roman"/>
                <w:b/>
                <w:bCs/>
                <w:color w:val="000000"/>
                <w:lang w:val="en-US"/>
              </w:rPr>
              <w:t>Использование</w:t>
            </w:r>
            <w:proofErr w:type="spellEnd"/>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1.</w:t>
            </w:r>
          </w:p>
        </w:tc>
        <w:tc>
          <w:tcPr>
            <w:tcW w:w="0" w:type="auto"/>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lang w:val="en-US"/>
              </w:rPr>
            </w:pPr>
            <w:proofErr w:type="spellStart"/>
            <w:r w:rsidRPr="00CD2341">
              <w:rPr>
                <w:rFonts w:ascii="Arial Narrow" w:eastAsia="Times New Roman" w:hAnsi="Arial Narrow" w:cs="Times New Roman"/>
                <w:color w:val="000000"/>
                <w:lang w:val="en-US"/>
              </w:rPr>
              <w:t>Маска</w:t>
            </w:r>
            <w:proofErr w:type="spellEnd"/>
            <w:r w:rsidRPr="00CD2341">
              <w:rPr>
                <w:rFonts w:ascii="Arial Narrow" w:eastAsia="Times New Roman" w:hAnsi="Arial Narrow" w:cs="Times New Roman"/>
                <w:color w:val="000000"/>
                <w:lang w:val="en-US"/>
              </w:rPr>
              <w:t xml:space="preserve"> </w:t>
            </w:r>
            <w:proofErr w:type="spellStart"/>
            <w:r w:rsidRPr="00CD2341">
              <w:rPr>
                <w:rFonts w:ascii="Arial Narrow" w:eastAsia="Times New Roman" w:hAnsi="Arial Narrow" w:cs="Times New Roman"/>
                <w:color w:val="000000"/>
                <w:lang w:val="en-US"/>
              </w:rPr>
              <w:t>медицинская</w:t>
            </w:r>
            <w:proofErr w:type="spellEnd"/>
            <w:r w:rsidRPr="00CD2341">
              <w:rPr>
                <w:rFonts w:ascii="Arial Narrow" w:eastAsia="Times New Roman" w:hAnsi="Arial Narrow" w:cs="Times New Roman"/>
                <w:color w:val="000000"/>
                <w:lang w:val="en-US"/>
              </w:rPr>
              <w:t xml:space="preserve"> </w:t>
            </w:r>
            <w:proofErr w:type="spellStart"/>
            <w:r w:rsidRPr="00CD2341">
              <w:rPr>
                <w:rFonts w:ascii="Arial Narrow" w:eastAsia="Times New Roman" w:hAnsi="Arial Narrow" w:cs="Times New Roman"/>
                <w:color w:val="000000"/>
                <w:lang w:val="en-US"/>
              </w:rPr>
              <w:t>нестерильная</w:t>
            </w:r>
            <w:proofErr w:type="spellEnd"/>
            <w:r w:rsidRPr="00CD2341">
              <w:rPr>
                <w:rFonts w:ascii="Arial Narrow" w:eastAsia="Times New Roman" w:hAnsi="Arial Narrow" w:cs="Times New Roman"/>
                <w:color w:val="000000"/>
                <w:lang w:val="en-US"/>
              </w:rPr>
              <w:t xml:space="preserve"> </w:t>
            </w:r>
            <w:proofErr w:type="spellStart"/>
            <w:r w:rsidRPr="00CD2341">
              <w:rPr>
                <w:rFonts w:ascii="Arial Narrow" w:eastAsia="Times New Roman" w:hAnsi="Arial Narrow" w:cs="Times New Roman"/>
                <w:color w:val="000000"/>
                <w:lang w:val="en-US"/>
              </w:rPr>
              <w:t>одноразовая</w:t>
            </w:r>
            <w:proofErr w:type="spellEnd"/>
          </w:p>
        </w:tc>
        <w:tc>
          <w:tcPr>
            <w:tcW w:w="0" w:type="auto"/>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Применяйте для защиты от инфекций, передающихся воздушно-капельным путем</w:t>
            </w:r>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2.</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Перчатки медицинские нестерильные, размером не менее М</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lang w:val="en-US"/>
              </w:rPr>
            </w:pPr>
            <w:r w:rsidRPr="00CD2341">
              <w:rPr>
                <w:rFonts w:ascii="Arial Narrow" w:eastAsia="Times New Roman" w:hAnsi="Arial Narrow" w:cs="Times New Roman"/>
                <w:color w:val="000000"/>
              </w:rPr>
              <w:t xml:space="preserve">Надевайте перед началом оказания первой помощи. </w:t>
            </w:r>
            <w:proofErr w:type="spellStart"/>
            <w:r w:rsidRPr="00CD2341">
              <w:rPr>
                <w:rFonts w:ascii="Arial Narrow" w:eastAsia="Times New Roman" w:hAnsi="Arial Narrow" w:cs="Times New Roman"/>
                <w:color w:val="000000"/>
                <w:lang w:val="en-US"/>
              </w:rPr>
              <w:t>Поменяйте</w:t>
            </w:r>
            <w:proofErr w:type="spellEnd"/>
            <w:r w:rsidRPr="00CD2341">
              <w:rPr>
                <w:rFonts w:ascii="Arial Narrow" w:eastAsia="Times New Roman" w:hAnsi="Arial Narrow" w:cs="Times New Roman"/>
                <w:color w:val="000000"/>
                <w:lang w:val="en-US"/>
              </w:rPr>
              <w:t xml:space="preserve">, </w:t>
            </w:r>
            <w:proofErr w:type="spellStart"/>
            <w:r w:rsidRPr="00CD2341">
              <w:rPr>
                <w:rFonts w:ascii="Arial Narrow" w:eastAsia="Times New Roman" w:hAnsi="Arial Narrow" w:cs="Times New Roman"/>
                <w:color w:val="000000"/>
                <w:lang w:val="en-US"/>
              </w:rPr>
              <w:t>если</w:t>
            </w:r>
            <w:proofErr w:type="spellEnd"/>
            <w:r w:rsidRPr="00CD2341">
              <w:rPr>
                <w:rFonts w:ascii="Arial Narrow" w:eastAsia="Times New Roman" w:hAnsi="Arial Narrow" w:cs="Times New Roman"/>
                <w:color w:val="000000"/>
                <w:lang w:val="en-US"/>
              </w:rPr>
              <w:t xml:space="preserve"> </w:t>
            </w:r>
            <w:proofErr w:type="spellStart"/>
            <w:r w:rsidRPr="00CD2341">
              <w:rPr>
                <w:rFonts w:ascii="Arial Narrow" w:eastAsia="Times New Roman" w:hAnsi="Arial Narrow" w:cs="Times New Roman"/>
                <w:color w:val="000000"/>
                <w:lang w:val="en-US"/>
              </w:rPr>
              <w:t>порвались</w:t>
            </w:r>
            <w:proofErr w:type="spellEnd"/>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Устройство для проведения искусственного дыхания "Рот-Устройство-Рот"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Используйте для выполнения искусственного дыхания при проведении сердечно-легочной реанимации</w:t>
            </w:r>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Жгут кровоостанавливающий для остановки артериального кровотечения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Накладывайте на плечо или бедро при сильном артериальном кровотечении выше раны максимально близко к ней, поверх одежды или тканевой подкладки</w:t>
            </w:r>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Бинт марлевый медицинский размером не менее 5 м х 10 см</w:t>
            </w:r>
          </w:p>
        </w:tc>
        <w:tc>
          <w:tcPr>
            <w:tcW w:w="0" w:type="auto"/>
            <w:vMerge w:val="restart"/>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Используйте для наложения повязок на разные части тела, для фиксации травмированных конечностей</w:t>
            </w:r>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6.</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Бинт марлевый медицинский размером не менее 7 м х 14 см</w:t>
            </w:r>
          </w:p>
        </w:tc>
        <w:tc>
          <w:tcPr>
            <w:tcW w:w="0" w:type="auto"/>
            <w:vMerge/>
            <w:tcBorders>
              <w:top w:val="nil"/>
              <w:left w:val="nil"/>
              <w:bottom w:val="single" w:sz="6" w:space="0" w:color="000000"/>
              <w:right w:val="single" w:sz="6" w:space="0" w:color="000000"/>
            </w:tcBorders>
            <w:vAlign w:val="center"/>
            <w:hideMark/>
          </w:tcPr>
          <w:p w:rsidR="00CD2341" w:rsidRPr="00CD2341" w:rsidRDefault="00CD2341" w:rsidP="00CD2341">
            <w:pPr>
              <w:spacing w:beforeAutospacing="1" w:after="0" w:afterAutospacing="1" w:line="240" w:lineRule="auto"/>
              <w:rPr>
                <w:rFonts w:ascii="Arial Narrow" w:eastAsia="Times New Roman" w:hAnsi="Arial Narrow" w:cs="Times New Roman"/>
                <w:color w:val="000000"/>
              </w:rPr>
            </w:pPr>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Салфетки марлевые медицинские стерильные размером не менее 16</w:t>
            </w:r>
            <w:r w:rsidRPr="00CD2341">
              <w:rPr>
                <w:rFonts w:ascii="Arial Narrow" w:eastAsia="Times New Roman" w:hAnsi="Arial Narrow" w:cs="Times New Roman"/>
                <w:color w:val="000000"/>
                <w:lang w:val="en-US"/>
              </w:rPr>
              <w:t>x</w:t>
            </w:r>
            <w:r w:rsidRPr="00CD2341">
              <w:rPr>
                <w:rFonts w:ascii="Arial Narrow" w:eastAsia="Times New Roman" w:hAnsi="Arial Narrow" w:cs="Times New Roman"/>
                <w:color w:val="000000"/>
              </w:rPr>
              <w:t xml:space="preserve">14 см </w:t>
            </w:r>
            <w:r w:rsidRPr="00CD2341">
              <w:rPr>
                <w:rFonts w:ascii="Arial Narrow" w:eastAsia="Times New Roman" w:hAnsi="Arial Narrow" w:cs="Times New Roman"/>
                <w:color w:val="000000"/>
                <w:lang w:val="en-US"/>
              </w:rPr>
              <w:t>N</w:t>
            </w:r>
            <w:r w:rsidRPr="00CD2341">
              <w:rPr>
                <w:rFonts w:ascii="Arial Narrow" w:eastAsia="Times New Roman" w:hAnsi="Arial Narrow" w:cs="Times New Roman"/>
                <w:color w:val="000000"/>
              </w:rPr>
              <w:t xml:space="preserve"> 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Применяйте для закрытия ран и ожоговых поверхностей</w:t>
            </w:r>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Лейкопластырь фиксирующий рулонный размером не менее 2х500 см</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 xml:space="preserve">Используйте для закрытия ссадин, потертостей, фиксации стерильных салфеток на ране, наложения </w:t>
            </w:r>
            <w:proofErr w:type="spellStart"/>
            <w:r w:rsidRPr="00CD2341">
              <w:rPr>
                <w:rFonts w:ascii="Arial Narrow" w:eastAsia="Times New Roman" w:hAnsi="Arial Narrow" w:cs="Times New Roman"/>
                <w:color w:val="000000"/>
              </w:rPr>
              <w:t>окклюзионной</w:t>
            </w:r>
            <w:proofErr w:type="spellEnd"/>
            <w:r w:rsidRPr="00CD2341">
              <w:rPr>
                <w:rFonts w:ascii="Arial Narrow" w:eastAsia="Times New Roman" w:hAnsi="Arial Narrow" w:cs="Times New Roman"/>
                <w:color w:val="000000"/>
              </w:rPr>
              <w:t xml:space="preserve"> повязки при ранении груди</w:t>
            </w:r>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9.</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Лейкопластырь бактерицидный размером не менее 1,9х7,2 см</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Закрывайте подушечкой пластыря мелкие ссадины и потертости</w:t>
            </w:r>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Лейкопластырь бактерицидный размером не менее 4х10 см</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Отрезайте ножницами кусок пластыря необходимого размера и закрывайте подушечкой пластыря мелкие ссадины и потертости</w:t>
            </w:r>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Покрывало спасательное изотермическое размером не менее 160х210 см</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 xml:space="preserve">Закутывайте </w:t>
            </w:r>
            <w:proofErr w:type="spellStart"/>
            <w:r w:rsidRPr="00CD2341">
              <w:rPr>
                <w:rFonts w:ascii="Arial Narrow" w:eastAsia="Times New Roman" w:hAnsi="Arial Narrow" w:cs="Times New Roman"/>
                <w:color w:val="000000"/>
              </w:rPr>
              <w:t>тяжелопострадавшего</w:t>
            </w:r>
            <w:proofErr w:type="spellEnd"/>
            <w:r w:rsidRPr="00CD2341">
              <w:rPr>
                <w:rFonts w:ascii="Arial Narrow" w:eastAsia="Times New Roman" w:hAnsi="Arial Narrow" w:cs="Times New Roman"/>
                <w:color w:val="000000"/>
              </w:rPr>
              <w:t xml:space="preserve"> серебристой стороной к телу, оставляя открытым его лицо</w:t>
            </w:r>
          </w:p>
        </w:tc>
      </w:tr>
      <w:tr w:rsidR="00CD2341" w:rsidRPr="00CD2341" w:rsidTr="00CD2341">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jc w:val="center"/>
              <w:rPr>
                <w:rFonts w:ascii="Arial Narrow" w:eastAsia="Times New Roman" w:hAnsi="Arial Narrow" w:cs="Times New Roman"/>
                <w:color w:val="000000"/>
                <w:lang w:val="en-US"/>
              </w:rPr>
            </w:pPr>
            <w:r w:rsidRPr="00CD2341">
              <w:rPr>
                <w:rFonts w:ascii="Arial Narrow" w:eastAsia="Times New Roman" w:hAnsi="Arial Narrow" w:cs="Times New Roman"/>
                <w:color w:val="000000"/>
                <w:lang w:val="en-US"/>
              </w:rPr>
              <w:t>12.</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lang w:val="en-US"/>
              </w:rPr>
            </w:pPr>
            <w:proofErr w:type="spellStart"/>
            <w:r w:rsidRPr="00CD2341">
              <w:rPr>
                <w:rFonts w:ascii="Arial Narrow" w:eastAsia="Times New Roman" w:hAnsi="Arial Narrow" w:cs="Times New Roman"/>
                <w:color w:val="000000"/>
                <w:lang w:val="en-US"/>
              </w:rPr>
              <w:t>Ножницы</w:t>
            </w:r>
            <w:proofErr w:type="spellEnd"/>
            <w:r w:rsidRPr="00CD2341">
              <w:rPr>
                <w:rFonts w:ascii="Arial Narrow" w:eastAsia="Times New Roman" w:hAnsi="Arial Narrow" w:cs="Times New Roman"/>
                <w:color w:val="000000"/>
                <w:lang w:val="en-US"/>
              </w:rPr>
              <w:t xml:space="preserve"> </w:t>
            </w:r>
            <w:proofErr w:type="spellStart"/>
            <w:r w:rsidRPr="00CD2341">
              <w:rPr>
                <w:rFonts w:ascii="Arial Narrow" w:eastAsia="Times New Roman" w:hAnsi="Arial Narrow" w:cs="Times New Roman"/>
                <w:color w:val="000000"/>
                <w:lang w:val="en-US"/>
              </w:rPr>
              <w:t>для</w:t>
            </w:r>
            <w:proofErr w:type="spellEnd"/>
            <w:r w:rsidRPr="00CD2341">
              <w:rPr>
                <w:rFonts w:ascii="Arial Narrow" w:eastAsia="Times New Roman" w:hAnsi="Arial Narrow" w:cs="Times New Roman"/>
                <w:color w:val="000000"/>
                <w:lang w:val="en-US"/>
              </w:rPr>
              <w:t xml:space="preserve"> </w:t>
            </w:r>
            <w:proofErr w:type="spellStart"/>
            <w:r w:rsidRPr="00CD2341">
              <w:rPr>
                <w:rFonts w:ascii="Arial Narrow" w:eastAsia="Times New Roman" w:hAnsi="Arial Narrow" w:cs="Times New Roman"/>
                <w:color w:val="000000"/>
                <w:lang w:val="en-US"/>
              </w:rPr>
              <w:t>разрезания</w:t>
            </w:r>
            <w:proofErr w:type="spellEnd"/>
            <w:r w:rsidRPr="00CD2341">
              <w:rPr>
                <w:rFonts w:ascii="Arial Narrow" w:eastAsia="Times New Roman" w:hAnsi="Arial Narrow" w:cs="Times New Roman"/>
                <w:color w:val="000000"/>
                <w:lang w:val="en-US"/>
              </w:rPr>
              <w:t xml:space="preserve"> </w:t>
            </w:r>
            <w:proofErr w:type="spellStart"/>
            <w:r w:rsidRPr="00CD2341">
              <w:rPr>
                <w:rFonts w:ascii="Arial Narrow" w:eastAsia="Times New Roman" w:hAnsi="Arial Narrow" w:cs="Times New Roman"/>
                <w:color w:val="000000"/>
                <w:lang w:val="en-US"/>
              </w:rPr>
              <w:t>повязок</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CD2341" w:rsidRPr="00CD2341" w:rsidRDefault="00CD2341" w:rsidP="00CD2341">
            <w:pPr>
              <w:spacing w:before="100" w:beforeAutospacing="1" w:after="100" w:afterAutospacing="1" w:line="240" w:lineRule="auto"/>
              <w:rPr>
                <w:rFonts w:ascii="Arial Narrow" w:eastAsia="Times New Roman" w:hAnsi="Arial Narrow" w:cs="Times New Roman"/>
                <w:color w:val="000000"/>
              </w:rPr>
            </w:pPr>
            <w:r w:rsidRPr="00CD2341">
              <w:rPr>
                <w:rFonts w:ascii="Arial Narrow" w:eastAsia="Times New Roman" w:hAnsi="Arial Narrow" w:cs="Times New Roman"/>
                <w:color w:val="000000"/>
              </w:rPr>
              <w:t>Применяйте для разрезания одежды для доступа к ранению, отрезания бинтов и лейкопластыря нужной длины, для вскрытия упаковок</w:t>
            </w:r>
          </w:p>
        </w:tc>
      </w:tr>
    </w:tbl>
    <w:p w:rsidR="00CD2341" w:rsidRDefault="00CD2341" w:rsidP="008D7EF1">
      <w:pPr>
        <w:pStyle w:val="23"/>
        <w:spacing w:after="0" w:line="276" w:lineRule="auto"/>
        <w:jc w:val="both"/>
        <w:rPr>
          <w:rFonts w:ascii="Arial Narrow" w:hAnsi="Arial Narrow" w:cs="Arial"/>
          <w:b/>
          <w:sz w:val="22"/>
          <w:szCs w:val="22"/>
        </w:rPr>
      </w:pPr>
    </w:p>
    <w:p w:rsidR="000959E5" w:rsidRDefault="000959E5" w:rsidP="008D7EF1">
      <w:pPr>
        <w:pStyle w:val="23"/>
        <w:spacing w:after="0" w:line="276" w:lineRule="auto"/>
        <w:jc w:val="both"/>
        <w:rPr>
          <w:rFonts w:ascii="Arial Narrow" w:hAnsi="Arial Narrow" w:cs="Arial"/>
          <w:b/>
          <w:sz w:val="22"/>
          <w:szCs w:val="22"/>
        </w:rPr>
      </w:pPr>
    </w:p>
    <w:p w:rsidR="00F46993" w:rsidRDefault="000959E5" w:rsidP="008D7EF1">
      <w:pPr>
        <w:pStyle w:val="23"/>
        <w:spacing w:after="0" w:line="276" w:lineRule="auto"/>
        <w:jc w:val="both"/>
        <w:rPr>
          <w:rFonts w:ascii="Arial Narrow" w:hAnsi="Arial Narrow" w:cs="Arial"/>
          <w:sz w:val="22"/>
          <w:szCs w:val="22"/>
        </w:rPr>
      </w:pPr>
      <w:r w:rsidRPr="00CB26FD">
        <w:rPr>
          <w:rFonts w:ascii="Arial Narrow" w:hAnsi="Arial Narrow" w:cs="Arial"/>
          <w:sz w:val="22"/>
          <w:szCs w:val="22"/>
        </w:rPr>
        <w:t xml:space="preserve">Ведущий инженер по ОТ и ПБ </w:t>
      </w:r>
    </w:p>
    <w:p w:rsidR="002C1DA8" w:rsidRPr="00CB26FD" w:rsidRDefault="00F46993" w:rsidP="008D7EF1">
      <w:pPr>
        <w:pStyle w:val="23"/>
        <w:spacing w:after="0" w:line="276" w:lineRule="auto"/>
        <w:jc w:val="both"/>
        <w:rPr>
          <w:rFonts w:ascii="Arial Narrow" w:hAnsi="Arial Narrow" w:cs="Arial"/>
          <w:sz w:val="22"/>
          <w:szCs w:val="22"/>
        </w:rPr>
      </w:pPr>
      <w:r>
        <w:rPr>
          <w:rFonts w:ascii="Arial Narrow" w:hAnsi="Arial Narrow" w:cs="Arial"/>
          <w:sz w:val="22"/>
          <w:szCs w:val="22"/>
        </w:rPr>
        <w:t>АО «Воркутауголь»</w:t>
      </w:r>
      <w:r w:rsidR="000959E5" w:rsidRPr="00CB26FD">
        <w:rPr>
          <w:rFonts w:ascii="Arial Narrow" w:hAnsi="Arial Narrow" w:cs="Arial"/>
          <w:sz w:val="22"/>
          <w:szCs w:val="22"/>
        </w:rPr>
        <w:t xml:space="preserve">                                                          </w:t>
      </w:r>
      <w:r>
        <w:rPr>
          <w:rFonts w:ascii="Arial Narrow" w:hAnsi="Arial Narrow" w:cs="Arial"/>
          <w:sz w:val="22"/>
          <w:szCs w:val="22"/>
        </w:rPr>
        <w:t xml:space="preserve">                                        </w:t>
      </w:r>
      <w:r w:rsidR="000959E5" w:rsidRPr="00CB26FD">
        <w:rPr>
          <w:rFonts w:ascii="Arial Narrow" w:hAnsi="Arial Narrow" w:cs="Arial"/>
          <w:sz w:val="22"/>
          <w:szCs w:val="22"/>
        </w:rPr>
        <w:t xml:space="preserve">                               О.И. Данилина</w:t>
      </w:r>
    </w:p>
    <w:p w:rsidR="00DE518B" w:rsidRPr="009806F6" w:rsidRDefault="00DE518B" w:rsidP="008D7EF1">
      <w:pPr>
        <w:pStyle w:val="23"/>
        <w:spacing w:after="0" w:line="276" w:lineRule="auto"/>
        <w:jc w:val="both"/>
        <w:rPr>
          <w:rFonts w:ascii="Arial Narrow" w:hAnsi="Arial Narrow" w:cs="Arial"/>
          <w:b/>
          <w:sz w:val="22"/>
          <w:szCs w:val="22"/>
        </w:rPr>
      </w:pPr>
    </w:p>
    <w:sectPr w:rsidR="00DE518B" w:rsidRPr="009806F6" w:rsidSect="007B0900">
      <w:footerReference w:type="default" r:id="rId79"/>
      <w:pgSz w:w="11906" w:h="16838"/>
      <w:pgMar w:top="851" w:right="851" w:bottom="567"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E8C" w:rsidRDefault="004F2E8C" w:rsidP="00221519">
      <w:pPr>
        <w:spacing w:after="0" w:line="240" w:lineRule="auto"/>
      </w:pPr>
      <w:r>
        <w:separator/>
      </w:r>
    </w:p>
  </w:endnote>
  <w:endnote w:type="continuationSeparator" w:id="0">
    <w:p w:rsidR="004F2E8C" w:rsidRDefault="004F2E8C" w:rsidP="00221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629619"/>
      <w:docPartObj>
        <w:docPartGallery w:val="Page Numbers (Bottom of Page)"/>
        <w:docPartUnique/>
      </w:docPartObj>
    </w:sdtPr>
    <w:sdtContent>
      <w:p w:rsidR="004F2E8C" w:rsidRDefault="004F2E8C">
        <w:pPr>
          <w:pStyle w:val="aa"/>
          <w:jc w:val="right"/>
        </w:pPr>
        <w:r>
          <w:fldChar w:fldCharType="begin"/>
        </w:r>
        <w:r>
          <w:instrText>PAGE   \* MERGEFORMAT</w:instrText>
        </w:r>
        <w:r>
          <w:fldChar w:fldCharType="separate"/>
        </w:r>
        <w:r w:rsidR="000E613B">
          <w:rPr>
            <w:noProof/>
          </w:rPr>
          <w:t>26</w:t>
        </w:r>
        <w:r>
          <w:fldChar w:fldCharType="end"/>
        </w:r>
      </w:p>
    </w:sdtContent>
  </w:sdt>
  <w:p w:rsidR="004F2E8C" w:rsidRDefault="004F2E8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E8C" w:rsidRDefault="004F2E8C" w:rsidP="00221519">
      <w:pPr>
        <w:spacing w:after="0" w:line="240" w:lineRule="auto"/>
      </w:pPr>
      <w:r>
        <w:separator/>
      </w:r>
    </w:p>
  </w:footnote>
  <w:footnote w:type="continuationSeparator" w:id="0">
    <w:p w:rsidR="004F2E8C" w:rsidRDefault="004F2E8C" w:rsidP="002215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4B47"/>
    <w:multiLevelType w:val="hybridMultilevel"/>
    <w:tmpl w:val="67C2E9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57047E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7536D9"/>
    <w:multiLevelType w:val="hybridMultilevel"/>
    <w:tmpl w:val="AC8A980C"/>
    <w:lvl w:ilvl="0" w:tplc="8E586C7A">
      <w:start w:val="1"/>
      <w:numFmt w:val="bullet"/>
      <w:lvlText w:val="-"/>
      <w:lvlJc w:val="left"/>
      <w:pPr>
        <w:tabs>
          <w:tab w:val="num" w:pos="720"/>
        </w:tabs>
        <w:ind w:left="720" w:hanging="360"/>
      </w:pPr>
      <w:rPr>
        <w:rFonts w:ascii="Times New Roman" w:hAnsi="Times New Roman" w:hint="default"/>
      </w:rPr>
    </w:lvl>
    <w:lvl w:ilvl="1" w:tplc="031C9AAA" w:tentative="1">
      <w:start w:val="1"/>
      <w:numFmt w:val="bullet"/>
      <w:lvlText w:val="-"/>
      <w:lvlJc w:val="left"/>
      <w:pPr>
        <w:tabs>
          <w:tab w:val="num" w:pos="1440"/>
        </w:tabs>
        <w:ind w:left="1440" w:hanging="360"/>
      </w:pPr>
      <w:rPr>
        <w:rFonts w:ascii="Times New Roman" w:hAnsi="Times New Roman" w:hint="default"/>
      </w:rPr>
    </w:lvl>
    <w:lvl w:ilvl="2" w:tplc="EB98C4FE" w:tentative="1">
      <w:start w:val="1"/>
      <w:numFmt w:val="bullet"/>
      <w:lvlText w:val="-"/>
      <w:lvlJc w:val="left"/>
      <w:pPr>
        <w:tabs>
          <w:tab w:val="num" w:pos="2160"/>
        </w:tabs>
        <w:ind w:left="2160" w:hanging="360"/>
      </w:pPr>
      <w:rPr>
        <w:rFonts w:ascii="Times New Roman" w:hAnsi="Times New Roman" w:hint="default"/>
      </w:rPr>
    </w:lvl>
    <w:lvl w:ilvl="3" w:tplc="FF68C408" w:tentative="1">
      <w:start w:val="1"/>
      <w:numFmt w:val="bullet"/>
      <w:lvlText w:val="-"/>
      <w:lvlJc w:val="left"/>
      <w:pPr>
        <w:tabs>
          <w:tab w:val="num" w:pos="2880"/>
        </w:tabs>
        <w:ind w:left="2880" w:hanging="360"/>
      </w:pPr>
      <w:rPr>
        <w:rFonts w:ascii="Times New Roman" w:hAnsi="Times New Roman" w:hint="default"/>
      </w:rPr>
    </w:lvl>
    <w:lvl w:ilvl="4" w:tplc="E5D00406" w:tentative="1">
      <w:start w:val="1"/>
      <w:numFmt w:val="bullet"/>
      <w:lvlText w:val="-"/>
      <w:lvlJc w:val="left"/>
      <w:pPr>
        <w:tabs>
          <w:tab w:val="num" w:pos="3600"/>
        </w:tabs>
        <w:ind w:left="3600" w:hanging="360"/>
      </w:pPr>
      <w:rPr>
        <w:rFonts w:ascii="Times New Roman" w:hAnsi="Times New Roman" w:hint="default"/>
      </w:rPr>
    </w:lvl>
    <w:lvl w:ilvl="5" w:tplc="B79684C0" w:tentative="1">
      <w:start w:val="1"/>
      <w:numFmt w:val="bullet"/>
      <w:lvlText w:val="-"/>
      <w:lvlJc w:val="left"/>
      <w:pPr>
        <w:tabs>
          <w:tab w:val="num" w:pos="4320"/>
        </w:tabs>
        <w:ind w:left="4320" w:hanging="360"/>
      </w:pPr>
      <w:rPr>
        <w:rFonts w:ascii="Times New Roman" w:hAnsi="Times New Roman" w:hint="default"/>
      </w:rPr>
    </w:lvl>
    <w:lvl w:ilvl="6" w:tplc="1FC8A6C2" w:tentative="1">
      <w:start w:val="1"/>
      <w:numFmt w:val="bullet"/>
      <w:lvlText w:val="-"/>
      <w:lvlJc w:val="left"/>
      <w:pPr>
        <w:tabs>
          <w:tab w:val="num" w:pos="5040"/>
        </w:tabs>
        <w:ind w:left="5040" w:hanging="360"/>
      </w:pPr>
      <w:rPr>
        <w:rFonts w:ascii="Times New Roman" w:hAnsi="Times New Roman" w:hint="default"/>
      </w:rPr>
    </w:lvl>
    <w:lvl w:ilvl="7" w:tplc="FB6609A6" w:tentative="1">
      <w:start w:val="1"/>
      <w:numFmt w:val="bullet"/>
      <w:lvlText w:val="-"/>
      <w:lvlJc w:val="left"/>
      <w:pPr>
        <w:tabs>
          <w:tab w:val="num" w:pos="5760"/>
        </w:tabs>
        <w:ind w:left="5760" w:hanging="360"/>
      </w:pPr>
      <w:rPr>
        <w:rFonts w:ascii="Times New Roman" w:hAnsi="Times New Roman" w:hint="default"/>
      </w:rPr>
    </w:lvl>
    <w:lvl w:ilvl="8" w:tplc="6B866C7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706674C"/>
    <w:multiLevelType w:val="hybridMultilevel"/>
    <w:tmpl w:val="2BF855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71F2EDE"/>
    <w:multiLevelType w:val="hybridMultilevel"/>
    <w:tmpl w:val="EC7AB5A2"/>
    <w:lvl w:ilvl="0" w:tplc="7896755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97D76FF"/>
    <w:multiLevelType w:val="hybridMultilevel"/>
    <w:tmpl w:val="A762DD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02320B5"/>
    <w:multiLevelType w:val="hybridMultilevel"/>
    <w:tmpl w:val="E22C4AE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7132FF9"/>
    <w:multiLevelType w:val="hybridMultilevel"/>
    <w:tmpl w:val="488E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F81430"/>
    <w:multiLevelType w:val="hybridMultilevel"/>
    <w:tmpl w:val="90AEF572"/>
    <w:lvl w:ilvl="0" w:tplc="817284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57E543B"/>
    <w:multiLevelType w:val="hybridMultilevel"/>
    <w:tmpl w:val="647A31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40A5338D"/>
    <w:multiLevelType w:val="hybridMultilevel"/>
    <w:tmpl w:val="AF8645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46DF12EF"/>
    <w:multiLevelType w:val="hybridMultilevel"/>
    <w:tmpl w:val="DA42A2E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4785080A"/>
    <w:multiLevelType w:val="hybridMultilevel"/>
    <w:tmpl w:val="C6567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BCD3E0E"/>
    <w:multiLevelType w:val="hybridMultilevel"/>
    <w:tmpl w:val="BFB4095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4E765BE0"/>
    <w:multiLevelType w:val="hybridMultilevel"/>
    <w:tmpl w:val="CB7AC6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51671DFD"/>
    <w:multiLevelType w:val="hybridMultilevel"/>
    <w:tmpl w:val="132CD1AE"/>
    <w:lvl w:ilvl="0" w:tplc="BF2CA4D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680D44"/>
    <w:multiLevelType w:val="hybridMultilevel"/>
    <w:tmpl w:val="3620ED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6C5421AA"/>
    <w:multiLevelType w:val="hybridMultilevel"/>
    <w:tmpl w:val="418ADE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6E7C6BBA"/>
    <w:multiLevelType w:val="hybridMultilevel"/>
    <w:tmpl w:val="14DEFC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3D87E7B"/>
    <w:multiLevelType w:val="hybridMultilevel"/>
    <w:tmpl w:val="D8107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E892406"/>
    <w:multiLevelType w:val="hybridMultilevel"/>
    <w:tmpl w:val="4CF8249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7F192464"/>
    <w:multiLevelType w:val="hybridMultilevel"/>
    <w:tmpl w:val="7E76D8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15"/>
  </w:num>
  <w:num w:numId="3">
    <w:abstractNumId w:val="11"/>
  </w:num>
  <w:num w:numId="4">
    <w:abstractNumId w:val="13"/>
  </w:num>
  <w:num w:numId="5">
    <w:abstractNumId w:val="20"/>
  </w:num>
  <w:num w:numId="6">
    <w:abstractNumId w:val="10"/>
  </w:num>
  <w:num w:numId="7">
    <w:abstractNumId w:val="8"/>
  </w:num>
  <w:num w:numId="8">
    <w:abstractNumId w:val="17"/>
  </w:num>
  <w:num w:numId="9">
    <w:abstractNumId w:val="16"/>
  </w:num>
  <w:num w:numId="10">
    <w:abstractNumId w:val="21"/>
  </w:num>
  <w:num w:numId="11">
    <w:abstractNumId w:val="3"/>
  </w:num>
  <w:num w:numId="12">
    <w:abstractNumId w:val="5"/>
  </w:num>
  <w:num w:numId="13">
    <w:abstractNumId w:val="6"/>
  </w:num>
  <w:num w:numId="14">
    <w:abstractNumId w:val="14"/>
  </w:num>
  <w:num w:numId="15">
    <w:abstractNumId w:val="0"/>
  </w:num>
  <w:num w:numId="16">
    <w:abstractNumId w:val="9"/>
  </w:num>
  <w:num w:numId="17">
    <w:abstractNumId w:val="7"/>
  </w:num>
  <w:num w:numId="18">
    <w:abstractNumId w:val="4"/>
  </w:num>
  <w:num w:numId="19">
    <w:abstractNumId w:val="12"/>
  </w:num>
  <w:num w:numId="20">
    <w:abstractNumId w:val="2"/>
  </w:num>
  <w:num w:numId="21">
    <w:abstractNumId w:val="1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03B"/>
    <w:rsid w:val="000040C1"/>
    <w:rsid w:val="00006556"/>
    <w:rsid w:val="00006A97"/>
    <w:rsid w:val="00010404"/>
    <w:rsid w:val="0002172F"/>
    <w:rsid w:val="00025CBB"/>
    <w:rsid w:val="000262D5"/>
    <w:rsid w:val="00032E3A"/>
    <w:rsid w:val="000341CC"/>
    <w:rsid w:val="00056465"/>
    <w:rsid w:val="00066FE7"/>
    <w:rsid w:val="00070A4D"/>
    <w:rsid w:val="00090B75"/>
    <w:rsid w:val="00091503"/>
    <w:rsid w:val="000948A9"/>
    <w:rsid w:val="000959E5"/>
    <w:rsid w:val="000A212B"/>
    <w:rsid w:val="000A34DE"/>
    <w:rsid w:val="000A487C"/>
    <w:rsid w:val="000E613B"/>
    <w:rsid w:val="00125E3B"/>
    <w:rsid w:val="00127C18"/>
    <w:rsid w:val="001342B7"/>
    <w:rsid w:val="00143980"/>
    <w:rsid w:val="00144E6C"/>
    <w:rsid w:val="00156671"/>
    <w:rsid w:val="001603F7"/>
    <w:rsid w:val="001606CC"/>
    <w:rsid w:val="00173D8C"/>
    <w:rsid w:val="001751F5"/>
    <w:rsid w:val="001773E5"/>
    <w:rsid w:val="001803FB"/>
    <w:rsid w:val="00187965"/>
    <w:rsid w:val="001903FF"/>
    <w:rsid w:val="001B0D5C"/>
    <w:rsid w:val="001B2C9C"/>
    <w:rsid w:val="001B388C"/>
    <w:rsid w:val="001B488F"/>
    <w:rsid w:val="001C0FDB"/>
    <w:rsid w:val="001C2BB6"/>
    <w:rsid w:val="001C47E8"/>
    <w:rsid w:val="001D2194"/>
    <w:rsid w:val="001D6A68"/>
    <w:rsid w:val="001E4727"/>
    <w:rsid w:val="001E6486"/>
    <w:rsid w:val="001F4FF1"/>
    <w:rsid w:val="00217BE6"/>
    <w:rsid w:val="00221028"/>
    <w:rsid w:val="00221519"/>
    <w:rsid w:val="00225D0C"/>
    <w:rsid w:val="00242AA8"/>
    <w:rsid w:val="00255D37"/>
    <w:rsid w:val="002576F9"/>
    <w:rsid w:val="00263210"/>
    <w:rsid w:val="00275777"/>
    <w:rsid w:val="002C1B4C"/>
    <w:rsid w:val="002C1DA8"/>
    <w:rsid w:val="002C3FCD"/>
    <w:rsid w:val="002C41C8"/>
    <w:rsid w:val="002E5A0F"/>
    <w:rsid w:val="002E7EB6"/>
    <w:rsid w:val="003076CA"/>
    <w:rsid w:val="00312C97"/>
    <w:rsid w:val="00321013"/>
    <w:rsid w:val="00321283"/>
    <w:rsid w:val="003308A3"/>
    <w:rsid w:val="003347B8"/>
    <w:rsid w:val="0035376F"/>
    <w:rsid w:val="00361AF7"/>
    <w:rsid w:val="003648FF"/>
    <w:rsid w:val="0037323D"/>
    <w:rsid w:val="00385186"/>
    <w:rsid w:val="00385BC4"/>
    <w:rsid w:val="00390416"/>
    <w:rsid w:val="00391870"/>
    <w:rsid w:val="00391934"/>
    <w:rsid w:val="003A2525"/>
    <w:rsid w:val="003C0052"/>
    <w:rsid w:val="003C0055"/>
    <w:rsid w:val="003D0B4D"/>
    <w:rsid w:val="003E16DD"/>
    <w:rsid w:val="003E3EF8"/>
    <w:rsid w:val="003E65CB"/>
    <w:rsid w:val="003E6CC5"/>
    <w:rsid w:val="003F18A8"/>
    <w:rsid w:val="003F2513"/>
    <w:rsid w:val="00401418"/>
    <w:rsid w:val="00402556"/>
    <w:rsid w:val="00420DA5"/>
    <w:rsid w:val="00425763"/>
    <w:rsid w:val="00427048"/>
    <w:rsid w:val="004322EF"/>
    <w:rsid w:val="00441FF3"/>
    <w:rsid w:val="00450CFF"/>
    <w:rsid w:val="004732A2"/>
    <w:rsid w:val="00487B5E"/>
    <w:rsid w:val="004907A6"/>
    <w:rsid w:val="00492905"/>
    <w:rsid w:val="004A437C"/>
    <w:rsid w:val="004A5430"/>
    <w:rsid w:val="004B6237"/>
    <w:rsid w:val="004D0BA3"/>
    <w:rsid w:val="004D3390"/>
    <w:rsid w:val="004E7EFE"/>
    <w:rsid w:val="004F0E57"/>
    <w:rsid w:val="004F2E8C"/>
    <w:rsid w:val="004F4F07"/>
    <w:rsid w:val="004F5CE9"/>
    <w:rsid w:val="00502F98"/>
    <w:rsid w:val="0051193A"/>
    <w:rsid w:val="00520442"/>
    <w:rsid w:val="00522B81"/>
    <w:rsid w:val="00523516"/>
    <w:rsid w:val="005253B5"/>
    <w:rsid w:val="005301E5"/>
    <w:rsid w:val="00551F7C"/>
    <w:rsid w:val="00554508"/>
    <w:rsid w:val="005548E4"/>
    <w:rsid w:val="005778C5"/>
    <w:rsid w:val="005845B8"/>
    <w:rsid w:val="00593423"/>
    <w:rsid w:val="005964E5"/>
    <w:rsid w:val="005A35DA"/>
    <w:rsid w:val="005D0C8D"/>
    <w:rsid w:val="005E0215"/>
    <w:rsid w:val="005E2290"/>
    <w:rsid w:val="005F2435"/>
    <w:rsid w:val="005F5B44"/>
    <w:rsid w:val="005F6299"/>
    <w:rsid w:val="006073DF"/>
    <w:rsid w:val="00610A77"/>
    <w:rsid w:val="00621AEB"/>
    <w:rsid w:val="006410C2"/>
    <w:rsid w:val="006412CE"/>
    <w:rsid w:val="00643F67"/>
    <w:rsid w:val="00650D94"/>
    <w:rsid w:val="00651FAE"/>
    <w:rsid w:val="006635E9"/>
    <w:rsid w:val="00663A9C"/>
    <w:rsid w:val="00670E92"/>
    <w:rsid w:val="00673C38"/>
    <w:rsid w:val="00682EDE"/>
    <w:rsid w:val="00685C2F"/>
    <w:rsid w:val="006A3036"/>
    <w:rsid w:val="006B2038"/>
    <w:rsid w:val="006B3603"/>
    <w:rsid w:val="006E42E7"/>
    <w:rsid w:val="00700BEA"/>
    <w:rsid w:val="00717190"/>
    <w:rsid w:val="007174F6"/>
    <w:rsid w:val="007220A8"/>
    <w:rsid w:val="00731BFC"/>
    <w:rsid w:val="00751C85"/>
    <w:rsid w:val="00753492"/>
    <w:rsid w:val="00755AA5"/>
    <w:rsid w:val="00762AF3"/>
    <w:rsid w:val="007730FC"/>
    <w:rsid w:val="00786530"/>
    <w:rsid w:val="00793A93"/>
    <w:rsid w:val="007977F5"/>
    <w:rsid w:val="007B0900"/>
    <w:rsid w:val="007B59C2"/>
    <w:rsid w:val="007D2D09"/>
    <w:rsid w:val="007D3681"/>
    <w:rsid w:val="00801043"/>
    <w:rsid w:val="00805905"/>
    <w:rsid w:val="008267DC"/>
    <w:rsid w:val="00831D4E"/>
    <w:rsid w:val="00841E5A"/>
    <w:rsid w:val="008470DF"/>
    <w:rsid w:val="00847A7F"/>
    <w:rsid w:val="0085103B"/>
    <w:rsid w:val="00854BBF"/>
    <w:rsid w:val="008725DB"/>
    <w:rsid w:val="00877A56"/>
    <w:rsid w:val="00892143"/>
    <w:rsid w:val="008A06E6"/>
    <w:rsid w:val="008A3937"/>
    <w:rsid w:val="008B4570"/>
    <w:rsid w:val="008D7EF1"/>
    <w:rsid w:val="008E1497"/>
    <w:rsid w:val="008F0AAB"/>
    <w:rsid w:val="008F3774"/>
    <w:rsid w:val="008F413B"/>
    <w:rsid w:val="008F632C"/>
    <w:rsid w:val="009012E5"/>
    <w:rsid w:val="00912AD7"/>
    <w:rsid w:val="00927D59"/>
    <w:rsid w:val="00940C56"/>
    <w:rsid w:val="00941D0C"/>
    <w:rsid w:val="00944E11"/>
    <w:rsid w:val="00951093"/>
    <w:rsid w:val="0097463A"/>
    <w:rsid w:val="00975469"/>
    <w:rsid w:val="009806F6"/>
    <w:rsid w:val="00995FB8"/>
    <w:rsid w:val="00997DD1"/>
    <w:rsid w:val="009A2869"/>
    <w:rsid w:val="009C505B"/>
    <w:rsid w:val="009E6A6E"/>
    <w:rsid w:val="009F23FD"/>
    <w:rsid w:val="00A01141"/>
    <w:rsid w:val="00A01717"/>
    <w:rsid w:val="00A03E43"/>
    <w:rsid w:val="00A0557B"/>
    <w:rsid w:val="00A17E23"/>
    <w:rsid w:val="00A317C0"/>
    <w:rsid w:val="00A32B7A"/>
    <w:rsid w:val="00A40C53"/>
    <w:rsid w:val="00A41BCA"/>
    <w:rsid w:val="00A856D1"/>
    <w:rsid w:val="00A86A45"/>
    <w:rsid w:val="00A8708C"/>
    <w:rsid w:val="00A87940"/>
    <w:rsid w:val="00AA4951"/>
    <w:rsid w:val="00AB39B9"/>
    <w:rsid w:val="00AB3C79"/>
    <w:rsid w:val="00AC5637"/>
    <w:rsid w:val="00AD3242"/>
    <w:rsid w:val="00AE7D93"/>
    <w:rsid w:val="00AF34A3"/>
    <w:rsid w:val="00B1632C"/>
    <w:rsid w:val="00B33DF1"/>
    <w:rsid w:val="00B41A62"/>
    <w:rsid w:val="00B42BD5"/>
    <w:rsid w:val="00B52CA6"/>
    <w:rsid w:val="00B64842"/>
    <w:rsid w:val="00B653DA"/>
    <w:rsid w:val="00B72AEF"/>
    <w:rsid w:val="00B73EB4"/>
    <w:rsid w:val="00B76F07"/>
    <w:rsid w:val="00B90526"/>
    <w:rsid w:val="00BA1C35"/>
    <w:rsid w:val="00BD0B39"/>
    <w:rsid w:val="00BD3431"/>
    <w:rsid w:val="00BE59C2"/>
    <w:rsid w:val="00BF64BA"/>
    <w:rsid w:val="00BF65DB"/>
    <w:rsid w:val="00C0523E"/>
    <w:rsid w:val="00C115DE"/>
    <w:rsid w:val="00C31C30"/>
    <w:rsid w:val="00C31CCB"/>
    <w:rsid w:val="00C426C6"/>
    <w:rsid w:val="00C43683"/>
    <w:rsid w:val="00C66F96"/>
    <w:rsid w:val="00C90180"/>
    <w:rsid w:val="00C9331F"/>
    <w:rsid w:val="00CA747F"/>
    <w:rsid w:val="00CA793E"/>
    <w:rsid w:val="00CB09A9"/>
    <w:rsid w:val="00CB26FD"/>
    <w:rsid w:val="00CC73AD"/>
    <w:rsid w:val="00CD1CBF"/>
    <w:rsid w:val="00CD2341"/>
    <w:rsid w:val="00CD5D44"/>
    <w:rsid w:val="00CE56F3"/>
    <w:rsid w:val="00CF3496"/>
    <w:rsid w:val="00CF5157"/>
    <w:rsid w:val="00D000AF"/>
    <w:rsid w:val="00D246E6"/>
    <w:rsid w:val="00D254B2"/>
    <w:rsid w:val="00D30908"/>
    <w:rsid w:val="00D44837"/>
    <w:rsid w:val="00D47C16"/>
    <w:rsid w:val="00D47C9D"/>
    <w:rsid w:val="00D5455A"/>
    <w:rsid w:val="00D62EE4"/>
    <w:rsid w:val="00D63FFE"/>
    <w:rsid w:val="00D6690B"/>
    <w:rsid w:val="00D67581"/>
    <w:rsid w:val="00D90831"/>
    <w:rsid w:val="00D9743D"/>
    <w:rsid w:val="00DA3329"/>
    <w:rsid w:val="00DA7511"/>
    <w:rsid w:val="00DB2DF7"/>
    <w:rsid w:val="00DD50CF"/>
    <w:rsid w:val="00DE518B"/>
    <w:rsid w:val="00DF30E1"/>
    <w:rsid w:val="00E1322E"/>
    <w:rsid w:val="00E26768"/>
    <w:rsid w:val="00E3013F"/>
    <w:rsid w:val="00E31911"/>
    <w:rsid w:val="00E335D2"/>
    <w:rsid w:val="00E3487B"/>
    <w:rsid w:val="00E439ED"/>
    <w:rsid w:val="00E54A56"/>
    <w:rsid w:val="00E60364"/>
    <w:rsid w:val="00E608C5"/>
    <w:rsid w:val="00E63661"/>
    <w:rsid w:val="00E64A8F"/>
    <w:rsid w:val="00E7565A"/>
    <w:rsid w:val="00E86F4A"/>
    <w:rsid w:val="00EA2469"/>
    <w:rsid w:val="00EA266C"/>
    <w:rsid w:val="00EA5554"/>
    <w:rsid w:val="00EB772B"/>
    <w:rsid w:val="00EC0541"/>
    <w:rsid w:val="00ED5841"/>
    <w:rsid w:val="00EE65FE"/>
    <w:rsid w:val="00EE6860"/>
    <w:rsid w:val="00EF04DD"/>
    <w:rsid w:val="00F078DD"/>
    <w:rsid w:val="00F2002F"/>
    <w:rsid w:val="00F20FB1"/>
    <w:rsid w:val="00F2325E"/>
    <w:rsid w:val="00F271D5"/>
    <w:rsid w:val="00F341EB"/>
    <w:rsid w:val="00F43255"/>
    <w:rsid w:val="00F44017"/>
    <w:rsid w:val="00F45A93"/>
    <w:rsid w:val="00F464C6"/>
    <w:rsid w:val="00F46993"/>
    <w:rsid w:val="00F53444"/>
    <w:rsid w:val="00F72DF6"/>
    <w:rsid w:val="00F75A80"/>
    <w:rsid w:val="00F75C4B"/>
    <w:rsid w:val="00F77440"/>
    <w:rsid w:val="00F774C7"/>
    <w:rsid w:val="00F860B6"/>
    <w:rsid w:val="00FB74D2"/>
    <w:rsid w:val="00FC669D"/>
    <w:rsid w:val="00FD47A3"/>
    <w:rsid w:val="00FD61A6"/>
    <w:rsid w:val="00FE3D6D"/>
    <w:rsid w:val="00FF179A"/>
    <w:rsid w:val="00FF5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01A91"/>
  <w15:docId w15:val="{E95D7B4E-4392-4BBC-9E28-872A12A9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D34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D34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55D3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3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лимп 1"/>
    <w:basedOn w:val="1"/>
    <w:next w:val="a"/>
    <w:link w:val="12"/>
    <w:qFormat/>
    <w:rsid w:val="00BD3431"/>
    <w:pPr>
      <w:spacing w:before="0" w:line="240" w:lineRule="auto"/>
      <w:jc w:val="center"/>
    </w:pPr>
    <w:rPr>
      <w:rFonts w:ascii="Arial" w:hAnsi="Arial" w:cs="Arial"/>
      <w:color w:val="auto"/>
      <w:sz w:val="20"/>
      <w:szCs w:val="20"/>
    </w:rPr>
  </w:style>
  <w:style w:type="paragraph" w:customStyle="1" w:styleId="21">
    <w:name w:val="Олимп 2"/>
    <w:basedOn w:val="2"/>
    <w:next w:val="a"/>
    <w:link w:val="22"/>
    <w:qFormat/>
    <w:rsid w:val="00BD3431"/>
    <w:pPr>
      <w:spacing w:before="0" w:line="240" w:lineRule="auto"/>
      <w:jc w:val="center"/>
    </w:pPr>
    <w:rPr>
      <w:rFonts w:ascii="Arial" w:hAnsi="Arial" w:cs="Arial"/>
      <w:color w:val="auto"/>
      <w:sz w:val="20"/>
      <w:szCs w:val="20"/>
    </w:rPr>
  </w:style>
  <w:style w:type="character" w:customStyle="1" w:styleId="10">
    <w:name w:val="Заголовок 1 Знак"/>
    <w:basedOn w:val="a0"/>
    <w:link w:val="1"/>
    <w:uiPriority w:val="9"/>
    <w:rsid w:val="00BD3431"/>
    <w:rPr>
      <w:rFonts w:asciiTheme="majorHAnsi" w:eastAsiaTheme="majorEastAsia" w:hAnsiTheme="majorHAnsi" w:cstheme="majorBidi"/>
      <w:b/>
      <w:bCs/>
      <w:color w:val="365F91" w:themeColor="accent1" w:themeShade="BF"/>
      <w:sz w:val="28"/>
      <w:szCs w:val="28"/>
    </w:rPr>
  </w:style>
  <w:style w:type="character" w:customStyle="1" w:styleId="12">
    <w:name w:val="Олимп 1 Знак"/>
    <w:basedOn w:val="10"/>
    <w:link w:val="11"/>
    <w:rsid w:val="00BD3431"/>
    <w:rPr>
      <w:rFonts w:ascii="Arial" w:eastAsiaTheme="majorEastAsia" w:hAnsi="Arial" w:cs="Arial"/>
      <w:b/>
      <w:bCs/>
      <w:color w:val="365F91" w:themeColor="accent1" w:themeShade="BF"/>
      <w:sz w:val="20"/>
      <w:szCs w:val="20"/>
    </w:rPr>
  </w:style>
  <w:style w:type="paragraph" w:styleId="a4">
    <w:name w:val="Balloon Text"/>
    <w:basedOn w:val="a"/>
    <w:link w:val="a5"/>
    <w:uiPriority w:val="99"/>
    <w:semiHidden/>
    <w:unhideWhenUsed/>
    <w:rsid w:val="008E1497"/>
    <w:pPr>
      <w:spacing w:after="0" w:line="240" w:lineRule="auto"/>
    </w:pPr>
    <w:rPr>
      <w:rFonts w:ascii="Tahoma" w:hAnsi="Tahoma" w:cs="Tahoma"/>
      <w:sz w:val="16"/>
      <w:szCs w:val="16"/>
    </w:rPr>
  </w:style>
  <w:style w:type="character" w:customStyle="1" w:styleId="20">
    <w:name w:val="Заголовок 2 Знак"/>
    <w:basedOn w:val="a0"/>
    <w:link w:val="2"/>
    <w:uiPriority w:val="9"/>
    <w:semiHidden/>
    <w:rsid w:val="00BD3431"/>
    <w:rPr>
      <w:rFonts w:asciiTheme="majorHAnsi" w:eastAsiaTheme="majorEastAsia" w:hAnsiTheme="majorHAnsi" w:cstheme="majorBidi"/>
      <w:b/>
      <w:bCs/>
      <w:color w:val="4F81BD" w:themeColor="accent1"/>
      <w:sz w:val="26"/>
      <w:szCs w:val="26"/>
    </w:rPr>
  </w:style>
  <w:style w:type="character" w:customStyle="1" w:styleId="22">
    <w:name w:val="Олимп 2 Знак"/>
    <w:basedOn w:val="20"/>
    <w:link w:val="21"/>
    <w:rsid w:val="00BD3431"/>
    <w:rPr>
      <w:rFonts w:ascii="Arial" w:eastAsiaTheme="majorEastAsia" w:hAnsi="Arial" w:cs="Arial"/>
      <w:b/>
      <w:bCs/>
      <w:color w:val="4F81BD" w:themeColor="accent1"/>
      <w:sz w:val="20"/>
      <w:szCs w:val="20"/>
    </w:rPr>
  </w:style>
  <w:style w:type="character" w:customStyle="1" w:styleId="a5">
    <w:name w:val="Текст выноски Знак"/>
    <w:basedOn w:val="a0"/>
    <w:link w:val="a4"/>
    <w:uiPriority w:val="99"/>
    <w:semiHidden/>
    <w:rsid w:val="008E1497"/>
    <w:rPr>
      <w:rFonts w:ascii="Tahoma" w:hAnsi="Tahoma" w:cs="Tahoma"/>
      <w:sz w:val="16"/>
      <w:szCs w:val="16"/>
    </w:rPr>
  </w:style>
  <w:style w:type="paragraph" w:styleId="23">
    <w:name w:val="Body Text 2"/>
    <w:basedOn w:val="a"/>
    <w:link w:val="24"/>
    <w:rsid w:val="00F45A93"/>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F45A93"/>
    <w:rPr>
      <w:rFonts w:ascii="Times New Roman" w:eastAsia="Times New Roman" w:hAnsi="Times New Roman" w:cs="Times New Roman"/>
      <w:sz w:val="20"/>
      <w:szCs w:val="20"/>
      <w:lang w:eastAsia="ru-RU"/>
    </w:rPr>
  </w:style>
  <w:style w:type="paragraph" w:styleId="a6">
    <w:name w:val="List Paragraph"/>
    <w:basedOn w:val="a"/>
    <w:uiPriority w:val="34"/>
    <w:qFormat/>
    <w:rsid w:val="008D7EF1"/>
    <w:pPr>
      <w:ind w:left="720"/>
      <w:contextualSpacing/>
    </w:pPr>
  </w:style>
  <w:style w:type="paragraph" w:styleId="a7">
    <w:name w:val="Normal (Web)"/>
    <w:basedOn w:val="a"/>
    <w:uiPriority w:val="99"/>
    <w:unhideWhenUsed/>
    <w:rsid w:val="00F341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22151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21519"/>
  </w:style>
  <w:style w:type="paragraph" w:styleId="aa">
    <w:name w:val="footer"/>
    <w:basedOn w:val="a"/>
    <w:link w:val="ab"/>
    <w:uiPriority w:val="99"/>
    <w:unhideWhenUsed/>
    <w:rsid w:val="0022151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21519"/>
  </w:style>
  <w:style w:type="character" w:customStyle="1" w:styleId="30">
    <w:name w:val="Заголовок 3 Знак"/>
    <w:basedOn w:val="a0"/>
    <w:link w:val="3"/>
    <w:uiPriority w:val="9"/>
    <w:semiHidden/>
    <w:rsid w:val="00255D3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006023">
      <w:bodyDiv w:val="1"/>
      <w:marLeft w:val="0"/>
      <w:marRight w:val="0"/>
      <w:marTop w:val="0"/>
      <w:marBottom w:val="0"/>
      <w:divBdr>
        <w:top w:val="none" w:sz="0" w:space="0" w:color="auto"/>
        <w:left w:val="none" w:sz="0" w:space="0" w:color="auto"/>
        <w:bottom w:val="none" w:sz="0" w:space="0" w:color="auto"/>
        <w:right w:val="none" w:sz="0" w:space="0" w:color="auto"/>
      </w:divBdr>
    </w:div>
    <w:div w:id="394937594">
      <w:bodyDiv w:val="1"/>
      <w:marLeft w:val="0"/>
      <w:marRight w:val="0"/>
      <w:marTop w:val="0"/>
      <w:marBottom w:val="0"/>
      <w:divBdr>
        <w:top w:val="none" w:sz="0" w:space="0" w:color="auto"/>
        <w:left w:val="none" w:sz="0" w:space="0" w:color="auto"/>
        <w:bottom w:val="none" w:sz="0" w:space="0" w:color="auto"/>
        <w:right w:val="none" w:sz="0" w:space="0" w:color="auto"/>
      </w:divBdr>
    </w:div>
    <w:div w:id="690112188">
      <w:bodyDiv w:val="1"/>
      <w:marLeft w:val="0"/>
      <w:marRight w:val="0"/>
      <w:marTop w:val="0"/>
      <w:marBottom w:val="0"/>
      <w:divBdr>
        <w:top w:val="none" w:sz="0" w:space="0" w:color="auto"/>
        <w:left w:val="none" w:sz="0" w:space="0" w:color="auto"/>
        <w:bottom w:val="none" w:sz="0" w:space="0" w:color="auto"/>
        <w:right w:val="none" w:sz="0" w:space="0" w:color="auto"/>
      </w:divBdr>
      <w:divsChild>
        <w:div w:id="1327827690">
          <w:marLeft w:val="547"/>
          <w:marRight w:val="0"/>
          <w:marTop w:val="0"/>
          <w:marBottom w:val="0"/>
          <w:divBdr>
            <w:top w:val="none" w:sz="0" w:space="0" w:color="auto"/>
            <w:left w:val="none" w:sz="0" w:space="0" w:color="auto"/>
            <w:bottom w:val="none" w:sz="0" w:space="0" w:color="auto"/>
            <w:right w:val="none" w:sz="0" w:space="0" w:color="auto"/>
          </w:divBdr>
        </w:div>
        <w:div w:id="1632132570">
          <w:marLeft w:val="547"/>
          <w:marRight w:val="0"/>
          <w:marTop w:val="0"/>
          <w:marBottom w:val="0"/>
          <w:divBdr>
            <w:top w:val="none" w:sz="0" w:space="0" w:color="auto"/>
            <w:left w:val="none" w:sz="0" w:space="0" w:color="auto"/>
            <w:bottom w:val="none" w:sz="0" w:space="0" w:color="auto"/>
            <w:right w:val="none" w:sz="0" w:space="0" w:color="auto"/>
          </w:divBdr>
        </w:div>
        <w:div w:id="1528443305">
          <w:marLeft w:val="547"/>
          <w:marRight w:val="0"/>
          <w:marTop w:val="0"/>
          <w:marBottom w:val="0"/>
          <w:divBdr>
            <w:top w:val="none" w:sz="0" w:space="0" w:color="auto"/>
            <w:left w:val="none" w:sz="0" w:space="0" w:color="auto"/>
            <w:bottom w:val="none" w:sz="0" w:space="0" w:color="auto"/>
            <w:right w:val="none" w:sz="0" w:space="0" w:color="auto"/>
          </w:divBdr>
        </w:div>
        <w:div w:id="1809009980">
          <w:marLeft w:val="547"/>
          <w:marRight w:val="0"/>
          <w:marTop w:val="0"/>
          <w:marBottom w:val="0"/>
          <w:divBdr>
            <w:top w:val="none" w:sz="0" w:space="0" w:color="auto"/>
            <w:left w:val="none" w:sz="0" w:space="0" w:color="auto"/>
            <w:bottom w:val="none" w:sz="0" w:space="0" w:color="auto"/>
            <w:right w:val="none" w:sz="0" w:space="0" w:color="auto"/>
          </w:divBdr>
        </w:div>
        <w:div w:id="677391992">
          <w:marLeft w:val="547"/>
          <w:marRight w:val="0"/>
          <w:marTop w:val="0"/>
          <w:marBottom w:val="0"/>
          <w:divBdr>
            <w:top w:val="none" w:sz="0" w:space="0" w:color="auto"/>
            <w:left w:val="none" w:sz="0" w:space="0" w:color="auto"/>
            <w:bottom w:val="none" w:sz="0" w:space="0" w:color="auto"/>
            <w:right w:val="none" w:sz="0" w:space="0" w:color="auto"/>
          </w:divBdr>
        </w:div>
        <w:div w:id="1669097744">
          <w:marLeft w:val="547"/>
          <w:marRight w:val="0"/>
          <w:marTop w:val="0"/>
          <w:marBottom w:val="0"/>
          <w:divBdr>
            <w:top w:val="none" w:sz="0" w:space="0" w:color="auto"/>
            <w:left w:val="none" w:sz="0" w:space="0" w:color="auto"/>
            <w:bottom w:val="none" w:sz="0" w:space="0" w:color="auto"/>
            <w:right w:val="none" w:sz="0" w:space="0" w:color="auto"/>
          </w:divBdr>
        </w:div>
      </w:divsChild>
    </w:div>
    <w:div w:id="860818347">
      <w:bodyDiv w:val="1"/>
      <w:marLeft w:val="0"/>
      <w:marRight w:val="0"/>
      <w:marTop w:val="0"/>
      <w:marBottom w:val="0"/>
      <w:divBdr>
        <w:top w:val="none" w:sz="0" w:space="0" w:color="auto"/>
        <w:left w:val="none" w:sz="0" w:space="0" w:color="auto"/>
        <w:bottom w:val="none" w:sz="0" w:space="0" w:color="auto"/>
        <w:right w:val="none" w:sz="0" w:space="0" w:color="auto"/>
      </w:divBdr>
    </w:div>
    <w:div w:id="870412024">
      <w:bodyDiv w:val="1"/>
      <w:marLeft w:val="0"/>
      <w:marRight w:val="0"/>
      <w:marTop w:val="0"/>
      <w:marBottom w:val="0"/>
      <w:divBdr>
        <w:top w:val="none" w:sz="0" w:space="0" w:color="auto"/>
        <w:left w:val="none" w:sz="0" w:space="0" w:color="auto"/>
        <w:bottom w:val="none" w:sz="0" w:space="0" w:color="auto"/>
        <w:right w:val="none" w:sz="0" w:space="0" w:color="auto"/>
      </w:divBdr>
    </w:div>
    <w:div w:id="893470737">
      <w:bodyDiv w:val="1"/>
      <w:marLeft w:val="0"/>
      <w:marRight w:val="0"/>
      <w:marTop w:val="0"/>
      <w:marBottom w:val="0"/>
      <w:divBdr>
        <w:top w:val="none" w:sz="0" w:space="0" w:color="auto"/>
        <w:left w:val="none" w:sz="0" w:space="0" w:color="auto"/>
        <w:bottom w:val="none" w:sz="0" w:space="0" w:color="auto"/>
        <w:right w:val="none" w:sz="0" w:space="0" w:color="auto"/>
      </w:divBdr>
    </w:div>
    <w:div w:id="1056272015">
      <w:bodyDiv w:val="1"/>
      <w:marLeft w:val="0"/>
      <w:marRight w:val="0"/>
      <w:marTop w:val="0"/>
      <w:marBottom w:val="0"/>
      <w:divBdr>
        <w:top w:val="none" w:sz="0" w:space="0" w:color="auto"/>
        <w:left w:val="none" w:sz="0" w:space="0" w:color="auto"/>
        <w:bottom w:val="none" w:sz="0" w:space="0" w:color="auto"/>
        <w:right w:val="none" w:sz="0" w:space="0" w:color="auto"/>
      </w:divBdr>
    </w:div>
    <w:div w:id="1403215714">
      <w:bodyDiv w:val="1"/>
      <w:marLeft w:val="0"/>
      <w:marRight w:val="0"/>
      <w:marTop w:val="0"/>
      <w:marBottom w:val="0"/>
      <w:divBdr>
        <w:top w:val="none" w:sz="0" w:space="0" w:color="auto"/>
        <w:left w:val="none" w:sz="0" w:space="0" w:color="auto"/>
        <w:bottom w:val="none" w:sz="0" w:space="0" w:color="auto"/>
        <w:right w:val="none" w:sz="0" w:space="0" w:color="auto"/>
      </w:divBdr>
    </w:div>
    <w:div w:id="1479882276">
      <w:bodyDiv w:val="1"/>
      <w:marLeft w:val="0"/>
      <w:marRight w:val="0"/>
      <w:marTop w:val="0"/>
      <w:marBottom w:val="0"/>
      <w:divBdr>
        <w:top w:val="none" w:sz="0" w:space="0" w:color="auto"/>
        <w:left w:val="none" w:sz="0" w:space="0" w:color="auto"/>
        <w:bottom w:val="none" w:sz="0" w:space="0" w:color="auto"/>
        <w:right w:val="none" w:sz="0" w:space="0" w:color="auto"/>
      </w:divBdr>
    </w:div>
    <w:div w:id="2031643428">
      <w:bodyDiv w:val="1"/>
      <w:marLeft w:val="0"/>
      <w:marRight w:val="0"/>
      <w:marTop w:val="0"/>
      <w:marBottom w:val="0"/>
      <w:divBdr>
        <w:top w:val="none" w:sz="0" w:space="0" w:color="auto"/>
        <w:left w:val="none" w:sz="0" w:space="0" w:color="auto"/>
        <w:bottom w:val="none" w:sz="0" w:space="0" w:color="auto"/>
        <w:right w:val="none" w:sz="0" w:space="0" w:color="auto"/>
      </w:divBdr>
    </w:div>
    <w:div w:id="207211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7524E-F684-462E-AF48-22EAD5D65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30</Pages>
  <Words>13820</Words>
  <Characters>78780</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Мелещеня Ирина Николаевна</dc:creator>
  <cp:lastModifiedBy>Данилина Ольга Ивановна</cp:lastModifiedBy>
  <cp:revision>8</cp:revision>
  <cp:lastPrinted>2024-08-26T08:15:00Z</cp:lastPrinted>
  <dcterms:created xsi:type="dcterms:W3CDTF">2025-01-21T13:35:00Z</dcterms:created>
  <dcterms:modified xsi:type="dcterms:W3CDTF">2025-01-21T14:02:00Z</dcterms:modified>
</cp:coreProperties>
</file>